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A6393C" w14:textId="230994FD" w:rsidR="000D365E" w:rsidRPr="000D365E" w:rsidRDefault="003B5927" w:rsidP="000D365E">
      <w:pPr>
        <w:pStyle w:val="a3"/>
        <w:rPr>
          <w:sz w:val="24"/>
          <w:szCs w:val="24"/>
          <w:lang w:val="az-Latn-AZ"/>
        </w:rPr>
      </w:pPr>
      <w:r w:rsidRPr="000D365E">
        <w:rPr>
          <w:sz w:val="24"/>
          <w:szCs w:val="24"/>
          <w:lang w:val="az-Latn-AZ"/>
        </w:rPr>
        <w:t xml:space="preserve">                                                                        </w:t>
      </w:r>
      <w:r w:rsidR="000F5B2F" w:rsidRPr="000D365E">
        <w:rPr>
          <w:sz w:val="24"/>
          <w:szCs w:val="24"/>
          <w:lang w:val="az-Latn-AZ"/>
        </w:rPr>
        <w:t xml:space="preserve">                         </w:t>
      </w:r>
      <w:bookmarkStart w:id="0" w:name="_Hlk97025637"/>
      <w:r w:rsidR="000D365E" w:rsidRPr="000D365E">
        <w:rPr>
          <w:sz w:val="24"/>
          <w:szCs w:val="24"/>
          <w:lang w:val="az-Latn-AZ"/>
        </w:rPr>
        <w:t xml:space="preserve">TƏSDİQ EDİLMİŞDİR </w:t>
      </w:r>
    </w:p>
    <w:p w14:paraId="2BEE84B2" w14:textId="77777777" w:rsidR="000D365E" w:rsidRPr="000D365E" w:rsidRDefault="000D365E" w:rsidP="000D365E">
      <w:pPr>
        <w:pStyle w:val="a3"/>
        <w:rPr>
          <w:sz w:val="24"/>
          <w:szCs w:val="24"/>
          <w:lang w:val="az-Latn-AZ"/>
        </w:rPr>
      </w:pPr>
      <w:r w:rsidRPr="000D365E">
        <w:rPr>
          <w:sz w:val="24"/>
          <w:szCs w:val="24"/>
          <w:lang w:val="az-Latn-AZ"/>
        </w:rPr>
        <w:t xml:space="preserve">                                                                                                 Azərbaycan Respublikası</w:t>
      </w:r>
    </w:p>
    <w:p w14:paraId="78656898" w14:textId="77777777" w:rsidR="000D365E" w:rsidRPr="000D365E" w:rsidRDefault="000D365E" w:rsidP="000D365E">
      <w:pPr>
        <w:pStyle w:val="a3"/>
        <w:rPr>
          <w:sz w:val="24"/>
          <w:szCs w:val="24"/>
          <w:lang w:val="az-Latn-AZ"/>
        </w:rPr>
      </w:pPr>
      <w:r w:rsidRPr="000D365E">
        <w:rPr>
          <w:sz w:val="24"/>
          <w:szCs w:val="24"/>
          <w:lang w:val="az-Latn-AZ"/>
        </w:rPr>
        <w:t xml:space="preserve">                                                                                                 Səhiyyə Nazirliyi</w:t>
      </w:r>
    </w:p>
    <w:p w14:paraId="656A7771" w14:textId="77777777" w:rsidR="000D365E" w:rsidRPr="000D365E" w:rsidRDefault="000D365E" w:rsidP="000D365E">
      <w:pPr>
        <w:pStyle w:val="a3"/>
        <w:rPr>
          <w:sz w:val="24"/>
          <w:szCs w:val="24"/>
          <w:lang w:val="az-Latn-AZ"/>
        </w:rPr>
      </w:pPr>
      <w:r w:rsidRPr="000D365E">
        <w:rPr>
          <w:sz w:val="24"/>
          <w:szCs w:val="24"/>
          <w:lang w:val="az-Latn-AZ"/>
        </w:rPr>
        <w:t xml:space="preserve">                                                                                                 Farmakoloji və Farmakopeya</w:t>
      </w:r>
    </w:p>
    <w:p w14:paraId="40751D5E" w14:textId="77777777" w:rsidR="000D365E" w:rsidRPr="000D365E" w:rsidRDefault="000D365E" w:rsidP="000D365E">
      <w:pPr>
        <w:pStyle w:val="a3"/>
        <w:rPr>
          <w:sz w:val="24"/>
          <w:szCs w:val="24"/>
          <w:lang w:val="az-Latn-AZ"/>
        </w:rPr>
      </w:pPr>
      <w:r w:rsidRPr="000D365E">
        <w:rPr>
          <w:sz w:val="24"/>
          <w:szCs w:val="24"/>
          <w:lang w:val="az-Latn-AZ"/>
        </w:rPr>
        <w:t xml:space="preserve">                                                                                                 Ekspert Şurasının sədri</w:t>
      </w:r>
    </w:p>
    <w:p w14:paraId="67F46787" w14:textId="77777777" w:rsidR="000D365E" w:rsidRPr="000D365E" w:rsidRDefault="000D365E" w:rsidP="000D365E">
      <w:pPr>
        <w:pStyle w:val="a3"/>
        <w:rPr>
          <w:sz w:val="24"/>
          <w:szCs w:val="24"/>
          <w:lang w:val="az-Latn-AZ"/>
        </w:rPr>
      </w:pPr>
    </w:p>
    <w:p w14:paraId="263491B8" w14:textId="77777777" w:rsidR="000D365E" w:rsidRPr="000D365E" w:rsidRDefault="000D365E" w:rsidP="000D365E">
      <w:pPr>
        <w:pStyle w:val="a3"/>
        <w:rPr>
          <w:sz w:val="24"/>
          <w:szCs w:val="24"/>
          <w:lang w:val="az-Latn-AZ"/>
        </w:rPr>
      </w:pPr>
      <w:r w:rsidRPr="000D365E">
        <w:rPr>
          <w:sz w:val="24"/>
          <w:szCs w:val="24"/>
          <w:lang w:val="az-Latn-AZ"/>
        </w:rPr>
        <w:t xml:space="preserve">                                                                                                 _____________  E.M.Ağayev</w:t>
      </w:r>
    </w:p>
    <w:p w14:paraId="49C6F3FE" w14:textId="77777777" w:rsidR="000D365E" w:rsidRPr="000D365E" w:rsidRDefault="000D365E" w:rsidP="000D365E">
      <w:pPr>
        <w:pStyle w:val="a3"/>
        <w:rPr>
          <w:sz w:val="24"/>
          <w:szCs w:val="24"/>
          <w:lang w:val="az-Latn-AZ"/>
        </w:rPr>
      </w:pPr>
      <w:r w:rsidRPr="000D365E">
        <w:rPr>
          <w:sz w:val="24"/>
          <w:szCs w:val="24"/>
          <w:lang w:val="az-Latn-AZ"/>
        </w:rPr>
        <w:t xml:space="preserve">                                                                                            </w:t>
      </w:r>
    </w:p>
    <w:p w14:paraId="708B414B" w14:textId="45E2AD97" w:rsidR="000D365E" w:rsidRPr="000D365E" w:rsidRDefault="000D365E" w:rsidP="000D365E">
      <w:pPr>
        <w:pStyle w:val="a3"/>
        <w:rPr>
          <w:sz w:val="24"/>
          <w:szCs w:val="24"/>
          <w:lang w:val="az-Latn-AZ"/>
        </w:rPr>
      </w:pPr>
      <w:r w:rsidRPr="000D365E">
        <w:rPr>
          <w:sz w:val="24"/>
          <w:szCs w:val="24"/>
          <w:lang w:val="az-Latn-AZ"/>
        </w:rPr>
        <w:t xml:space="preserve">                                                                               </w:t>
      </w:r>
      <w:r w:rsidR="00A66AFD">
        <w:rPr>
          <w:sz w:val="24"/>
          <w:szCs w:val="24"/>
          <w:lang w:val="az-Latn-AZ"/>
        </w:rPr>
        <w:t xml:space="preserve">                  ________</w:t>
      </w:r>
      <w:r w:rsidRPr="000D365E">
        <w:rPr>
          <w:sz w:val="24"/>
          <w:szCs w:val="24"/>
          <w:lang w:val="az-Latn-AZ"/>
        </w:rPr>
        <w:t>___________  202</w:t>
      </w:r>
      <w:r w:rsidR="00F456AF">
        <w:rPr>
          <w:sz w:val="24"/>
          <w:szCs w:val="24"/>
          <w:lang w:val="az-Latn-AZ"/>
        </w:rPr>
        <w:t>3</w:t>
      </w:r>
      <w:r w:rsidRPr="000D365E">
        <w:rPr>
          <w:sz w:val="24"/>
          <w:szCs w:val="24"/>
          <w:lang w:val="az-Latn-AZ"/>
        </w:rPr>
        <w:t>-c</w:t>
      </w:r>
      <w:r w:rsidR="00F456AF">
        <w:rPr>
          <w:sz w:val="24"/>
          <w:szCs w:val="24"/>
          <w:lang w:val="az-Latn-AZ"/>
        </w:rPr>
        <w:t>ü</w:t>
      </w:r>
      <w:r w:rsidRPr="000D365E">
        <w:rPr>
          <w:sz w:val="24"/>
          <w:szCs w:val="24"/>
          <w:lang w:val="az-Latn-AZ"/>
        </w:rPr>
        <w:t xml:space="preserve"> il</w:t>
      </w:r>
    </w:p>
    <w:p w14:paraId="2954DB46" w14:textId="77777777" w:rsidR="000D365E" w:rsidRPr="000D365E" w:rsidRDefault="000D365E" w:rsidP="000D365E">
      <w:pPr>
        <w:pStyle w:val="a3"/>
        <w:rPr>
          <w:sz w:val="24"/>
          <w:szCs w:val="24"/>
          <w:lang w:val="az-Latn-AZ"/>
        </w:rPr>
      </w:pPr>
    </w:p>
    <w:p w14:paraId="376CDE2D" w14:textId="77777777" w:rsidR="000D365E" w:rsidRPr="000D365E" w:rsidRDefault="000D365E" w:rsidP="000D365E">
      <w:pPr>
        <w:pStyle w:val="a3"/>
        <w:rPr>
          <w:sz w:val="24"/>
          <w:szCs w:val="24"/>
          <w:lang w:val="az-Latn-AZ"/>
        </w:rPr>
      </w:pPr>
    </w:p>
    <w:p w14:paraId="669444B4" w14:textId="77777777" w:rsidR="000D365E" w:rsidRPr="000D365E" w:rsidRDefault="000D365E" w:rsidP="000D365E">
      <w:pPr>
        <w:pStyle w:val="a3"/>
        <w:rPr>
          <w:sz w:val="24"/>
          <w:szCs w:val="24"/>
          <w:lang w:val="az-Latn-AZ"/>
        </w:rPr>
      </w:pPr>
      <w:r w:rsidRPr="000D365E">
        <w:rPr>
          <w:sz w:val="24"/>
          <w:szCs w:val="24"/>
          <w:lang w:val="az-Latn-AZ"/>
        </w:rPr>
        <w:t xml:space="preserve">                             Dərman vasitəsinin istifadəsi üzrə təlimat (xəstələr üçün)</w:t>
      </w:r>
    </w:p>
    <w:bookmarkEnd w:id="0"/>
    <w:p w14:paraId="7D098B27" w14:textId="611C9DDB" w:rsidR="003B5927" w:rsidRPr="000D365E" w:rsidRDefault="003B5927" w:rsidP="000D365E">
      <w:pPr>
        <w:pStyle w:val="a3"/>
        <w:rPr>
          <w:lang w:val="az-Latn-AZ"/>
        </w:rPr>
      </w:pPr>
    </w:p>
    <w:p w14:paraId="722C411D" w14:textId="77777777" w:rsidR="003B5927" w:rsidRPr="000D365E" w:rsidRDefault="003B5927" w:rsidP="003B5927">
      <w:pPr>
        <w:rPr>
          <w:b/>
          <w:lang w:val="az-Latn-AZ"/>
        </w:rPr>
      </w:pPr>
    </w:p>
    <w:p w14:paraId="26CAEFBF" w14:textId="6AF46B4A" w:rsidR="003B5927" w:rsidRPr="000D365E" w:rsidRDefault="00E62FCB" w:rsidP="003B5927">
      <w:pPr>
        <w:rPr>
          <w:lang w:val="az-Latn-AZ"/>
        </w:rPr>
      </w:pPr>
      <w:r w:rsidRPr="000D365E">
        <w:rPr>
          <w:b/>
          <w:lang w:val="az-Latn-AZ"/>
        </w:rPr>
        <w:t>MİOPEN 1000</w:t>
      </w:r>
      <w:r w:rsidR="003B5927" w:rsidRPr="000D365E">
        <w:rPr>
          <w:lang w:val="az-Latn-AZ"/>
        </w:rPr>
        <w:t xml:space="preserve">   </w:t>
      </w:r>
      <w:r w:rsidR="000D365E" w:rsidRPr="000D365E">
        <w:rPr>
          <w:lang w:val="az-Latn-AZ"/>
        </w:rPr>
        <w:t xml:space="preserve">  </w:t>
      </w:r>
      <w:r w:rsidR="000F5B2F" w:rsidRPr="000D365E">
        <w:rPr>
          <w:lang w:val="az-Latn-AZ"/>
        </w:rPr>
        <w:t xml:space="preserve"> </w:t>
      </w:r>
      <w:r w:rsidRPr="000D365E">
        <w:rPr>
          <w:lang w:val="az-Latn-AZ"/>
        </w:rPr>
        <w:t xml:space="preserve">inyeksiya </w:t>
      </w:r>
      <w:r w:rsidR="00882D12">
        <w:rPr>
          <w:lang w:val="az-Latn-AZ"/>
        </w:rPr>
        <w:t xml:space="preserve">məhlulu </w:t>
      </w:r>
      <w:r w:rsidRPr="000D365E">
        <w:rPr>
          <w:lang w:val="az-Latn-AZ"/>
        </w:rPr>
        <w:t>hazırlamaq üçün toz</w:t>
      </w:r>
    </w:p>
    <w:p w14:paraId="525C2FC1" w14:textId="31ACB2BB" w:rsidR="003B5927" w:rsidRPr="000D365E" w:rsidRDefault="00E62FCB" w:rsidP="003B5927">
      <w:pPr>
        <w:rPr>
          <w:lang w:val="az-Latn-AZ"/>
        </w:rPr>
      </w:pPr>
      <w:r w:rsidRPr="000D365E">
        <w:rPr>
          <w:lang w:val="az-Latn-AZ"/>
        </w:rPr>
        <w:t>MYOPEN 1000</w:t>
      </w:r>
    </w:p>
    <w:p w14:paraId="35A0CFE3" w14:textId="77777777" w:rsidR="003B5927" w:rsidRPr="000D365E" w:rsidRDefault="003B5927" w:rsidP="003B5927">
      <w:pPr>
        <w:rPr>
          <w:lang w:val="az-Latn-AZ"/>
        </w:rPr>
      </w:pPr>
    </w:p>
    <w:p w14:paraId="755409F5" w14:textId="3E52CBC7" w:rsidR="003B5927" w:rsidRPr="000D365E" w:rsidRDefault="003B5927" w:rsidP="003B5927">
      <w:pPr>
        <w:rPr>
          <w:lang w:val="az-Latn-AZ"/>
        </w:rPr>
      </w:pPr>
      <w:r w:rsidRPr="000D365E">
        <w:rPr>
          <w:b/>
          <w:lang w:val="az-Latn-AZ"/>
        </w:rPr>
        <w:t xml:space="preserve">Beynəlxalq patentləşdirilməmiş adı: </w:t>
      </w:r>
      <w:r w:rsidR="00E62FCB" w:rsidRPr="000D365E">
        <w:rPr>
          <w:lang w:val="az-Latn-AZ"/>
        </w:rPr>
        <w:t xml:space="preserve">Meropenem </w:t>
      </w:r>
    </w:p>
    <w:p w14:paraId="340EFBAF" w14:textId="77777777" w:rsidR="003B5927" w:rsidRPr="000D365E" w:rsidRDefault="003B5927" w:rsidP="003B5927">
      <w:pPr>
        <w:rPr>
          <w:lang w:val="az-Latn-AZ"/>
        </w:rPr>
      </w:pPr>
    </w:p>
    <w:p w14:paraId="3DDA2FD5" w14:textId="77777777" w:rsidR="003B5927" w:rsidRPr="000D365E" w:rsidRDefault="003B5927" w:rsidP="003B5927">
      <w:pPr>
        <w:rPr>
          <w:b/>
          <w:lang w:val="az-Latn-AZ"/>
        </w:rPr>
      </w:pPr>
      <w:r w:rsidRPr="000D365E">
        <w:rPr>
          <w:b/>
          <w:lang w:val="az-Latn-AZ"/>
        </w:rPr>
        <w:t>Tərkibi</w:t>
      </w:r>
    </w:p>
    <w:p w14:paraId="7669CE40" w14:textId="75D192B1" w:rsidR="003B5927" w:rsidRPr="000D365E" w:rsidRDefault="003B5927" w:rsidP="003B5927">
      <w:pPr>
        <w:rPr>
          <w:lang w:val="az-Latn-AZ"/>
        </w:rPr>
      </w:pPr>
      <w:r w:rsidRPr="000D365E">
        <w:rPr>
          <w:i/>
          <w:lang w:val="az-Latn-AZ"/>
        </w:rPr>
        <w:t>Təsiredici maddə:</w:t>
      </w:r>
      <w:r w:rsidRPr="000D365E">
        <w:rPr>
          <w:lang w:val="az-Latn-AZ"/>
        </w:rPr>
        <w:t xml:space="preserve"> </w:t>
      </w:r>
      <w:r w:rsidR="000D365E" w:rsidRPr="000D365E">
        <w:rPr>
          <w:lang w:val="az-Latn-AZ"/>
        </w:rPr>
        <w:t xml:space="preserve">  1 flakonda</w:t>
      </w:r>
      <w:r w:rsidR="00E62FCB" w:rsidRPr="000D365E">
        <w:rPr>
          <w:lang w:val="az-Latn-AZ"/>
        </w:rPr>
        <w:t xml:space="preserve"> 1000 mq </w:t>
      </w:r>
      <w:r w:rsidR="000D365E" w:rsidRPr="000D365E">
        <w:rPr>
          <w:lang w:val="az-Latn-AZ"/>
        </w:rPr>
        <w:t>m</w:t>
      </w:r>
      <w:r w:rsidR="00E62FCB" w:rsidRPr="000D365E">
        <w:rPr>
          <w:lang w:val="az-Latn-AZ"/>
        </w:rPr>
        <w:t xml:space="preserve">eropenem trihidrta vardır </w:t>
      </w:r>
      <w:r w:rsidR="000D365E" w:rsidRPr="000D365E">
        <w:rPr>
          <w:lang w:val="az-Latn-AZ"/>
        </w:rPr>
        <w:t>.</w:t>
      </w:r>
    </w:p>
    <w:p w14:paraId="541A5F37" w14:textId="257FEAC8" w:rsidR="003B5927" w:rsidRPr="000D365E" w:rsidRDefault="003B5927" w:rsidP="003B5927">
      <w:pPr>
        <w:rPr>
          <w:lang w:val="az-Latn-AZ"/>
        </w:rPr>
      </w:pPr>
      <w:r w:rsidRPr="000D365E">
        <w:rPr>
          <w:i/>
          <w:lang w:val="az-Latn-AZ"/>
        </w:rPr>
        <w:t>Köməkçi maddələr:</w:t>
      </w:r>
      <w:r w:rsidR="00E62FCB" w:rsidRPr="000D365E">
        <w:rPr>
          <w:bCs/>
          <w:lang w:val="az-Latn-AZ" w:eastAsia="ar-SA"/>
        </w:rPr>
        <w:t xml:space="preserve"> buferləşdirici vasitə kimi steril </w:t>
      </w:r>
      <w:r w:rsidR="000D365E" w:rsidRPr="000D365E">
        <w:rPr>
          <w:bCs/>
          <w:lang w:val="az-Latn-AZ" w:eastAsia="ar-SA"/>
        </w:rPr>
        <w:t>n</w:t>
      </w:r>
      <w:r w:rsidR="00E62FCB" w:rsidRPr="000D365E">
        <w:rPr>
          <w:bCs/>
          <w:lang w:val="az-Latn-AZ" w:eastAsia="ar-SA"/>
        </w:rPr>
        <w:t xml:space="preserve">atrium </w:t>
      </w:r>
      <w:r w:rsidR="000D365E" w:rsidRPr="000D365E">
        <w:rPr>
          <w:bCs/>
          <w:lang w:val="az-Latn-AZ" w:eastAsia="ar-SA"/>
        </w:rPr>
        <w:t>k</w:t>
      </w:r>
      <w:r w:rsidR="00E62FCB" w:rsidRPr="000D365E">
        <w:rPr>
          <w:bCs/>
          <w:lang w:val="az-Latn-AZ" w:eastAsia="ar-SA"/>
        </w:rPr>
        <w:t>arbonat</w:t>
      </w:r>
      <w:r w:rsidR="000D365E" w:rsidRPr="000D365E">
        <w:rPr>
          <w:bCs/>
          <w:lang w:val="az-Latn-AZ" w:eastAsia="ar-SA"/>
        </w:rPr>
        <w:t>.</w:t>
      </w:r>
      <w:r w:rsidRPr="000D365E">
        <w:rPr>
          <w:lang w:val="az-Latn-AZ"/>
        </w:rPr>
        <w:t xml:space="preserve"> </w:t>
      </w:r>
    </w:p>
    <w:p w14:paraId="12C3A576" w14:textId="77777777" w:rsidR="003B5927" w:rsidRPr="000D365E" w:rsidRDefault="003B5927" w:rsidP="003B5927">
      <w:pPr>
        <w:rPr>
          <w:b/>
          <w:lang w:val="az-Latn-AZ"/>
        </w:rPr>
      </w:pPr>
    </w:p>
    <w:p w14:paraId="76AF6998" w14:textId="77777777" w:rsidR="003B5927" w:rsidRPr="000D365E" w:rsidRDefault="003B5927" w:rsidP="003B5927">
      <w:pPr>
        <w:rPr>
          <w:b/>
          <w:lang w:val="az-Latn-AZ"/>
        </w:rPr>
      </w:pPr>
      <w:r w:rsidRPr="000D365E">
        <w:rPr>
          <w:b/>
          <w:lang w:val="az-Latn-AZ"/>
        </w:rPr>
        <w:t>Təsviri</w:t>
      </w:r>
    </w:p>
    <w:p w14:paraId="45166A07" w14:textId="375EC91B" w:rsidR="00E62FCB" w:rsidRPr="000D365E" w:rsidRDefault="00E62FCB" w:rsidP="003B5927">
      <w:pPr>
        <w:rPr>
          <w:b/>
          <w:lang w:val="az-Latn-AZ"/>
        </w:rPr>
      </w:pPr>
      <w:r w:rsidRPr="000D365E">
        <w:rPr>
          <w:lang w:val="az-Latn-AZ" w:eastAsia="ar-SA"/>
        </w:rPr>
        <w:t>Ağ və ya demək olar ki, s</w:t>
      </w:r>
      <w:r w:rsidRPr="000D365E">
        <w:rPr>
          <w:lang w:val="az-Latn-AZ" w:eastAsia="en-US"/>
        </w:rPr>
        <w:t xml:space="preserve">olğun </w:t>
      </w:r>
      <w:r w:rsidRPr="000D365E">
        <w:rPr>
          <w:lang w:val="az-Latn-AZ" w:eastAsia="ar-SA"/>
        </w:rPr>
        <w:t>ağ rəngli kristal tozdur</w:t>
      </w:r>
      <w:r w:rsidR="000D365E" w:rsidRPr="000D365E">
        <w:rPr>
          <w:lang w:val="az-Latn-AZ" w:eastAsia="ar-SA"/>
        </w:rPr>
        <w:t>.</w:t>
      </w:r>
    </w:p>
    <w:p w14:paraId="4272E23B" w14:textId="77777777" w:rsidR="003B5927" w:rsidRPr="000D365E" w:rsidRDefault="003B5927" w:rsidP="003B5927">
      <w:pPr>
        <w:rPr>
          <w:b/>
          <w:lang w:val="az-Latn-AZ"/>
        </w:rPr>
      </w:pPr>
    </w:p>
    <w:p w14:paraId="4C5DCE92" w14:textId="77777777" w:rsidR="003B5927" w:rsidRPr="000D365E" w:rsidRDefault="003B5927" w:rsidP="003B5927">
      <w:pPr>
        <w:rPr>
          <w:b/>
          <w:lang w:val="az-Latn-AZ"/>
        </w:rPr>
      </w:pPr>
      <w:r w:rsidRPr="000D365E">
        <w:rPr>
          <w:b/>
          <w:lang w:val="az-Latn-AZ"/>
        </w:rPr>
        <w:t>Farmakoterapevtik qrupu</w:t>
      </w:r>
    </w:p>
    <w:p w14:paraId="45CA8869" w14:textId="4A55F177" w:rsidR="003B5927" w:rsidRPr="000D365E" w:rsidRDefault="00E62FCB" w:rsidP="003B5927">
      <w:pPr>
        <w:rPr>
          <w:b/>
          <w:lang w:val="az-Latn-AZ"/>
        </w:rPr>
      </w:pPr>
      <w:r w:rsidRPr="00A66AFD">
        <w:rPr>
          <w:lang w:val="az-Latn-AZ" w:eastAsia="en-US"/>
        </w:rPr>
        <w:t>Sistem istifadə üçün antibiotiklər, karbapenemlər</w:t>
      </w:r>
      <w:r w:rsidR="000D365E" w:rsidRPr="00A66AFD">
        <w:rPr>
          <w:lang w:val="az-Latn-AZ" w:eastAsia="en-US"/>
        </w:rPr>
        <w:t>.</w:t>
      </w:r>
    </w:p>
    <w:p w14:paraId="29045DB4" w14:textId="5E1D4835" w:rsidR="00E62FCB" w:rsidRPr="000D365E" w:rsidRDefault="003B5927" w:rsidP="00E62FCB">
      <w:pPr>
        <w:ind w:left="720" w:hanging="720"/>
        <w:jc w:val="both"/>
        <w:rPr>
          <w:lang w:val="az-Latn-AZ" w:eastAsia="en-US"/>
        </w:rPr>
      </w:pPr>
      <w:r w:rsidRPr="000D365E">
        <w:rPr>
          <w:b/>
          <w:lang w:val="az-Latn-AZ"/>
        </w:rPr>
        <w:t>ATC kodu:</w:t>
      </w:r>
      <w:r w:rsidR="00E62FCB" w:rsidRPr="000D365E">
        <w:rPr>
          <w:lang w:val="az-Latn-AZ" w:eastAsia="en-US"/>
        </w:rPr>
        <w:t xml:space="preserve"> J01DH02</w:t>
      </w:r>
      <w:r w:rsidR="000D365E" w:rsidRPr="000D365E">
        <w:rPr>
          <w:lang w:val="az-Latn-AZ" w:eastAsia="en-US"/>
        </w:rPr>
        <w:t>.</w:t>
      </w:r>
    </w:p>
    <w:p w14:paraId="7EA0ACE3" w14:textId="2467FB43" w:rsidR="003B5927" w:rsidRPr="000D365E" w:rsidRDefault="003B5927" w:rsidP="003B5927">
      <w:pPr>
        <w:rPr>
          <w:lang w:val="az-Latn-AZ"/>
        </w:rPr>
      </w:pPr>
    </w:p>
    <w:p w14:paraId="75157114" w14:textId="77777777" w:rsidR="003B5927" w:rsidRPr="000D365E" w:rsidRDefault="003B5927" w:rsidP="003B5927">
      <w:pPr>
        <w:rPr>
          <w:b/>
          <w:lang w:val="az-Latn-AZ"/>
        </w:rPr>
      </w:pPr>
      <w:r w:rsidRPr="000D365E">
        <w:rPr>
          <w:b/>
          <w:lang w:val="az-Latn-AZ"/>
        </w:rPr>
        <w:t>Farmakoloji xüsusiyyətləri</w:t>
      </w:r>
    </w:p>
    <w:p w14:paraId="52A00CC4" w14:textId="77777777" w:rsidR="003B5927" w:rsidRPr="000D365E" w:rsidRDefault="003B5927" w:rsidP="003B5927">
      <w:pPr>
        <w:jc w:val="both"/>
        <w:rPr>
          <w:b/>
          <w:lang w:val="az-Latn-AZ"/>
        </w:rPr>
      </w:pPr>
      <w:r w:rsidRPr="000D365E">
        <w:rPr>
          <w:b/>
          <w:i/>
          <w:lang w:val="az-Latn-AZ"/>
        </w:rPr>
        <w:t>Farmakodinamikası</w:t>
      </w:r>
      <w:r w:rsidRPr="000D365E">
        <w:rPr>
          <w:b/>
          <w:lang w:val="az-Latn-AZ"/>
        </w:rPr>
        <w:t xml:space="preserve"> </w:t>
      </w:r>
    </w:p>
    <w:p w14:paraId="66317803" w14:textId="10CA8E84" w:rsidR="00B80507" w:rsidRPr="000D365E" w:rsidRDefault="00B80507" w:rsidP="00B80507">
      <w:pPr>
        <w:suppressAutoHyphens/>
        <w:ind w:right="-30"/>
        <w:jc w:val="both"/>
        <w:rPr>
          <w:lang w:val="az-Latn-AZ" w:eastAsia="ar-SA"/>
        </w:rPr>
      </w:pPr>
      <w:r w:rsidRPr="000D365E">
        <w:rPr>
          <w:lang w:val="az-Latn-AZ" w:eastAsia="ar-SA"/>
        </w:rPr>
        <w:t>Meropenem öz bakterisid aktivliyini penisillin</w:t>
      </w:r>
      <w:r w:rsidR="00A66AFD">
        <w:rPr>
          <w:lang w:val="az-Latn-AZ" w:eastAsia="ar-SA"/>
        </w:rPr>
        <w:t>-</w:t>
      </w:r>
      <w:r w:rsidRPr="000D365E">
        <w:rPr>
          <w:lang w:val="az-Latn-AZ" w:eastAsia="ar-SA"/>
        </w:rPr>
        <w:t>birləşdirici z</w:t>
      </w:r>
      <w:r w:rsidR="00A66AFD">
        <w:rPr>
          <w:lang w:val="az-Latn-AZ" w:eastAsia="ar-SA"/>
        </w:rPr>
        <w:t>ülallara (PBP) bağlanmaqla qrammüsbət və qram</w:t>
      </w:r>
      <w:r w:rsidRPr="000D365E">
        <w:rPr>
          <w:lang w:val="az-Latn-AZ" w:eastAsia="ar-SA"/>
        </w:rPr>
        <w:t>mənfi bakteriyalarda bakterial hüceyrə divarının sintezini inhibə etməklə göstərir.</w:t>
      </w:r>
    </w:p>
    <w:p w14:paraId="58239DB6" w14:textId="77777777" w:rsidR="00B80507" w:rsidRPr="000D365E" w:rsidRDefault="00B80507" w:rsidP="00B80507">
      <w:pPr>
        <w:suppressAutoHyphens/>
        <w:ind w:right="-30"/>
        <w:jc w:val="both"/>
        <w:rPr>
          <w:lang w:val="az-Latn-AZ" w:eastAsia="ar-SA"/>
        </w:rPr>
      </w:pPr>
      <w:r w:rsidRPr="000D365E">
        <w:rPr>
          <w:lang w:val="az-Latn-AZ" w:eastAsia="ar-SA"/>
        </w:rPr>
        <w:t>Digər beta-laktam antibakterial vasitələri kimi, meropenem konsentrasiyalarının Minimal inhibəedici Konsentrasiyadan (T&gt;MIC) artıq olduğu vaxtın effektivliklə ən yaxşı korrelyasiya olduğu göstərilmişdir. Preklinik modellərdə meropenem, plazma konsentrasiyaları dozalanma intervalının təxminən 40%-i üçün yoluxduran orqanizmlərin MİK-ini keçdikdə aktivlik nümayiş etdirdi. Bu hədəf klinik olaraq müəyyən edilməmişdir.</w:t>
      </w:r>
    </w:p>
    <w:p w14:paraId="0FA58C06" w14:textId="77777777" w:rsidR="00B80507" w:rsidRPr="000D365E" w:rsidRDefault="00B80507" w:rsidP="00B80507">
      <w:pPr>
        <w:suppressAutoHyphens/>
        <w:ind w:right="-30"/>
        <w:jc w:val="both"/>
        <w:rPr>
          <w:i/>
          <w:lang w:val="az-Latn-AZ" w:eastAsia="ar-SA"/>
        </w:rPr>
      </w:pPr>
      <w:r w:rsidRPr="000D365E">
        <w:rPr>
          <w:i/>
          <w:lang w:val="az-Latn-AZ" w:eastAsia="ar-SA"/>
        </w:rPr>
        <w:t>Rezistentliyin mexanizmi</w:t>
      </w:r>
    </w:p>
    <w:p w14:paraId="5CF97A4D" w14:textId="2712AE31" w:rsidR="00B80507" w:rsidRPr="000D365E" w:rsidRDefault="00B80507" w:rsidP="00B80507">
      <w:pPr>
        <w:suppressAutoHyphens/>
        <w:ind w:right="-30"/>
        <w:jc w:val="both"/>
        <w:rPr>
          <w:lang w:val="az-Latn-AZ" w:eastAsia="ar-SA"/>
        </w:rPr>
      </w:pPr>
      <w:r w:rsidRPr="000D365E">
        <w:rPr>
          <w:lang w:val="az-Latn-AZ" w:eastAsia="ar-SA"/>
        </w:rPr>
        <w:t>Meropenemə qarşı bakterial rezistentlik aşağıdakı səb</w:t>
      </w:r>
      <w:r w:rsidR="00304FE3">
        <w:rPr>
          <w:lang w:val="az-Latn-AZ" w:eastAsia="ar-SA"/>
        </w:rPr>
        <w:t>əblərdən yarana bilər: (1) qram</w:t>
      </w:r>
      <w:r w:rsidR="00304FE3" w:rsidRPr="000D365E">
        <w:rPr>
          <w:lang w:val="az-Latn-AZ" w:eastAsia="ar-SA"/>
        </w:rPr>
        <w:t xml:space="preserve">mənfi </w:t>
      </w:r>
      <w:r w:rsidRPr="000D365E">
        <w:rPr>
          <w:lang w:val="az-Latn-AZ" w:eastAsia="ar-SA"/>
        </w:rPr>
        <w:t xml:space="preserve">bakteriyaların xarici membranlarının keçiriciliyinin azalması (məsamələrin azalması hesabına) (2) hədəf penisillin-birləşdirici zülallara yaxınlığının azalması; (3) effluks nasosu komponentlərinin ekspressiyasının artması (4) karbapenemləri hidroliz edən beta-laktamazaların hasil edilməsi. Avropa İttifaqında karbapenemə-rezistent bakteriyalara görə lokallaşdırılmış infeksiya qrupları barədə məlumatlar bildirilmişdir. </w:t>
      </w:r>
    </w:p>
    <w:p w14:paraId="30EB3474" w14:textId="441F034B" w:rsidR="00B80507" w:rsidRPr="000D365E" w:rsidRDefault="00B80507" w:rsidP="00B80507">
      <w:pPr>
        <w:suppressAutoHyphens/>
        <w:ind w:right="-30"/>
        <w:jc w:val="both"/>
        <w:rPr>
          <w:lang w:val="az-Latn-AZ" w:eastAsia="ar-SA"/>
        </w:rPr>
      </w:pPr>
      <w:r w:rsidRPr="000D365E">
        <w:rPr>
          <w:lang w:val="az-Latn-AZ" w:eastAsia="ar-SA"/>
        </w:rPr>
        <w:t>Meropenem ilə xinolon, aminoqlikozid, makrolid və tetrasiklin siniflərinin vasitələri arasında hədəfə əsaslanan çarpaz rezistentlik yoxdur. Buna baxmayaraq, rezistentlik mexanizmi keçiriciliyin olmaması və/və ya effluks nasosu (ları) ilə əlaqəli olduqda, bakteriyalar birdən çox antibakterial vasitələrin sinfinə qarşı rezistentlik göstərə bilər.</w:t>
      </w:r>
    </w:p>
    <w:p w14:paraId="4A481DBB" w14:textId="77777777" w:rsidR="00B80507" w:rsidRPr="000D365E" w:rsidRDefault="00B80507" w:rsidP="00B80507">
      <w:pPr>
        <w:suppressAutoHyphens/>
        <w:ind w:right="-30"/>
        <w:jc w:val="both"/>
        <w:rPr>
          <w:i/>
          <w:iCs/>
          <w:lang w:val="az-Latn-AZ" w:eastAsia="ar-SA"/>
        </w:rPr>
      </w:pPr>
      <w:r w:rsidRPr="000D365E">
        <w:rPr>
          <w:i/>
          <w:iCs/>
          <w:lang w:val="az-Latn-AZ" w:eastAsia="ar-SA"/>
        </w:rPr>
        <w:t>Kəsmə dəyərləri (Breakpoints)</w:t>
      </w:r>
    </w:p>
    <w:p w14:paraId="4BA975BC" w14:textId="77777777" w:rsidR="00B80507" w:rsidRPr="000D365E" w:rsidRDefault="00B80507" w:rsidP="00B80507">
      <w:pPr>
        <w:suppressAutoHyphens/>
        <w:ind w:right="-30"/>
        <w:jc w:val="both"/>
        <w:rPr>
          <w:lang w:val="az-Latn-AZ" w:eastAsia="ar-SA"/>
        </w:rPr>
      </w:pPr>
      <w:r w:rsidRPr="000D365E">
        <w:rPr>
          <w:lang w:val="az-Latn-AZ" w:eastAsia="ar-SA"/>
        </w:rPr>
        <w:t>Minimal İnhibəedici Konsentrasiya (MİK) testi üçün Avropa Antimikrobiyal Həssaslıq Testi Komitəsinin (EUCAST) klinik kəsmə dəyərləri aşağıda təqdim olunur.</w:t>
      </w:r>
    </w:p>
    <w:p w14:paraId="5F818D6B" w14:textId="77777777" w:rsidR="00B80507" w:rsidRPr="000D365E" w:rsidRDefault="00B80507" w:rsidP="00B80507">
      <w:pPr>
        <w:suppressAutoHyphens/>
        <w:ind w:right="-30"/>
        <w:jc w:val="both"/>
        <w:rPr>
          <w:lang w:val="az-Latn-AZ" w:eastAsia="ar-SA"/>
        </w:rPr>
      </w:pPr>
      <w:r w:rsidRPr="000D365E">
        <w:rPr>
          <w:lang w:val="az-Latn-AZ" w:eastAsia="ar-SA"/>
        </w:rPr>
        <w:t>Avropa Antimikrobiyal Həssaslıq Testi Komitəsinin (EUCAST) meropenem üçün klinik Minimal İnhibəedici Konsentrasiya kəsmə dəyərləri (2013-02-11, v 3.1)</w:t>
      </w:r>
    </w:p>
    <w:p w14:paraId="081B2A8D" w14:textId="77777777" w:rsidR="00B80507" w:rsidRPr="006672CA" w:rsidRDefault="00B80507" w:rsidP="00B80507">
      <w:pPr>
        <w:suppressAutoHyphens/>
        <w:ind w:right="-30"/>
        <w:jc w:val="both"/>
        <w:rPr>
          <w:sz w:val="12"/>
          <w:lang w:val="az-Latn-AZ"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1843"/>
        <w:gridCol w:w="1685"/>
      </w:tblGrid>
      <w:tr w:rsidR="00B80507" w:rsidRPr="006672CA" w14:paraId="1C973B9B" w14:textId="77777777" w:rsidTr="006672CA">
        <w:tc>
          <w:tcPr>
            <w:tcW w:w="5778" w:type="dxa"/>
            <w:tcBorders>
              <w:top w:val="single" w:sz="4" w:space="0" w:color="auto"/>
              <w:left w:val="single" w:sz="4" w:space="0" w:color="auto"/>
              <w:bottom w:val="single" w:sz="4" w:space="0" w:color="auto"/>
              <w:right w:val="single" w:sz="4" w:space="0" w:color="auto"/>
            </w:tcBorders>
            <w:hideMark/>
          </w:tcPr>
          <w:p w14:paraId="153C0D2F" w14:textId="77777777" w:rsidR="00B80507" w:rsidRPr="006672CA" w:rsidRDefault="00B80507" w:rsidP="00B80507">
            <w:pPr>
              <w:suppressAutoHyphens/>
              <w:ind w:right="-30"/>
              <w:jc w:val="center"/>
              <w:rPr>
                <w:sz w:val="22"/>
                <w:lang w:val="en-US" w:eastAsia="ar-SA"/>
              </w:rPr>
            </w:pPr>
            <w:proofErr w:type="spellStart"/>
            <w:r w:rsidRPr="006672CA">
              <w:rPr>
                <w:sz w:val="22"/>
                <w:lang w:val="en-US" w:eastAsia="ar-SA"/>
              </w:rPr>
              <w:lastRenderedPageBreak/>
              <w:t>Mikr</w:t>
            </w:r>
            <w:r w:rsidRPr="006672CA">
              <w:rPr>
                <w:iCs/>
                <w:sz w:val="22"/>
                <w:lang w:val="en-US" w:eastAsia="ar-SA"/>
              </w:rPr>
              <w:t>oo</w:t>
            </w:r>
            <w:r w:rsidRPr="006672CA">
              <w:rPr>
                <w:sz w:val="22"/>
                <w:lang w:val="en-US" w:eastAsia="ar-SA"/>
              </w:rPr>
              <w:t>rqanizmlər</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3BD29320" w14:textId="77777777" w:rsidR="00B80507" w:rsidRPr="006672CA" w:rsidRDefault="00B80507" w:rsidP="00B80507">
            <w:pPr>
              <w:suppressAutoHyphens/>
              <w:ind w:right="-30"/>
              <w:jc w:val="center"/>
              <w:rPr>
                <w:sz w:val="22"/>
                <w:lang w:val="en-US" w:eastAsia="ar-SA"/>
              </w:rPr>
            </w:pPr>
            <w:proofErr w:type="spellStart"/>
            <w:r w:rsidRPr="006672CA">
              <w:rPr>
                <w:sz w:val="22"/>
                <w:lang w:val="en-US" w:eastAsia="ar-SA"/>
              </w:rPr>
              <w:t>Həssas</w:t>
            </w:r>
            <w:proofErr w:type="spellEnd"/>
            <w:r w:rsidRPr="006672CA">
              <w:rPr>
                <w:sz w:val="22"/>
                <w:lang w:val="en-US" w:eastAsia="ar-SA"/>
              </w:rPr>
              <w:t xml:space="preserve"> (H)</w:t>
            </w:r>
          </w:p>
          <w:p w14:paraId="1862FE4E" w14:textId="77777777" w:rsidR="00B80507" w:rsidRPr="006672CA" w:rsidRDefault="00B80507" w:rsidP="00B80507">
            <w:pPr>
              <w:suppressAutoHyphens/>
              <w:ind w:right="-30"/>
              <w:jc w:val="center"/>
              <w:rPr>
                <w:sz w:val="22"/>
                <w:lang w:val="en-US" w:eastAsia="ar-SA"/>
              </w:rPr>
            </w:pPr>
            <w:r w:rsidRPr="006672CA">
              <w:rPr>
                <w:sz w:val="22"/>
                <w:lang w:val="en-US" w:eastAsia="ar-SA"/>
              </w:rPr>
              <w:t>(</w:t>
            </w:r>
            <w:proofErr w:type="spellStart"/>
            <w:r w:rsidRPr="006672CA">
              <w:rPr>
                <w:sz w:val="22"/>
                <w:lang w:val="en-US" w:eastAsia="ar-SA"/>
              </w:rPr>
              <w:t>mq</w:t>
            </w:r>
            <w:proofErr w:type="spellEnd"/>
            <w:r w:rsidRPr="006672CA">
              <w:rPr>
                <w:sz w:val="22"/>
                <w:lang w:val="en-US" w:eastAsia="ar-SA"/>
              </w:rPr>
              <w:t>/l)</w:t>
            </w:r>
          </w:p>
        </w:tc>
        <w:tc>
          <w:tcPr>
            <w:tcW w:w="1685" w:type="dxa"/>
            <w:tcBorders>
              <w:top w:val="single" w:sz="4" w:space="0" w:color="auto"/>
              <w:left w:val="single" w:sz="4" w:space="0" w:color="auto"/>
              <w:bottom w:val="single" w:sz="4" w:space="0" w:color="auto"/>
              <w:right w:val="single" w:sz="4" w:space="0" w:color="auto"/>
            </w:tcBorders>
            <w:hideMark/>
          </w:tcPr>
          <w:p w14:paraId="28C2BB59" w14:textId="77777777" w:rsidR="00B80507" w:rsidRPr="006672CA" w:rsidRDefault="00B80507" w:rsidP="00B80507">
            <w:pPr>
              <w:suppressAutoHyphens/>
              <w:ind w:right="-30"/>
              <w:jc w:val="center"/>
              <w:rPr>
                <w:sz w:val="22"/>
                <w:lang w:val="en-US" w:eastAsia="ar-SA"/>
              </w:rPr>
            </w:pPr>
            <w:proofErr w:type="spellStart"/>
            <w:r w:rsidRPr="006672CA">
              <w:rPr>
                <w:sz w:val="22"/>
                <w:lang w:val="en-US" w:eastAsia="ar-SA"/>
              </w:rPr>
              <w:t>Rezistent</w:t>
            </w:r>
            <w:proofErr w:type="spellEnd"/>
            <w:r w:rsidRPr="006672CA">
              <w:rPr>
                <w:sz w:val="22"/>
                <w:lang w:val="en-US" w:eastAsia="ar-SA"/>
              </w:rPr>
              <w:t xml:space="preserve"> (R)</w:t>
            </w:r>
          </w:p>
          <w:p w14:paraId="519A03F9" w14:textId="77777777" w:rsidR="00B80507" w:rsidRPr="006672CA" w:rsidRDefault="00B80507" w:rsidP="00B80507">
            <w:pPr>
              <w:suppressAutoHyphens/>
              <w:ind w:right="-30"/>
              <w:jc w:val="center"/>
              <w:rPr>
                <w:sz w:val="22"/>
                <w:lang w:val="en-US" w:eastAsia="ar-SA"/>
              </w:rPr>
            </w:pPr>
            <w:r w:rsidRPr="006672CA">
              <w:rPr>
                <w:sz w:val="22"/>
                <w:lang w:val="en-US" w:eastAsia="ar-SA"/>
              </w:rPr>
              <w:t>(</w:t>
            </w:r>
            <w:proofErr w:type="spellStart"/>
            <w:r w:rsidRPr="006672CA">
              <w:rPr>
                <w:sz w:val="22"/>
                <w:lang w:val="en-US" w:eastAsia="ar-SA"/>
              </w:rPr>
              <w:t>mq</w:t>
            </w:r>
            <w:proofErr w:type="spellEnd"/>
            <w:r w:rsidRPr="006672CA">
              <w:rPr>
                <w:sz w:val="22"/>
                <w:lang w:val="en-US" w:eastAsia="ar-SA"/>
              </w:rPr>
              <w:t>/l)</w:t>
            </w:r>
          </w:p>
        </w:tc>
      </w:tr>
      <w:tr w:rsidR="00B80507" w:rsidRPr="006672CA" w14:paraId="4AD92192" w14:textId="77777777" w:rsidTr="006672CA">
        <w:tc>
          <w:tcPr>
            <w:tcW w:w="5778" w:type="dxa"/>
            <w:tcBorders>
              <w:top w:val="single" w:sz="4" w:space="0" w:color="auto"/>
              <w:left w:val="single" w:sz="4" w:space="0" w:color="auto"/>
              <w:bottom w:val="single" w:sz="4" w:space="0" w:color="auto"/>
              <w:right w:val="single" w:sz="4" w:space="0" w:color="auto"/>
            </w:tcBorders>
            <w:hideMark/>
          </w:tcPr>
          <w:p w14:paraId="70D65C1B" w14:textId="77777777" w:rsidR="00B80507" w:rsidRPr="006672CA" w:rsidRDefault="00B80507" w:rsidP="00B80507">
            <w:pPr>
              <w:suppressAutoHyphens/>
              <w:ind w:right="-30"/>
              <w:jc w:val="both"/>
              <w:rPr>
                <w:sz w:val="22"/>
                <w:lang w:val="en-US" w:eastAsia="ar-SA"/>
              </w:rPr>
            </w:pPr>
            <w:r w:rsidRPr="006672CA">
              <w:rPr>
                <w:i/>
                <w:iCs/>
                <w:sz w:val="22"/>
                <w:lang w:val="en-US" w:eastAsia="ar-SA"/>
              </w:rPr>
              <w:t>Enterobacteriaceae</w:t>
            </w:r>
          </w:p>
        </w:tc>
        <w:tc>
          <w:tcPr>
            <w:tcW w:w="1843" w:type="dxa"/>
            <w:tcBorders>
              <w:top w:val="single" w:sz="4" w:space="0" w:color="auto"/>
              <w:left w:val="single" w:sz="4" w:space="0" w:color="auto"/>
              <w:bottom w:val="single" w:sz="4" w:space="0" w:color="auto"/>
              <w:right w:val="single" w:sz="4" w:space="0" w:color="auto"/>
            </w:tcBorders>
            <w:hideMark/>
          </w:tcPr>
          <w:p w14:paraId="6A987DDA" w14:textId="77777777" w:rsidR="00B80507" w:rsidRPr="006672CA" w:rsidRDefault="00B80507" w:rsidP="00B80507">
            <w:pPr>
              <w:suppressAutoHyphens/>
              <w:ind w:right="-30"/>
              <w:jc w:val="center"/>
              <w:rPr>
                <w:sz w:val="22"/>
                <w:lang w:val="en-US" w:eastAsia="ar-SA"/>
              </w:rPr>
            </w:pPr>
            <w:r w:rsidRPr="006672CA">
              <w:rPr>
                <w:sz w:val="22"/>
                <w:lang w:val="en-US" w:eastAsia="ar-SA"/>
              </w:rPr>
              <w:t>≤ 2</w:t>
            </w:r>
          </w:p>
        </w:tc>
        <w:tc>
          <w:tcPr>
            <w:tcW w:w="1685" w:type="dxa"/>
            <w:tcBorders>
              <w:top w:val="single" w:sz="4" w:space="0" w:color="auto"/>
              <w:left w:val="single" w:sz="4" w:space="0" w:color="auto"/>
              <w:bottom w:val="single" w:sz="4" w:space="0" w:color="auto"/>
              <w:right w:val="single" w:sz="4" w:space="0" w:color="auto"/>
            </w:tcBorders>
            <w:hideMark/>
          </w:tcPr>
          <w:p w14:paraId="772112BF" w14:textId="77777777" w:rsidR="00B80507" w:rsidRPr="006672CA" w:rsidRDefault="00B80507" w:rsidP="00B80507">
            <w:pPr>
              <w:suppressAutoHyphens/>
              <w:ind w:right="-30"/>
              <w:jc w:val="center"/>
              <w:rPr>
                <w:sz w:val="22"/>
                <w:lang w:val="en-US" w:eastAsia="ar-SA"/>
              </w:rPr>
            </w:pPr>
            <w:r w:rsidRPr="006672CA">
              <w:rPr>
                <w:sz w:val="22"/>
                <w:lang w:val="en-US" w:eastAsia="ar-SA"/>
              </w:rPr>
              <w:t>&gt; 8</w:t>
            </w:r>
          </w:p>
        </w:tc>
      </w:tr>
      <w:tr w:rsidR="00B80507" w:rsidRPr="006672CA" w14:paraId="7C80FF7D" w14:textId="77777777" w:rsidTr="006672CA">
        <w:tc>
          <w:tcPr>
            <w:tcW w:w="5778" w:type="dxa"/>
            <w:tcBorders>
              <w:top w:val="single" w:sz="4" w:space="0" w:color="auto"/>
              <w:left w:val="single" w:sz="4" w:space="0" w:color="auto"/>
              <w:bottom w:val="single" w:sz="4" w:space="0" w:color="auto"/>
              <w:right w:val="single" w:sz="4" w:space="0" w:color="auto"/>
            </w:tcBorders>
            <w:hideMark/>
          </w:tcPr>
          <w:p w14:paraId="06E9C55E" w14:textId="77777777" w:rsidR="00B80507" w:rsidRPr="006672CA" w:rsidRDefault="00B80507" w:rsidP="00B80507">
            <w:pPr>
              <w:suppressAutoHyphens/>
              <w:ind w:right="-30"/>
              <w:jc w:val="both"/>
              <w:rPr>
                <w:i/>
                <w:sz w:val="22"/>
                <w:lang w:val="en-US" w:eastAsia="ar-SA"/>
              </w:rPr>
            </w:pPr>
            <w:r w:rsidRPr="006672CA">
              <w:rPr>
                <w:i/>
                <w:sz w:val="22"/>
                <w:lang w:val="en-US" w:eastAsia="ar-SA"/>
              </w:rPr>
              <w:t>Pseudomonas spp.</w:t>
            </w:r>
          </w:p>
        </w:tc>
        <w:tc>
          <w:tcPr>
            <w:tcW w:w="1843" w:type="dxa"/>
            <w:tcBorders>
              <w:top w:val="single" w:sz="4" w:space="0" w:color="auto"/>
              <w:left w:val="single" w:sz="4" w:space="0" w:color="auto"/>
              <w:bottom w:val="single" w:sz="4" w:space="0" w:color="auto"/>
              <w:right w:val="single" w:sz="4" w:space="0" w:color="auto"/>
            </w:tcBorders>
            <w:hideMark/>
          </w:tcPr>
          <w:p w14:paraId="51456D21" w14:textId="77777777" w:rsidR="00B80507" w:rsidRPr="006672CA" w:rsidRDefault="00B80507" w:rsidP="00B80507">
            <w:pPr>
              <w:suppressAutoHyphens/>
              <w:ind w:right="-30"/>
              <w:jc w:val="center"/>
              <w:rPr>
                <w:sz w:val="22"/>
                <w:lang w:val="en-US" w:eastAsia="ar-SA"/>
              </w:rPr>
            </w:pPr>
            <w:r w:rsidRPr="006672CA">
              <w:rPr>
                <w:sz w:val="22"/>
                <w:lang w:val="en-US" w:eastAsia="ar-SA"/>
              </w:rPr>
              <w:t>≤ 2</w:t>
            </w:r>
          </w:p>
        </w:tc>
        <w:tc>
          <w:tcPr>
            <w:tcW w:w="1685" w:type="dxa"/>
            <w:tcBorders>
              <w:top w:val="single" w:sz="4" w:space="0" w:color="auto"/>
              <w:left w:val="single" w:sz="4" w:space="0" w:color="auto"/>
              <w:bottom w:val="single" w:sz="4" w:space="0" w:color="auto"/>
              <w:right w:val="single" w:sz="4" w:space="0" w:color="auto"/>
            </w:tcBorders>
            <w:hideMark/>
          </w:tcPr>
          <w:p w14:paraId="6F787DDA" w14:textId="77777777" w:rsidR="00B80507" w:rsidRPr="006672CA" w:rsidRDefault="00B80507" w:rsidP="00B80507">
            <w:pPr>
              <w:suppressAutoHyphens/>
              <w:ind w:right="-30"/>
              <w:jc w:val="center"/>
              <w:rPr>
                <w:sz w:val="22"/>
                <w:lang w:val="en-US" w:eastAsia="ar-SA"/>
              </w:rPr>
            </w:pPr>
            <w:r w:rsidRPr="006672CA">
              <w:rPr>
                <w:sz w:val="22"/>
                <w:lang w:val="en-US" w:eastAsia="ar-SA"/>
              </w:rPr>
              <w:t>&gt; 8</w:t>
            </w:r>
          </w:p>
        </w:tc>
      </w:tr>
      <w:tr w:rsidR="00B80507" w:rsidRPr="006672CA" w14:paraId="39A991C9" w14:textId="77777777" w:rsidTr="006672CA">
        <w:tc>
          <w:tcPr>
            <w:tcW w:w="5778" w:type="dxa"/>
            <w:tcBorders>
              <w:top w:val="single" w:sz="4" w:space="0" w:color="auto"/>
              <w:left w:val="single" w:sz="4" w:space="0" w:color="auto"/>
              <w:bottom w:val="single" w:sz="4" w:space="0" w:color="auto"/>
              <w:right w:val="single" w:sz="4" w:space="0" w:color="auto"/>
            </w:tcBorders>
            <w:hideMark/>
          </w:tcPr>
          <w:p w14:paraId="7BD662CE" w14:textId="77777777" w:rsidR="00B80507" w:rsidRPr="006672CA" w:rsidRDefault="00B80507" w:rsidP="00B80507">
            <w:pPr>
              <w:suppressAutoHyphens/>
              <w:ind w:right="-30"/>
              <w:jc w:val="both"/>
              <w:rPr>
                <w:sz w:val="22"/>
                <w:lang w:val="en-US" w:eastAsia="ar-SA"/>
              </w:rPr>
            </w:pPr>
            <w:r w:rsidRPr="006672CA">
              <w:rPr>
                <w:i/>
                <w:iCs/>
                <w:sz w:val="22"/>
                <w:lang w:val="en-US" w:eastAsia="ar-SA"/>
              </w:rPr>
              <w:t xml:space="preserve">Acinetobacter </w:t>
            </w:r>
            <w:r w:rsidRPr="006672CA">
              <w:rPr>
                <w:sz w:val="22"/>
                <w:lang w:val="en-US" w:eastAsia="ar-SA"/>
              </w:rPr>
              <w:t>spp.</w:t>
            </w:r>
          </w:p>
        </w:tc>
        <w:tc>
          <w:tcPr>
            <w:tcW w:w="1843" w:type="dxa"/>
            <w:tcBorders>
              <w:top w:val="single" w:sz="4" w:space="0" w:color="auto"/>
              <w:left w:val="single" w:sz="4" w:space="0" w:color="auto"/>
              <w:bottom w:val="single" w:sz="4" w:space="0" w:color="auto"/>
              <w:right w:val="single" w:sz="4" w:space="0" w:color="auto"/>
            </w:tcBorders>
            <w:hideMark/>
          </w:tcPr>
          <w:p w14:paraId="6A99778A" w14:textId="77777777" w:rsidR="00B80507" w:rsidRPr="006672CA" w:rsidRDefault="00B80507" w:rsidP="00B80507">
            <w:pPr>
              <w:suppressAutoHyphens/>
              <w:ind w:right="-30"/>
              <w:jc w:val="center"/>
              <w:rPr>
                <w:sz w:val="22"/>
                <w:lang w:val="en-US" w:eastAsia="ar-SA"/>
              </w:rPr>
            </w:pPr>
            <w:r w:rsidRPr="006672CA">
              <w:rPr>
                <w:sz w:val="22"/>
                <w:lang w:val="en-US" w:eastAsia="ar-SA"/>
              </w:rPr>
              <w:t>≤ 2</w:t>
            </w:r>
          </w:p>
        </w:tc>
        <w:tc>
          <w:tcPr>
            <w:tcW w:w="1685" w:type="dxa"/>
            <w:tcBorders>
              <w:top w:val="single" w:sz="4" w:space="0" w:color="auto"/>
              <w:left w:val="single" w:sz="4" w:space="0" w:color="auto"/>
              <w:bottom w:val="single" w:sz="4" w:space="0" w:color="auto"/>
              <w:right w:val="single" w:sz="4" w:space="0" w:color="auto"/>
            </w:tcBorders>
            <w:hideMark/>
          </w:tcPr>
          <w:p w14:paraId="1C8BC8F8" w14:textId="77777777" w:rsidR="00B80507" w:rsidRPr="006672CA" w:rsidRDefault="00B80507" w:rsidP="00B80507">
            <w:pPr>
              <w:suppressAutoHyphens/>
              <w:ind w:right="-30"/>
              <w:jc w:val="center"/>
              <w:rPr>
                <w:sz w:val="22"/>
                <w:lang w:val="en-US" w:eastAsia="ar-SA"/>
              </w:rPr>
            </w:pPr>
            <w:r w:rsidRPr="006672CA">
              <w:rPr>
                <w:sz w:val="22"/>
                <w:lang w:val="en-US" w:eastAsia="ar-SA"/>
              </w:rPr>
              <w:t>&gt; 8</w:t>
            </w:r>
          </w:p>
        </w:tc>
      </w:tr>
      <w:tr w:rsidR="00B80507" w:rsidRPr="006672CA" w14:paraId="4C213A1D" w14:textId="77777777" w:rsidTr="006672CA">
        <w:tc>
          <w:tcPr>
            <w:tcW w:w="5778" w:type="dxa"/>
            <w:tcBorders>
              <w:top w:val="single" w:sz="4" w:space="0" w:color="auto"/>
              <w:left w:val="single" w:sz="4" w:space="0" w:color="auto"/>
              <w:bottom w:val="single" w:sz="4" w:space="0" w:color="auto"/>
              <w:right w:val="single" w:sz="4" w:space="0" w:color="auto"/>
            </w:tcBorders>
            <w:hideMark/>
          </w:tcPr>
          <w:p w14:paraId="394A8EA2" w14:textId="77777777" w:rsidR="00B80507" w:rsidRPr="006672CA" w:rsidRDefault="00B80507" w:rsidP="00B80507">
            <w:pPr>
              <w:suppressAutoHyphens/>
              <w:ind w:right="-30"/>
              <w:jc w:val="both"/>
              <w:rPr>
                <w:sz w:val="22"/>
                <w:lang w:val="en-US" w:eastAsia="ar-SA"/>
              </w:rPr>
            </w:pPr>
            <w:r w:rsidRPr="006672CA">
              <w:rPr>
                <w:i/>
                <w:iCs/>
                <w:sz w:val="22"/>
                <w:lang w:val="en-US" w:eastAsia="ar-SA"/>
              </w:rPr>
              <w:t xml:space="preserve">Streptococcus groups </w:t>
            </w:r>
            <w:r w:rsidRPr="006672CA">
              <w:rPr>
                <w:sz w:val="22"/>
                <w:lang w:val="en-US" w:eastAsia="ar-SA"/>
              </w:rPr>
              <w:t xml:space="preserve">A, B, C </w:t>
            </w:r>
            <w:proofErr w:type="spellStart"/>
            <w:r w:rsidRPr="006672CA">
              <w:rPr>
                <w:sz w:val="22"/>
                <w:lang w:val="en-US" w:eastAsia="ar-SA"/>
              </w:rPr>
              <w:t>və</w:t>
            </w:r>
            <w:proofErr w:type="spellEnd"/>
            <w:r w:rsidRPr="006672CA">
              <w:rPr>
                <w:sz w:val="22"/>
                <w:lang w:val="en-US" w:eastAsia="ar-SA"/>
              </w:rPr>
              <w:t xml:space="preserve"> G</w:t>
            </w:r>
          </w:p>
        </w:tc>
        <w:tc>
          <w:tcPr>
            <w:tcW w:w="1843" w:type="dxa"/>
            <w:tcBorders>
              <w:top w:val="single" w:sz="4" w:space="0" w:color="auto"/>
              <w:left w:val="single" w:sz="4" w:space="0" w:color="auto"/>
              <w:bottom w:val="single" w:sz="4" w:space="0" w:color="auto"/>
              <w:right w:val="single" w:sz="4" w:space="0" w:color="auto"/>
            </w:tcBorders>
            <w:hideMark/>
          </w:tcPr>
          <w:p w14:paraId="7C4EA2AE" w14:textId="77777777" w:rsidR="00B80507" w:rsidRPr="006672CA" w:rsidRDefault="00B80507" w:rsidP="00B80507">
            <w:pPr>
              <w:suppressAutoHyphens/>
              <w:ind w:right="-30"/>
              <w:jc w:val="center"/>
              <w:rPr>
                <w:sz w:val="22"/>
                <w:lang w:val="en-US" w:eastAsia="ar-SA"/>
              </w:rPr>
            </w:pPr>
            <w:proofErr w:type="spellStart"/>
            <w:r w:rsidRPr="006672CA">
              <w:rPr>
                <w:sz w:val="22"/>
                <w:lang w:val="en-US" w:eastAsia="ar-SA"/>
              </w:rPr>
              <w:t>qeyd</w:t>
            </w:r>
            <w:proofErr w:type="spellEnd"/>
            <w:r w:rsidRPr="006672CA">
              <w:rPr>
                <w:sz w:val="22"/>
                <w:lang w:val="en-US" w:eastAsia="ar-SA"/>
              </w:rPr>
              <w:t xml:space="preserve"> 6</w:t>
            </w:r>
          </w:p>
        </w:tc>
        <w:tc>
          <w:tcPr>
            <w:tcW w:w="1685" w:type="dxa"/>
            <w:tcBorders>
              <w:top w:val="single" w:sz="4" w:space="0" w:color="auto"/>
              <w:left w:val="single" w:sz="4" w:space="0" w:color="auto"/>
              <w:bottom w:val="single" w:sz="4" w:space="0" w:color="auto"/>
              <w:right w:val="single" w:sz="4" w:space="0" w:color="auto"/>
            </w:tcBorders>
            <w:hideMark/>
          </w:tcPr>
          <w:p w14:paraId="6FC3F880" w14:textId="77777777" w:rsidR="00B80507" w:rsidRPr="006672CA" w:rsidRDefault="00B80507" w:rsidP="00B80507">
            <w:pPr>
              <w:suppressAutoHyphens/>
              <w:ind w:right="-30"/>
              <w:jc w:val="center"/>
              <w:rPr>
                <w:sz w:val="22"/>
                <w:lang w:val="en-US" w:eastAsia="ar-SA"/>
              </w:rPr>
            </w:pPr>
            <w:proofErr w:type="spellStart"/>
            <w:r w:rsidRPr="006672CA">
              <w:rPr>
                <w:sz w:val="22"/>
                <w:lang w:val="en-US" w:eastAsia="ar-SA"/>
              </w:rPr>
              <w:t>qeyd</w:t>
            </w:r>
            <w:proofErr w:type="spellEnd"/>
            <w:r w:rsidRPr="006672CA">
              <w:rPr>
                <w:sz w:val="22"/>
                <w:lang w:val="en-US" w:eastAsia="ar-SA"/>
              </w:rPr>
              <w:t xml:space="preserve"> 6</w:t>
            </w:r>
          </w:p>
        </w:tc>
      </w:tr>
      <w:tr w:rsidR="00B80507" w:rsidRPr="006672CA" w14:paraId="65306DDC" w14:textId="77777777" w:rsidTr="006672CA">
        <w:tc>
          <w:tcPr>
            <w:tcW w:w="5778" w:type="dxa"/>
            <w:tcBorders>
              <w:top w:val="single" w:sz="4" w:space="0" w:color="auto"/>
              <w:left w:val="single" w:sz="4" w:space="0" w:color="auto"/>
              <w:bottom w:val="single" w:sz="4" w:space="0" w:color="auto"/>
              <w:right w:val="single" w:sz="4" w:space="0" w:color="auto"/>
            </w:tcBorders>
            <w:hideMark/>
          </w:tcPr>
          <w:p w14:paraId="31BF4EDE" w14:textId="77777777" w:rsidR="00B80507" w:rsidRPr="006672CA" w:rsidRDefault="00B80507" w:rsidP="00B80507">
            <w:pPr>
              <w:suppressAutoHyphens/>
              <w:ind w:right="-30"/>
              <w:jc w:val="both"/>
              <w:rPr>
                <w:i/>
                <w:sz w:val="22"/>
                <w:lang w:val="en-US" w:eastAsia="ar-SA"/>
              </w:rPr>
            </w:pPr>
            <w:r w:rsidRPr="006672CA">
              <w:rPr>
                <w:i/>
                <w:sz w:val="22"/>
                <w:lang w:val="en-US" w:eastAsia="ar-SA"/>
              </w:rPr>
              <w:t>Streptococcus pneumoniae</w:t>
            </w:r>
            <w:r w:rsidRPr="006672CA">
              <w:rPr>
                <w:i/>
                <w:sz w:val="22"/>
                <w:vertAlign w:val="superscript"/>
                <w:lang w:val="en-US" w:eastAsia="ar-SA"/>
              </w:rPr>
              <w:t>1</w:t>
            </w:r>
          </w:p>
        </w:tc>
        <w:tc>
          <w:tcPr>
            <w:tcW w:w="1843" w:type="dxa"/>
            <w:tcBorders>
              <w:top w:val="single" w:sz="4" w:space="0" w:color="auto"/>
              <w:left w:val="single" w:sz="4" w:space="0" w:color="auto"/>
              <w:bottom w:val="single" w:sz="4" w:space="0" w:color="auto"/>
              <w:right w:val="single" w:sz="4" w:space="0" w:color="auto"/>
            </w:tcBorders>
            <w:hideMark/>
          </w:tcPr>
          <w:p w14:paraId="13415672" w14:textId="77777777" w:rsidR="00B80507" w:rsidRPr="006672CA" w:rsidRDefault="00B80507" w:rsidP="00B80507">
            <w:pPr>
              <w:suppressAutoHyphens/>
              <w:ind w:right="-30"/>
              <w:jc w:val="center"/>
              <w:rPr>
                <w:sz w:val="22"/>
                <w:lang w:val="en-US" w:eastAsia="ar-SA"/>
              </w:rPr>
            </w:pPr>
            <w:r w:rsidRPr="006672CA">
              <w:rPr>
                <w:sz w:val="22"/>
                <w:lang w:val="en-US" w:eastAsia="ar-SA"/>
              </w:rPr>
              <w:t>≤ 2</w:t>
            </w:r>
          </w:p>
        </w:tc>
        <w:tc>
          <w:tcPr>
            <w:tcW w:w="1685" w:type="dxa"/>
            <w:tcBorders>
              <w:top w:val="single" w:sz="4" w:space="0" w:color="auto"/>
              <w:left w:val="single" w:sz="4" w:space="0" w:color="auto"/>
              <w:bottom w:val="single" w:sz="4" w:space="0" w:color="auto"/>
              <w:right w:val="single" w:sz="4" w:space="0" w:color="auto"/>
            </w:tcBorders>
            <w:hideMark/>
          </w:tcPr>
          <w:p w14:paraId="4C9E04F1" w14:textId="77777777" w:rsidR="00B80507" w:rsidRPr="006672CA" w:rsidRDefault="00B80507" w:rsidP="00B80507">
            <w:pPr>
              <w:suppressAutoHyphens/>
              <w:ind w:right="-30"/>
              <w:jc w:val="center"/>
              <w:rPr>
                <w:sz w:val="22"/>
                <w:lang w:val="en-US" w:eastAsia="ar-SA"/>
              </w:rPr>
            </w:pPr>
            <w:r w:rsidRPr="006672CA">
              <w:rPr>
                <w:sz w:val="22"/>
                <w:lang w:val="en-US" w:eastAsia="ar-SA"/>
              </w:rPr>
              <w:t>&gt; 2</w:t>
            </w:r>
          </w:p>
        </w:tc>
      </w:tr>
      <w:tr w:rsidR="00B80507" w:rsidRPr="006672CA" w14:paraId="114CFA85" w14:textId="77777777" w:rsidTr="006672CA">
        <w:tc>
          <w:tcPr>
            <w:tcW w:w="5778" w:type="dxa"/>
            <w:tcBorders>
              <w:top w:val="single" w:sz="4" w:space="0" w:color="auto"/>
              <w:left w:val="single" w:sz="4" w:space="0" w:color="auto"/>
              <w:bottom w:val="single" w:sz="4" w:space="0" w:color="auto"/>
              <w:right w:val="single" w:sz="4" w:space="0" w:color="auto"/>
            </w:tcBorders>
            <w:hideMark/>
          </w:tcPr>
          <w:p w14:paraId="0DF388BC" w14:textId="77777777" w:rsidR="00B80507" w:rsidRPr="006672CA" w:rsidRDefault="00B80507" w:rsidP="00B80507">
            <w:pPr>
              <w:suppressAutoHyphens/>
              <w:ind w:right="-30"/>
              <w:jc w:val="both"/>
              <w:rPr>
                <w:sz w:val="22"/>
                <w:lang w:val="en-US" w:eastAsia="ar-SA"/>
              </w:rPr>
            </w:pPr>
            <w:proofErr w:type="spellStart"/>
            <w:r w:rsidRPr="006672CA">
              <w:rPr>
                <w:i/>
                <w:iCs/>
                <w:sz w:val="22"/>
                <w:lang w:val="en-US" w:eastAsia="ar-SA"/>
              </w:rPr>
              <w:t>Viridans</w:t>
            </w:r>
            <w:proofErr w:type="spellEnd"/>
            <w:r w:rsidRPr="006672CA">
              <w:rPr>
                <w:i/>
                <w:iCs/>
                <w:sz w:val="22"/>
                <w:lang w:val="en-US" w:eastAsia="ar-SA"/>
              </w:rPr>
              <w:t xml:space="preserve"> </w:t>
            </w:r>
            <w:r w:rsidRPr="006672CA">
              <w:rPr>
                <w:sz w:val="22"/>
                <w:lang w:val="en-US" w:eastAsia="ar-SA"/>
              </w:rPr>
              <w:t xml:space="preserve">group </w:t>
            </w:r>
            <w:r w:rsidRPr="006672CA">
              <w:rPr>
                <w:i/>
                <w:iCs/>
                <w:sz w:val="22"/>
                <w:lang w:val="en-US" w:eastAsia="ar-SA"/>
              </w:rPr>
              <w:t>streptococci</w:t>
            </w:r>
            <w:r w:rsidRPr="006672CA">
              <w:rPr>
                <w:i/>
                <w:iCs/>
                <w:sz w:val="22"/>
                <w:vertAlign w:val="superscript"/>
                <w:lang w:val="en-US" w:eastAsia="ar-SA"/>
              </w:rPr>
              <w:t>2</w:t>
            </w:r>
          </w:p>
        </w:tc>
        <w:tc>
          <w:tcPr>
            <w:tcW w:w="1843" w:type="dxa"/>
            <w:tcBorders>
              <w:top w:val="single" w:sz="4" w:space="0" w:color="auto"/>
              <w:left w:val="single" w:sz="4" w:space="0" w:color="auto"/>
              <w:bottom w:val="single" w:sz="4" w:space="0" w:color="auto"/>
              <w:right w:val="single" w:sz="4" w:space="0" w:color="auto"/>
            </w:tcBorders>
            <w:hideMark/>
          </w:tcPr>
          <w:p w14:paraId="52D158C8" w14:textId="77777777" w:rsidR="00B80507" w:rsidRPr="006672CA" w:rsidRDefault="00B80507" w:rsidP="00B80507">
            <w:pPr>
              <w:suppressAutoHyphens/>
              <w:ind w:right="-30"/>
              <w:jc w:val="center"/>
              <w:rPr>
                <w:sz w:val="22"/>
                <w:lang w:val="en-US" w:eastAsia="ar-SA"/>
              </w:rPr>
            </w:pPr>
            <w:r w:rsidRPr="006672CA">
              <w:rPr>
                <w:sz w:val="22"/>
                <w:lang w:val="en-US" w:eastAsia="ar-SA"/>
              </w:rPr>
              <w:t>≤ 2</w:t>
            </w:r>
          </w:p>
        </w:tc>
        <w:tc>
          <w:tcPr>
            <w:tcW w:w="1685" w:type="dxa"/>
            <w:tcBorders>
              <w:top w:val="single" w:sz="4" w:space="0" w:color="auto"/>
              <w:left w:val="single" w:sz="4" w:space="0" w:color="auto"/>
              <w:bottom w:val="single" w:sz="4" w:space="0" w:color="auto"/>
              <w:right w:val="single" w:sz="4" w:space="0" w:color="auto"/>
            </w:tcBorders>
            <w:hideMark/>
          </w:tcPr>
          <w:p w14:paraId="4447CB3F" w14:textId="77777777" w:rsidR="00B80507" w:rsidRPr="006672CA" w:rsidRDefault="00B80507" w:rsidP="00B80507">
            <w:pPr>
              <w:suppressAutoHyphens/>
              <w:ind w:right="-30"/>
              <w:jc w:val="center"/>
              <w:rPr>
                <w:sz w:val="22"/>
                <w:lang w:val="en-US" w:eastAsia="ar-SA"/>
              </w:rPr>
            </w:pPr>
            <w:r w:rsidRPr="006672CA">
              <w:rPr>
                <w:sz w:val="22"/>
                <w:lang w:val="en-US" w:eastAsia="ar-SA"/>
              </w:rPr>
              <w:t>&gt; 2</w:t>
            </w:r>
          </w:p>
        </w:tc>
      </w:tr>
      <w:tr w:rsidR="00B80507" w:rsidRPr="006672CA" w14:paraId="01D84DA6" w14:textId="77777777" w:rsidTr="006672CA">
        <w:tc>
          <w:tcPr>
            <w:tcW w:w="5778" w:type="dxa"/>
            <w:tcBorders>
              <w:top w:val="single" w:sz="4" w:space="0" w:color="auto"/>
              <w:left w:val="single" w:sz="4" w:space="0" w:color="auto"/>
              <w:bottom w:val="single" w:sz="4" w:space="0" w:color="auto"/>
              <w:right w:val="single" w:sz="4" w:space="0" w:color="auto"/>
            </w:tcBorders>
            <w:hideMark/>
          </w:tcPr>
          <w:p w14:paraId="5133707F" w14:textId="77777777" w:rsidR="00B80507" w:rsidRPr="006672CA" w:rsidRDefault="00B80507" w:rsidP="00B80507">
            <w:pPr>
              <w:suppressAutoHyphens/>
              <w:ind w:right="-30"/>
              <w:jc w:val="both"/>
              <w:rPr>
                <w:sz w:val="22"/>
                <w:lang w:val="en-US" w:eastAsia="ar-SA"/>
              </w:rPr>
            </w:pPr>
            <w:r w:rsidRPr="006672CA">
              <w:rPr>
                <w:i/>
                <w:iCs/>
                <w:sz w:val="22"/>
                <w:lang w:val="en-US" w:eastAsia="ar-SA"/>
              </w:rPr>
              <w:t xml:space="preserve">Enterococcus </w:t>
            </w:r>
            <w:r w:rsidRPr="006672CA">
              <w:rPr>
                <w:sz w:val="22"/>
                <w:lang w:val="en-US" w:eastAsia="ar-SA"/>
              </w:rPr>
              <w:t>spp.</w:t>
            </w:r>
          </w:p>
        </w:tc>
        <w:tc>
          <w:tcPr>
            <w:tcW w:w="1843" w:type="dxa"/>
            <w:tcBorders>
              <w:top w:val="single" w:sz="4" w:space="0" w:color="auto"/>
              <w:left w:val="single" w:sz="4" w:space="0" w:color="auto"/>
              <w:bottom w:val="single" w:sz="4" w:space="0" w:color="auto"/>
              <w:right w:val="single" w:sz="4" w:space="0" w:color="auto"/>
            </w:tcBorders>
            <w:hideMark/>
          </w:tcPr>
          <w:p w14:paraId="3D6F8A1C" w14:textId="38B3D9E2" w:rsidR="00B80507" w:rsidRPr="006672CA" w:rsidRDefault="006672CA" w:rsidP="00B80507">
            <w:pPr>
              <w:suppressAutoHyphens/>
              <w:ind w:right="-30"/>
              <w:jc w:val="center"/>
              <w:rPr>
                <w:sz w:val="22"/>
                <w:lang w:val="en-US" w:eastAsia="ar-SA"/>
              </w:rPr>
            </w:pPr>
            <w:r>
              <w:rPr>
                <w:sz w:val="22"/>
                <w:lang w:val="en-US" w:eastAsia="ar-SA"/>
              </w:rPr>
              <w:t>‒</w:t>
            </w:r>
          </w:p>
        </w:tc>
        <w:tc>
          <w:tcPr>
            <w:tcW w:w="1685" w:type="dxa"/>
            <w:tcBorders>
              <w:top w:val="single" w:sz="4" w:space="0" w:color="auto"/>
              <w:left w:val="single" w:sz="4" w:space="0" w:color="auto"/>
              <w:bottom w:val="single" w:sz="4" w:space="0" w:color="auto"/>
              <w:right w:val="single" w:sz="4" w:space="0" w:color="auto"/>
            </w:tcBorders>
            <w:hideMark/>
          </w:tcPr>
          <w:p w14:paraId="7B122311" w14:textId="129322ED" w:rsidR="00B80507" w:rsidRPr="006672CA" w:rsidRDefault="006672CA" w:rsidP="00B80507">
            <w:pPr>
              <w:suppressAutoHyphens/>
              <w:ind w:right="-30"/>
              <w:jc w:val="center"/>
              <w:rPr>
                <w:sz w:val="22"/>
                <w:lang w:val="en-US" w:eastAsia="ar-SA"/>
              </w:rPr>
            </w:pPr>
            <w:r w:rsidRPr="006672CA">
              <w:rPr>
                <w:sz w:val="22"/>
                <w:lang w:val="en-US" w:eastAsia="ar-SA"/>
              </w:rPr>
              <w:t>‒</w:t>
            </w:r>
          </w:p>
        </w:tc>
      </w:tr>
      <w:tr w:rsidR="00B80507" w:rsidRPr="006672CA" w14:paraId="692511BD" w14:textId="77777777" w:rsidTr="006672CA">
        <w:tc>
          <w:tcPr>
            <w:tcW w:w="5778" w:type="dxa"/>
            <w:tcBorders>
              <w:top w:val="single" w:sz="4" w:space="0" w:color="auto"/>
              <w:left w:val="single" w:sz="4" w:space="0" w:color="auto"/>
              <w:bottom w:val="single" w:sz="4" w:space="0" w:color="auto"/>
              <w:right w:val="single" w:sz="4" w:space="0" w:color="auto"/>
            </w:tcBorders>
            <w:hideMark/>
          </w:tcPr>
          <w:p w14:paraId="62278031" w14:textId="77777777" w:rsidR="00B80507" w:rsidRPr="006672CA" w:rsidRDefault="00B80507" w:rsidP="00B80507">
            <w:pPr>
              <w:suppressAutoHyphens/>
              <w:ind w:right="-30"/>
              <w:jc w:val="both"/>
              <w:rPr>
                <w:i/>
                <w:iCs/>
                <w:sz w:val="22"/>
                <w:lang w:val="en-US" w:eastAsia="ar-SA"/>
              </w:rPr>
            </w:pPr>
            <w:r w:rsidRPr="006672CA">
              <w:rPr>
                <w:i/>
                <w:iCs/>
                <w:sz w:val="22"/>
                <w:lang w:val="en-US" w:eastAsia="ar-SA"/>
              </w:rPr>
              <w:t>Staphylococcus spp.</w:t>
            </w:r>
          </w:p>
        </w:tc>
        <w:tc>
          <w:tcPr>
            <w:tcW w:w="1843" w:type="dxa"/>
            <w:tcBorders>
              <w:top w:val="single" w:sz="4" w:space="0" w:color="auto"/>
              <w:left w:val="single" w:sz="4" w:space="0" w:color="auto"/>
              <w:bottom w:val="single" w:sz="4" w:space="0" w:color="auto"/>
              <w:right w:val="single" w:sz="4" w:space="0" w:color="auto"/>
            </w:tcBorders>
            <w:hideMark/>
          </w:tcPr>
          <w:p w14:paraId="206DBC0F" w14:textId="77777777" w:rsidR="00B80507" w:rsidRPr="006672CA" w:rsidRDefault="00B80507" w:rsidP="00B80507">
            <w:pPr>
              <w:suppressAutoHyphens/>
              <w:ind w:right="-30"/>
              <w:jc w:val="center"/>
              <w:rPr>
                <w:sz w:val="22"/>
                <w:lang w:val="en-US" w:eastAsia="ar-SA"/>
              </w:rPr>
            </w:pPr>
            <w:proofErr w:type="spellStart"/>
            <w:r w:rsidRPr="006672CA">
              <w:rPr>
                <w:sz w:val="22"/>
                <w:lang w:val="en-US" w:eastAsia="ar-SA"/>
              </w:rPr>
              <w:t>qeyd</w:t>
            </w:r>
            <w:proofErr w:type="spellEnd"/>
            <w:r w:rsidRPr="006672CA">
              <w:rPr>
                <w:sz w:val="22"/>
                <w:lang w:val="en-US" w:eastAsia="ar-SA"/>
              </w:rPr>
              <w:t xml:space="preserve"> 3</w:t>
            </w:r>
          </w:p>
        </w:tc>
        <w:tc>
          <w:tcPr>
            <w:tcW w:w="1685" w:type="dxa"/>
            <w:tcBorders>
              <w:top w:val="single" w:sz="4" w:space="0" w:color="auto"/>
              <w:left w:val="single" w:sz="4" w:space="0" w:color="auto"/>
              <w:bottom w:val="single" w:sz="4" w:space="0" w:color="auto"/>
              <w:right w:val="single" w:sz="4" w:space="0" w:color="auto"/>
            </w:tcBorders>
            <w:hideMark/>
          </w:tcPr>
          <w:p w14:paraId="2CD45747" w14:textId="77777777" w:rsidR="00B80507" w:rsidRPr="006672CA" w:rsidRDefault="00B80507" w:rsidP="00B80507">
            <w:pPr>
              <w:suppressAutoHyphens/>
              <w:ind w:right="-30"/>
              <w:jc w:val="center"/>
              <w:rPr>
                <w:sz w:val="22"/>
                <w:lang w:val="en-US" w:eastAsia="ar-SA"/>
              </w:rPr>
            </w:pPr>
            <w:proofErr w:type="spellStart"/>
            <w:r w:rsidRPr="006672CA">
              <w:rPr>
                <w:sz w:val="22"/>
                <w:lang w:val="en-US" w:eastAsia="ar-SA"/>
              </w:rPr>
              <w:t>qeyd</w:t>
            </w:r>
            <w:proofErr w:type="spellEnd"/>
            <w:r w:rsidRPr="006672CA">
              <w:rPr>
                <w:sz w:val="22"/>
                <w:lang w:val="en-US" w:eastAsia="ar-SA"/>
              </w:rPr>
              <w:t xml:space="preserve"> 3</w:t>
            </w:r>
          </w:p>
        </w:tc>
      </w:tr>
      <w:tr w:rsidR="00B80507" w:rsidRPr="006672CA" w14:paraId="4E26AF97" w14:textId="77777777" w:rsidTr="006672CA">
        <w:tc>
          <w:tcPr>
            <w:tcW w:w="5778" w:type="dxa"/>
            <w:tcBorders>
              <w:top w:val="single" w:sz="4" w:space="0" w:color="auto"/>
              <w:left w:val="single" w:sz="4" w:space="0" w:color="auto"/>
              <w:bottom w:val="single" w:sz="4" w:space="0" w:color="auto"/>
              <w:right w:val="single" w:sz="4" w:space="0" w:color="auto"/>
            </w:tcBorders>
            <w:hideMark/>
          </w:tcPr>
          <w:p w14:paraId="30B47021" w14:textId="4DC321C7" w:rsidR="00B80507" w:rsidRPr="006672CA" w:rsidRDefault="00B80507" w:rsidP="006672CA">
            <w:pPr>
              <w:suppressAutoHyphens/>
              <w:ind w:right="-30"/>
              <w:jc w:val="both"/>
              <w:rPr>
                <w:i/>
                <w:iCs/>
                <w:sz w:val="22"/>
                <w:lang w:val="fr-FR" w:eastAsia="ar-SA"/>
              </w:rPr>
            </w:pPr>
            <w:r w:rsidRPr="006672CA">
              <w:rPr>
                <w:i/>
                <w:iCs/>
                <w:sz w:val="22"/>
                <w:lang w:val="fr-FR" w:eastAsia="ar-SA"/>
              </w:rPr>
              <w:t>Haemophilus influenza</w:t>
            </w:r>
            <w:r w:rsidR="006672CA">
              <w:rPr>
                <w:i/>
                <w:iCs/>
                <w:sz w:val="22"/>
                <w:vertAlign w:val="superscript"/>
                <w:lang w:val="fr-FR" w:eastAsia="ar-SA"/>
              </w:rPr>
              <w:t>1</w:t>
            </w:r>
            <w:r w:rsidRPr="006672CA">
              <w:rPr>
                <w:i/>
                <w:iCs/>
                <w:sz w:val="22"/>
                <w:lang w:val="fr-FR" w:eastAsia="ar-SA"/>
              </w:rPr>
              <w:t xml:space="preserve"> </w:t>
            </w:r>
            <w:r w:rsidRPr="006672CA">
              <w:rPr>
                <w:i/>
                <w:iCs/>
                <w:sz w:val="22"/>
                <w:vertAlign w:val="superscript"/>
                <w:lang w:val="fr-FR" w:eastAsia="ar-SA"/>
              </w:rPr>
              <w:t>2</w:t>
            </w:r>
            <w:r w:rsidR="006672CA">
              <w:rPr>
                <w:i/>
                <w:iCs/>
                <w:sz w:val="22"/>
                <w:vertAlign w:val="superscript"/>
                <w:lang w:val="fr-FR" w:eastAsia="ar-SA"/>
              </w:rPr>
              <w:t xml:space="preserve"> </w:t>
            </w:r>
            <w:r w:rsidR="006672CA" w:rsidRPr="006672CA">
              <w:rPr>
                <w:iCs/>
                <w:sz w:val="22"/>
                <w:lang w:val="fr-FR" w:eastAsia="ar-SA"/>
              </w:rPr>
              <w:t>və</w:t>
            </w:r>
            <w:r w:rsidR="006672CA" w:rsidRPr="006672CA">
              <w:rPr>
                <w:i/>
                <w:iCs/>
                <w:sz w:val="22"/>
                <w:lang w:val="fr-FR" w:eastAsia="ar-SA"/>
              </w:rPr>
              <w:t xml:space="preserve"> </w:t>
            </w:r>
            <w:r w:rsidR="006672CA">
              <w:rPr>
                <w:i/>
                <w:iCs/>
                <w:sz w:val="22"/>
                <w:lang w:val="fr-FR" w:eastAsia="ar-SA"/>
              </w:rPr>
              <w:t>Moraxella catarrhalis</w:t>
            </w:r>
            <w:r w:rsidRPr="006672CA">
              <w:rPr>
                <w:i/>
                <w:iCs/>
                <w:sz w:val="22"/>
                <w:vertAlign w:val="superscript"/>
                <w:lang w:val="fr-FR" w:eastAsia="ar-SA"/>
              </w:rPr>
              <w:t>2</w:t>
            </w:r>
          </w:p>
        </w:tc>
        <w:tc>
          <w:tcPr>
            <w:tcW w:w="1843" w:type="dxa"/>
            <w:tcBorders>
              <w:top w:val="single" w:sz="4" w:space="0" w:color="auto"/>
              <w:left w:val="single" w:sz="4" w:space="0" w:color="auto"/>
              <w:bottom w:val="single" w:sz="4" w:space="0" w:color="auto"/>
              <w:right w:val="single" w:sz="4" w:space="0" w:color="auto"/>
            </w:tcBorders>
            <w:hideMark/>
          </w:tcPr>
          <w:p w14:paraId="153E741D" w14:textId="77777777" w:rsidR="00B80507" w:rsidRPr="006672CA" w:rsidRDefault="00B80507" w:rsidP="00B80507">
            <w:pPr>
              <w:suppressAutoHyphens/>
              <w:ind w:right="-30"/>
              <w:jc w:val="center"/>
              <w:rPr>
                <w:sz w:val="22"/>
                <w:lang w:val="en-US" w:eastAsia="ar-SA"/>
              </w:rPr>
            </w:pPr>
            <w:r w:rsidRPr="006672CA">
              <w:rPr>
                <w:sz w:val="22"/>
                <w:lang w:val="en-US" w:eastAsia="ar-SA"/>
              </w:rPr>
              <w:t>≤ 2</w:t>
            </w:r>
          </w:p>
        </w:tc>
        <w:tc>
          <w:tcPr>
            <w:tcW w:w="1685" w:type="dxa"/>
            <w:tcBorders>
              <w:top w:val="single" w:sz="4" w:space="0" w:color="auto"/>
              <w:left w:val="single" w:sz="4" w:space="0" w:color="auto"/>
              <w:bottom w:val="single" w:sz="4" w:space="0" w:color="auto"/>
              <w:right w:val="single" w:sz="4" w:space="0" w:color="auto"/>
            </w:tcBorders>
            <w:hideMark/>
          </w:tcPr>
          <w:p w14:paraId="17F93303" w14:textId="77777777" w:rsidR="00B80507" w:rsidRPr="006672CA" w:rsidRDefault="00B80507" w:rsidP="00B80507">
            <w:pPr>
              <w:suppressAutoHyphens/>
              <w:ind w:right="-30"/>
              <w:jc w:val="center"/>
              <w:rPr>
                <w:sz w:val="22"/>
                <w:lang w:val="en-US" w:eastAsia="ar-SA"/>
              </w:rPr>
            </w:pPr>
            <w:r w:rsidRPr="006672CA">
              <w:rPr>
                <w:sz w:val="22"/>
                <w:lang w:val="en-US" w:eastAsia="ar-SA"/>
              </w:rPr>
              <w:t>&gt; 2</w:t>
            </w:r>
          </w:p>
        </w:tc>
      </w:tr>
      <w:tr w:rsidR="00B80507" w:rsidRPr="006672CA" w14:paraId="4354100A" w14:textId="77777777" w:rsidTr="006672CA">
        <w:tc>
          <w:tcPr>
            <w:tcW w:w="5778" w:type="dxa"/>
            <w:tcBorders>
              <w:top w:val="single" w:sz="4" w:space="0" w:color="auto"/>
              <w:left w:val="single" w:sz="4" w:space="0" w:color="auto"/>
              <w:bottom w:val="single" w:sz="4" w:space="0" w:color="auto"/>
              <w:right w:val="single" w:sz="4" w:space="0" w:color="auto"/>
            </w:tcBorders>
            <w:hideMark/>
          </w:tcPr>
          <w:p w14:paraId="3D2B01DB" w14:textId="0DCE81EB" w:rsidR="00B80507" w:rsidRPr="006672CA" w:rsidRDefault="006672CA" w:rsidP="00B80507">
            <w:pPr>
              <w:suppressAutoHyphens/>
              <w:ind w:right="-30"/>
              <w:jc w:val="both"/>
              <w:rPr>
                <w:i/>
                <w:iCs/>
                <w:sz w:val="22"/>
                <w:lang w:val="en-US" w:eastAsia="ar-SA"/>
              </w:rPr>
            </w:pPr>
            <w:r>
              <w:rPr>
                <w:i/>
                <w:iCs/>
                <w:sz w:val="22"/>
                <w:lang w:val="en-US" w:eastAsia="ar-SA"/>
              </w:rPr>
              <w:t>Neisseria meningitides</w:t>
            </w:r>
            <w:r w:rsidR="00B80507" w:rsidRPr="006672CA">
              <w:rPr>
                <w:i/>
                <w:iCs/>
                <w:sz w:val="22"/>
                <w:vertAlign w:val="superscript"/>
                <w:lang w:val="en-US" w:eastAsia="ar-SA"/>
              </w:rPr>
              <w:t>2,4</w:t>
            </w:r>
          </w:p>
        </w:tc>
        <w:tc>
          <w:tcPr>
            <w:tcW w:w="1843" w:type="dxa"/>
            <w:tcBorders>
              <w:top w:val="single" w:sz="4" w:space="0" w:color="auto"/>
              <w:left w:val="single" w:sz="4" w:space="0" w:color="auto"/>
              <w:bottom w:val="single" w:sz="4" w:space="0" w:color="auto"/>
              <w:right w:val="single" w:sz="4" w:space="0" w:color="auto"/>
            </w:tcBorders>
            <w:hideMark/>
          </w:tcPr>
          <w:p w14:paraId="35F30BC5" w14:textId="77777777" w:rsidR="00B80507" w:rsidRPr="006672CA" w:rsidRDefault="00B80507" w:rsidP="00B80507">
            <w:pPr>
              <w:suppressAutoHyphens/>
              <w:ind w:right="-30"/>
              <w:jc w:val="center"/>
              <w:rPr>
                <w:sz w:val="22"/>
                <w:lang w:val="en-US" w:eastAsia="ar-SA"/>
              </w:rPr>
            </w:pPr>
            <w:r w:rsidRPr="006672CA">
              <w:rPr>
                <w:sz w:val="22"/>
                <w:lang w:val="en-US" w:eastAsia="ar-SA"/>
              </w:rPr>
              <w:t>≤ 0.25</w:t>
            </w:r>
          </w:p>
        </w:tc>
        <w:tc>
          <w:tcPr>
            <w:tcW w:w="1685" w:type="dxa"/>
            <w:tcBorders>
              <w:top w:val="single" w:sz="4" w:space="0" w:color="auto"/>
              <w:left w:val="single" w:sz="4" w:space="0" w:color="auto"/>
              <w:bottom w:val="single" w:sz="4" w:space="0" w:color="auto"/>
              <w:right w:val="single" w:sz="4" w:space="0" w:color="auto"/>
            </w:tcBorders>
            <w:hideMark/>
          </w:tcPr>
          <w:p w14:paraId="48175CE8" w14:textId="77777777" w:rsidR="00B80507" w:rsidRPr="006672CA" w:rsidRDefault="00B80507" w:rsidP="00B80507">
            <w:pPr>
              <w:suppressAutoHyphens/>
              <w:ind w:right="-30"/>
              <w:jc w:val="center"/>
              <w:rPr>
                <w:sz w:val="22"/>
                <w:lang w:val="en-US" w:eastAsia="ar-SA"/>
              </w:rPr>
            </w:pPr>
            <w:r w:rsidRPr="006672CA">
              <w:rPr>
                <w:sz w:val="22"/>
                <w:lang w:val="en-US" w:eastAsia="ar-SA"/>
              </w:rPr>
              <w:t>&gt; 0.25</w:t>
            </w:r>
          </w:p>
        </w:tc>
      </w:tr>
      <w:tr w:rsidR="00B80507" w:rsidRPr="006672CA" w14:paraId="2F05813C" w14:textId="77777777" w:rsidTr="006672CA">
        <w:tc>
          <w:tcPr>
            <w:tcW w:w="5778" w:type="dxa"/>
            <w:tcBorders>
              <w:top w:val="single" w:sz="4" w:space="0" w:color="auto"/>
              <w:left w:val="single" w:sz="4" w:space="0" w:color="auto"/>
              <w:bottom w:val="single" w:sz="4" w:space="0" w:color="auto"/>
              <w:right w:val="single" w:sz="4" w:space="0" w:color="auto"/>
            </w:tcBorders>
            <w:hideMark/>
          </w:tcPr>
          <w:p w14:paraId="0AF82EB8" w14:textId="369FBCFB" w:rsidR="00B80507" w:rsidRPr="006672CA" w:rsidRDefault="00B80507" w:rsidP="00304FE3">
            <w:pPr>
              <w:suppressAutoHyphens/>
              <w:ind w:right="-30"/>
              <w:jc w:val="both"/>
              <w:rPr>
                <w:iCs/>
                <w:sz w:val="22"/>
                <w:lang w:val="en-US" w:eastAsia="ar-SA"/>
              </w:rPr>
            </w:pPr>
            <w:r w:rsidRPr="006672CA">
              <w:rPr>
                <w:i/>
                <w:sz w:val="22"/>
                <w:lang w:val="en-US" w:eastAsia="ar-SA"/>
              </w:rPr>
              <w:t>Clostridium difficile</w:t>
            </w:r>
            <w:r w:rsidRPr="006672CA">
              <w:rPr>
                <w:iCs/>
                <w:sz w:val="22"/>
                <w:lang w:val="en-US" w:eastAsia="ar-SA"/>
              </w:rPr>
              <w:t xml:space="preserve"> </w:t>
            </w:r>
            <w:proofErr w:type="spellStart"/>
            <w:r w:rsidRPr="006672CA">
              <w:rPr>
                <w:iCs/>
                <w:sz w:val="22"/>
                <w:lang w:val="en-US" w:eastAsia="ar-SA"/>
              </w:rPr>
              <w:t>istisna</w:t>
            </w:r>
            <w:proofErr w:type="spellEnd"/>
            <w:r w:rsidRPr="006672CA">
              <w:rPr>
                <w:iCs/>
                <w:sz w:val="22"/>
                <w:lang w:val="en-US" w:eastAsia="ar-SA"/>
              </w:rPr>
              <w:t xml:space="preserve"> </w:t>
            </w:r>
            <w:proofErr w:type="spellStart"/>
            <w:r w:rsidRPr="006672CA">
              <w:rPr>
                <w:iCs/>
                <w:sz w:val="22"/>
                <w:lang w:val="en-US" w:eastAsia="ar-SA"/>
              </w:rPr>
              <w:t>olmaqla</w:t>
            </w:r>
            <w:proofErr w:type="spellEnd"/>
            <w:r w:rsidRPr="006672CA">
              <w:rPr>
                <w:iCs/>
                <w:sz w:val="22"/>
                <w:lang w:val="en-US" w:eastAsia="ar-SA"/>
              </w:rPr>
              <w:t xml:space="preserve"> </w:t>
            </w:r>
            <w:proofErr w:type="spellStart"/>
            <w:r w:rsidR="00304FE3" w:rsidRPr="006672CA">
              <w:rPr>
                <w:iCs/>
                <w:sz w:val="22"/>
                <w:lang w:val="en-US" w:eastAsia="ar-SA"/>
              </w:rPr>
              <w:t>qrammüsbət</w:t>
            </w:r>
            <w:proofErr w:type="spellEnd"/>
            <w:r w:rsidR="00304FE3" w:rsidRPr="006672CA">
              <w:rPr>
                <w:iCs/>
                <w:sz w:val="22"/>
                <w:lang w:val="en-US" w:eastAsia="ar-SA"/>
              </w:rPr>
              <w:t xml:space="preserve"> </w:t>
            </w:r>
            <w:proofErr w:type="spellStart"/>
            <w:r w:rsidRPr="006672CA">
              <w:rPr>
                <w:iCs/>
                <w:sz w:val="22"/>
                <w:lang w:val="en-US" w:eastAsia="ar-SA"/>
              </w:rPr>
              <w:t>anaeroblar</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6E250F93" w14:textId="77777777" w:rsidR="00B80507" w:rsidRPr="006672CA" w:rsidRDefault="00B80507" w:rsidP="00B80507">
            <w:pPr>
              <w:suppressAutoHyphens/>
              <w:ind w:right="-30"/>
              <w:jc w:val="center"/>
              <w:rPr>
                <w:sz w:val="22"/>
                <w:lang w:val="en-US" w:eastAsia="ar-SA"/>
              </w:rPr>
            </w:pPr>
            <w:r w:rsidRPr="006672CA">
              <w:rPr>
                <w:sz w:val="22"/>
                <w:lang w:val="en-US" w:eastAsia="ar-SA"/>
              </w:rPr>
              <w:t>≤ 2</w:t>
            </w:r>
          </w:p>
        </w:tc>
        <w:tc>
          <w:tcPr>
            <w:tcW w:w="1685" w:type="dxa"/>
            <w:tcBorders>
              <w:top w:val="single" w:sz="4" w:space="0" w:color="auto"/>
              <w:left w:val="single" w:sz="4" w:space="0" w:color="auto"/>
              <w:bottom w:val="single" w:sz="4" w:space="0" w:color="auto"/>
              <w:right w:val="single" w:sz="4" w:space="0" w:color="auto"/>
            </w:tcBorders>
            <w:hideMark/>
          </w:tcPr>
          <w:p w14:paraId="1ED3663A" w14:textId="77777777" w:rsidR="00B80507" w:rsidRPr="006672CA" w:rsidRDefault="00B80507" w:rsidP="00B80507">
            <w:pPr>
              <w:suppressAutoHyphens/>
              <w:ind w:right="-30"/>
              <w:jc w:val="center"/>
              <w:rPr>
                <w:sz w:val="22"/>
                <w:lang w:val="en-US" w:eastAsia="ar-SA"/>
              </w:rPr>
            </w:pPr>
            <w:r w:rsidRPr="006672CA">
              <w:rPr>
                <w:sz w:val="22"/>
                <w:lang w:val="en-US" w:eastAsia="ar-SA"/>
              </w:rPr>
              <w:t>&gt; 8</w:t>
            </w:r>
          </w:p>
        </w:tc>
      </w:tr>
      <w:tr w:rsidR="00B80507" w:rsidRPr="006672CA" w14:paraId="7F8216C7" w14:textId="77777777" w:rsidTr="006672CA">
        <w:tc>
          <w:tcPr>
            <w:tcW w:w="5778" w:type="dxa"/>
            <w:tcBorders>
              <w:top w:val="single" w:sz="4" w:space="0" w:color="auto"/>
              <w:left w:val="single" w:sz="4" w:space="0" w:color="auto"/>
              <w:bottom w:val="single" w:sz="4" w:space="0" w:color="auto"/>
              <w:right w:val="single" w:sz="4" w:space="0" w:color="auto"/>
            </w:tcBorders>
            <w:hideMark/>
          </w:tcPr>
          <w:p w14:paraId="013B9D30" w14:textId="655D1964" w:rsidR="00B80507" w:rsidRPr="006672CA" w:rsidRDefault="00B80507" w:rsidP="00B80507">
            <w:pPr>
              <w:suppressAutoHyphens/>
              <w:ind w:right="-30"/>
              <w:jc w:val="both"/>
              <w:rPr>
                <w:b/>
                <w:bCs/>
                <w:i/>
                <w:sz w:val="22"/>
                <w:lang w:val="en-US" w:eastAsia="ar-SA"/>
              </w:rPr>
            </w:pPr>
            <w:proofErr w:type="spellStart"/>
            <w:r w:rsidRPr="006672CA">
              <w:rPr>
                <w:b/>
                <w:bCs/>
                <w:i/>
                <w:sz w:val="22"/>
                <w:lang w:val="en-US" w:eastAsia="ar-SA"/>
              </w:rPr>
              <w:t>Qrammənfi</w:t>
            </w:r>
            <w:proofErr w:type="spellEnd"/>
            <w:r w:rsidRPr="006672CA">
              <w:rPr>
                <w:b/>
                <w:bCs/>
                <w:i/>
                <w:sz w:val="22"/>
                <w:lang w:val="en-US" w:eastAsia="ar-SA"/>
              </w:rPr>
              <w:t xml:space="preserve"> </w:t>
            </w:r>
            <w:proofErr w:type="spellStart"/>
            <w:r w:rsidRPr="006672CA">
              <w:rPr>
                <w:b/>
                <w:bCs/>
                <w:i/>
                <w:sz w:val="22"/>
                <w:lang w:val="en-US" w:eastAsia="ar-SA"/>
              </w:rPr>
              <w:t>anaeroblar</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6709EB5D" w14:textId="77777777" w:rsidR="00B80507" w:rsidRPr="006672CA" w:rsidRDefault="00B80507" w:rsidP="00B80507">
            <w:pPr>
              <w:suppressAutoHyphens/>
              <w:ind w:right="-30"/>
              <w:jc w:val="center"/>
              <w:rPr>
                <w:sz w:val="22"/>
                <w:lang w:val="en-US" w:eastAsia="ar-SA"/>
              </w:rPr>
            </w:pPr>
            <w:r w:rsidRPr="006672CA">
              <w:rPr>
                <w:sz w:val="22"/>
                <w:lang w:val="en-US" w:eastAsia="ar-SA"/>
              </w:rPr>
              <w:t>≤ 2</w:t>
            </w:r>
          </w:p>
        </w:tc>
        <w:tc>
          <w:tcPr>
            <w:tcW w:w="1685" w:type="dxa"/>
            <w:tcBorders>
              <w:top w:val="single" w:sz="4" w:space="0" w:color="auto"/>
              <w:left w:val="single" w:sz="4" w:space="0" w:color="auto"/>
              <w:bottom w:val="single" w:sz="4" w:space="0" w:color="auto"/>
              <w:right w:val="single" w:sz="4" w:space="0" w:color="auto"/>
            </w:tcBorders>
            <w:hideMark/>
          </w:tcPr>
          <w:p w14:paraId="02974015" w14:textId="77777777" w:rsidR="00B80507" w:rsidRPr="006672CA" w:rsidRDefault="00B80507" w:rsidP="00B80507">
            <w:pPr>
              <w:suppressAutoHyphens/>
              <w:ind w:right="-30"/>
              <w:jc w:val="center"/>
              <w:rPr>
                <w:sz w:val="22"/>
                <w:lang w:val="en-US" w:eastAsia="ar-SA"/>
              </w:rPr>
            </w:pPr>
            <w:r w:rsidRPr="006672CA">
              <w:rPr>
                <w:sz w:val="22"/>
                <w:lang w:val="en-US" w:eastAsia="ar-SA"/>
              </w:rPr>
              <w:t>&gt; 8</w:t>
            </w:r>
          </w:p>
        </w:tc>
      </w:tr>
      <w:tr w:rsidR="00B80507" w:rsidRPr="006672CA" w14:paraId="3B7B92BC" w14:textId="77777777" w:rsidTr="006672CA">
        <w:tc>
          <w:tcPr>
            <w:tcW w:w="5778" w:type="dxa"/>
            <w:tcBorders>
              <w:top w:val="single" w:sz="4" w:space="0" w:color="auto"/>
              <w:left w:val="single" w:sz="4" w:space="0" w:color="auto"/>
              <w:bottom w:val="single" w:sz="4" w:space="0" w:color="auto"/>
              <w:right w:val="single" w:sz="4" w:space="0" w:color="auto"/>
            </w:tcBorders>
            <w:hideMark/>
          </w:tcPr>
          <w:p w14:paraId="3CB0D67E" w14:textId="77777777" w:rsidR="00B80507" w:rsidRPr="006672CA" w:rsidRDefault="00B80507" w:rsidP="00B80507">
            <w:pPr>
              <w:suppressAutoHyphens/>
              <w:ind w:right="-30"/>
              <w:jc w:val="both"/>
              <w:rPr>
                <w:i/>
                <w:iCs/>
                <w:sz w:val="22"/>
                <w:lang w:val="en-US" w:eastAsia="ar-SA"/>
              </w:rPr>
            </w:pPr>
            <w:r w:rsidRPr="006672CA">
              <w:rPr>
                <w:i/>
                <w:iCs/>
                <w:sz w:val="22"/>
                <w:lang w:val="en-US" w:eastAsia="ar-SA"/>
              </w:rPr>
              <w:t>Listeria monocytogenes</w:t>
            </w:r>
          </w:p>
        </w:tc>
        <w:tc>
          <w:tcPr>
            <w:tcW w:w="1843" w:type="dxa"/>
            <w:tcBorders>
              <w:top w:val="single" w:sz="4" w:space="0" w:color="auto"/>
              <w:left w:val="single" w:sz="4" w:space="0" w:color="auto"/>
              <w:bottom w:val="single" w:sz="4" w:space="0" w:color="auto"/>
              <w:right w:val="single" w:sz="4" w:space="0" w:color="auto"/>
            </w:tcBorders>
            <w:hideMark/>
          </w:tcPr>
          <w:p w14:paraId="67217677" w14:textId="77777777" w:rsidR="00B80507" w:rsidRPr="006672CA" w:rsidRDefault="00B80507" w:rsidP="00B80507">
            <w:pPr>
              <w:suppressAutoHyphens/>
              <w:ind w:right="-30"/>
              <w:jc w:val="center"/>
              <w:rPr>
                <w:sz w:val="22"/>
                <w:lang w:val="en-US" w:eastAsia="ar-SA"/>
              </w:rPr>
            </w:pPr>
            <w:r w:rsidRPr="006672CA">
              <w:rPr>
                <w:sz w:val="22"/>
                <w:lang w:val="en-US" w:eastAsia="ar-SA"/>
              </w:rPr>
              <w:t>≤ 0.25</w:t>
            </w:r>
          </w:p>
        </w:tc>
        <w:tc>
          <w:tcPr>
            <w:tcW w:w="1685" w:type="dxa"/>
            <w:tcBorders>
              <w:top w:val="single" w:sz="4" w:space="0" w:color="auto"/>
              <w:left w:val="single" w:sz="4" w:space="0" w:color="auto"/>
              <w:bottom w:val="single" w:sz="4" w:space="0" w:color="auto"/>
              <w:right w:val="single" w:sz="4" w:space="0" w:color="auto"/>
            </w:tcBorders>
            <w:hideMark/>
          </w:tcPr>
          <w:p w14:paraId="09CA9324" w14:textId="77777777" w:rsidR="00B80507" w:rsidRPr="006672CA" w:rsidRDefault="00B80507" w:rsidP="00B80507">
            <w:pPr>
              <w:suppressAutoHyphens/>
              <w:ind w:right="-30"/>
              <w:jc w:val="center"/>
              <w:rPr>
                <w:sz w:val="22"/>
                <w:lang w:val="en-US" w:eastAsia="ar-SA"/>
              </w:rPr>
            </w:pPr>
            <w:r w:rsidRPr="006672CA">
              <w:rPr>
                <w:sz w:val="22"/>
                <w:lang w:val="en-US" w:eastAsia="ar-SA"/>
              </w:rPr>
              <w:t>&gt; 0.25</w:t>
            </w:r>
          </w:p>
        </w:tc>
      </w:tr>
      <w:tr w:rsidR="00B80507" w:rsidRPr="006672CA" w14:paraId="0A10F218" w14:textId="77777777" w:rsidTr="006672CA">
        <w:tc>
          <w:tcPr>
            <w:tcW w:w="5778" w:type="dxa"/>
            <w:tcBorders>
              <w:top w:val="single" w:sz="4" w:space="0" w:color="auto"/>
              <w:left w:val="single" w:sz="4" w:space="0" w:color="auto"/>
              <w:bottom w:val="single" w:sz="4" w:space="0" w:color="auto"/>
              <w:right w:val="single" w:sz="4" w:space="0" w:color="auto"/>
            </w:tcBorders>
            <w:hideMark/>
          </w:tcPr>
          <w:p w14:paraId="0EB91B27" w14:textId="77777777" w:rsidR="00B80507" w:rsidRPr="006672CA" w:rsidRDefault="00B80507" w:rsidP="00B80507">
            <w:pPr>
              <w:suppressAutoHyphens/>
              <w:ind w:right="-30"/>
              <w:jc w:val="both"/>
              <w:rPr>
                <w:iCs/>
                <w:sz w:val="22"/>
                <w:lang w:val="en-US" w:eastAsia="ar-SA"/>
              </w:rPr>
            </w:pPr>
            <w:proofErr w:type="spellStart"/>
            <w:r w:rsidRPr="006672CA">
              <w:rPr>
                <w:iCs/>
                <w:sz w:val="22"/>
                <w:lang w:val="en-US" w:eastAsia="ar-SA"/>
              </w:rPr>
              <w:t>Növlərə</w:t>
            </w:r>
            <w:proofErr w:type="spellEnd"/>
            <w:r w:rsidRPr="006672CA">
              <w:rPr>
                <w:iCs/>
                <w:sz w:val="22"/>
                <w:lang w:val="en-US" w:eastAsia="ar-SA"/>
              </w:rPr>
              <w:t xml:space="preserve"> </w:t>
            </w:r>
            <w:proofErr w:type="spellStart"/>
            <w:r w:rsidRPr="006672CA">
              <w:rPr>
                <w:iCs/>
                <w:sz w:val="22"/>
                <w:lang w:val="en-US" w:eastAsia="ar-SA"/>
              </w:rPr>
              <w:t>aid</w:t>
            </w:r>
            <w:proofErr w:type="spellEnd"/>
            <w:r w:rsidRPr="006672CA">
              <w:rPr>
                <w:iCs/>
                <w:sz w:val="22"/>
                <w:lang w:val="en-US" w:eastAsia="ar-SA"/>
              </w:rPr>
              <w:t xml:space="preserve"> </w:t>
            </w:r>
            <w:proofErr w:type="spellStart"/>
            <w:r w:rsidRPr="006672CA">
              <w:rPr>
                <w:iCs/>
                <w:sz w:val="22"/>
                <w:lang w:val="en-US" w:eastAsia="ar-SA"/>
              </w:rPr>
              <w:t>olmayan</w:t>
            </w:r>
            <w:proofErr w:type="spellEnd"/>
            <w:r w:rsidRPr="006672CA">
              <w:rPr>
                <w:iCs/>
                <w:sz w:val="22"/>
                <w:lang w:val="en-US" w:eastAsia="ar-SA"/>
              </w:rPr>
              <w:t xml:space="preserve"> </w:t>
            </w:r>
            <w:proofErr w:type="spellStart"/>
            <w:r w:rsidRPr="006672CA">
              <w:rPr>
                <w:iCs/>
                <w:sz w:val="22"/>
                <w:lang w:val="en-US" w:eastAsia="ar-SA"/>
              </w:rPr>
              <w:t>breakpointlər</w:t>
            </w:r>
            <w:proofErr w:type="spellEnd"/>
            <w:r w:rsidRPr="006672CA">
              <w:rPr>
                <w:iCs/>
                <w:sz w:val="22"/>
                <w:lang w:val="en-US" w:eastAsia="ar-SA"/>
              </w:rPr>
              <w:t xml:space="preserve"> </w:t>
            </w:r>
            <w:r w:rsidRPr="006672CA">
              <w:rPr>
                <w:iCs/>
                <w:sz w:val="22"/>
                <w:vertAlign w:val="superscript"/>
                <w:lang w:val="en-US" w:eastAsia="ar-SA"/>
              </w:rPr>
              <w:t>5</w:t>
            </w:r>
          </w:p>
        </w:tc>
        <w:tc>
          <w:tcPr>
            <w:tcW w:w="1843" w:type="dxa"/>
            <w:tcBorders>
              <w:top w:val="single" w:sz="4" w:space="0" w:color="auto"/>
              <w:left w:val="single" w:sz="4" w:space="0" w:color="auto"/>
              <w:bottom w:val="single" w:sz="4" w:space="0" w:color="auto"/>
              <w:right w:val="single" w:sz="4" w:space="0" w:color="auto"/>
            </w:tcBorders>
            <w:hideMark/>
          </w:tcPr>
          <w:p w14:paraId="6E536D60" w14:textId="77777777" w:rsidR="00B80507" w:rsidRPr="006672CA" w:rsidRDefault="00B80507" w:rsidP="00B80507">
            <w:pPr>
              <w:suppressAutoHyphens/>
              <w:ind w:right="-30"/>
              <w:jc w:val="center"/>
              <w:rPr>
                <w:sz w:val="22"/>
                <w:lang w:val="en-US" w:eastAsia="ar-SA"/>
              </w:rPr>
            </w:pPr>
            <w:r w:rsidRPr="006672CA">
              <w:rPr>
                <w:sz w:val="22"/>
                <w:lang w:val="en-US" w:eastAsia="ar-SA"/>
              </w:rPr>
              <w:t>≤ 2</w:t>
            </w:r>
          </w:p>
        </w:tc>
        <w:tc>
          <w:tcPr>
            <w:tcW w:w="1685" w:type="dxa"/>
            <w:tcBorders>
              <w:top w:val="single" w:sz="4" w:space="0" w:color="auto"/>
              <w:left w:val="single" w:sz="4" w:space="0" w:color="auto"/>
              <w:bottom w:val="single" w:sz="4" w:space="0" w:color="auto"/>
              <w:right w:val="single" w:sz="4" w:space="0" w:color="auto"/>
            </w:tcBorders>
            <w:hideMark/>
          </w:tcPr>
          <w:p w14:paraId="1197DD49" w14:textId="77777777" w:rsidR="00B80507" w:rsidRPr="006672CA" w:rsidRDefault="00B80507" w:rsidP="00B80507">
            <w:pPr>
              <w:suppressAutoHyphens/>
              <w:ind w:right="-30"/>
              <w:jc w:val="center"/>
              <w:rPr>
                <w:sz w:val="22"/>
                <w:lang w:val="en-US" w:eastAsia="ar-SA"/>
              </w:rPr>
            </w:pPr>
            <w:r w:rsidRPr="006672CA">
              <w:rPr>
                <w:sz w:val="22"/>
                <w:lang w:val="en-US" w:eastAsia="ar-SA"/>
              </w:rPr>
              <w:t>&gt; 8</w:t>
            </w:r>
          </w:p>
        </w:tc>
      </w:tr>
    </w:tbl>
    <w:p w14:paraId="08FEACA3" w14:textId="77777777" w:rsidR="00F456AF" w:rsidRDefault="00F456AF" w:rsidP="00B80507">
      <w:pPr>
        <w:suppressAutoHyphens/>
        <w:ind w:right="-30"/>
        <w:jc w:val="both"/>
        <w:rPr>
          <w:sz w:val="22"/>
          <w:vertAlign w:val="superscript"/>
          <w:lang w:eastAsia="ar-SA"/>
        </w:rPr>
      </w:pPr>
    </w:p>
    <w:p w14:paraId="6C1B625E" w14:textId="242A6202" w:rsidR="00B80507" w:rsidRPr="006672CA" w:rsidRDefault="00B80507" w:rsidP="00B80507">
      <w:pPr>
        <w:suppressAutoHyphens/>
        <w:ind w:right="-30"/>
        <w:jc w:val="both"/>
        <w:rPr>
          <w:sz w:val="22"/>
          <w:lang w:eastAsia="ar-SA"/>
        </w:rPr>
      </w:pPr>
      <w:r w:rsidRPr="006672CA">
        <w:rPr>
          <w:sz w:val="22"/>
          <w:vertAlign w:val="superscript"/>
          <w:lang w:eastAsia="ar-SA"/>
        </w:rPr>
        <w:t>1</w:t>
      </w:r>
      <w:proofErr w:type="spellStart"/>
      <w:r w:rsidRPr="006672CA">
        <w:rPr>
          <w:sz w:val="22"/>
          <w:lang w:val="en-US" w:eastAsia="ar-SA"/>
        </w:rPr>
        <w:t>Meningitd</w:t>
      </w:r>
      <w:proofErr w:type="spellEnd"/>
      <w:r w:rsidRPr="006672CA">
        <w:rPr>
          <w:sz w:val="22"/>
          <w:lang w:eastAsia="ar-SA"/>
        </w:rPr>
        <w:t xml:space="preserve">ə </w:t>
      </w:r>
      <w:r w:rsidRPr="006672CA">
        <w:rPr>
          <w:i/>
          <w:iCs/>
          <w:sz w:val="22"/>
          <w:lang w:val="en-US" w:eastAsia="ar-SA"/>
        </w:rPr>
        <w:t>Streptococcus</w:t>
      </w:r>
      <w:r w:rsidRPr="006672CA">
        <w:rPr>
          <w:i/>
          <w:iCs/>
          <w:sz w:val="22"/>
          <w:lang w:eastAsia="ar-SA"/>
        </w:rPr>
        <w:t xml:space="preserve"> </w:t>
      </w:r>
      <w:r w:rsidRPr="006672CA">
        <w:rPr>
          <w:i/>
          <w:iCs/>
          <w:sz w:val="22"/>
          <w:lang w:val="en-US" w:eastAsia="ar-SA"/>
        </w:rPr>
        <w:t>pneumoniae</w:t>
      </w:r>
      <w:r w:rsidRPr="006672CA">
        <w:rPr>
          <w:sz w:val="22"/>
          <w:lang w:eastAsia="ar-SA"/>
        </w:rPr>
        <w:t xml:space="preserve"> </w:t>
      </w:r>
      <w:r w:rsidRPr="006672CA">
        <w:rPr>
          <w:sz w:val="22"/>
          <w:lang w:val="en-US" w:eastAsia="ar-SA"/>
        </w:rPr>
        <w:t>v</w:t>
      </w:r>
      <w:r w:rsidRPr="006672CA">
        <w:rPr>
          <w:sz w:val="22"/>
          <w:lang w:eastAsia="ar-SA"/>
        </w:rPr>
        <w:t xml:space="preserve">ə </w:t>
      </w:r>
      <w:proofErr w:type="spellStart"/>
      <w:r w:rsidRPr="006672CA">
        <w:rPr>
          <w:i/>
          <w:iCs/>
          <w:sz w:val="22"/>
          <w:lang w:val="en-US" w:eastAsia="ar-SA"/>
        </w:rPr>
        <w:t>Haemophilus</w:t>
      </w:r>
      <w:proofErr w:type="spellEnd"/>
      <w:r w:rsidRPr="006672CA">
        <w:rPr>
          <w:i/>
          <w:iCs/>
          <w:sz w:val="22"/>
          <w:lang w:eastAsia="ar-SA"/>
        </w:rPr>
        <w:t xml:space="preserve"> </w:t>
      </w:r>
      <w:r w:rsidRPr="006672CA">
        <w:rPr>
          <w:i/>
          <w:iCs/>
          <w:sz w:val="22"/>
          <w:lang w:val="en-US" w:eastAsia="ar-SA"/>
        </w:rPr>
        <w:t>influenzae</w:t>
      </w:r>
      <w:r w:rsidRPr="006672CA">
        <w:rPr>
          <w:sz w:val="22"/>
          <w:lang w:eastAsia="ar-SA"/>
        </w:rPr>
        <w:t xml:space="preserve"> </w:t>
      </w:r>
      <w:proofErr w:type="spellStart"/>
      <w:r w:rsidRPr="006672CA">
        <w:rPr>
          <w:sz w:val="22"/>
          <w:lang w:eastAsia="ar-SA"/>
        </w:rPr>
        <w:t>üçü</w:t>
      </w:r>
      <w:proofErr w:type="spellEnd"/>
      <w:r w:rsidRPr="006672CA">
        <w:rPr>
          <w:sz w:val="22"/>
          <w:lang w:val="en-US" w:eastAsia="ar-SA"/>
        </w:rPr>
        <w:t>n</w:t>
      </w:r>
      <w:r w:rsidRPr="006672CA">
        <w:rPr>
          <w:sz w:val="22"/>
          <w:lang w:eastAsia="ar-SA"/>
        </w:rPr>
        <w:t xml:space="preserve"> </w:t>
      </w:r>
      <w:proofErr w:type="spellStart"/>
      <w:r w:rsidRPr="006672CA">
        <w:rPr>
          <w:sz w:val="22"/>
          <w:lang w:val="en-US" w:eastAsia="ar-SA"/>
        </w:rPr>
        <w:t>meropeneml</w:t>
      </w:r>
      <w:proofErr w:type="spellEnd"/>
      <w:r w:rsidRPr="006672CA">
        <w:rPr>
          <w:sz w:val="22"/>
          <w:lang w:eastAsia="ar-SA"/>
        </w:rPr>
        <w:t>ə</w:t>
      </w:r>
      <w:proofErr w:type="spellStart"/>
      <w:r w:rsidRPr="006672CA">
        <w:rPr>
          <w:sz w:val="22"/>
          <w:lang w:val="en-US" w:eastAsia="ar-SA"/>
        </w:rPr>
        <w:t>rin</w:t>
      </w:r>
      <w:proofErr w:type="spellEnd"/>
      <w:r w:rsidRPr="006672CA">
        <w:rPr>
          <w:sz w:val="22"/>
          <w:lang w:eastAsia="ar-SA"/>
        </w:rPr>
        <w:t xml:space="preserve"> </w:t>
      </w:r>
      <w:r w:rsidRPr="006672CA">
        <w:rPr>
          <w:sz w:val="22"/>
          <w:lang w:val="en-US" w:eastAsia="ar-SA"/>
        </w:rPr>
        <w:t>k</w:t>
      </w:r>
      <w:r w:rsidRPr="006672CA">
        <w:rPr>
          <w:sz w:val="22"/>
          <w:lang w:eastAsia="ar-SA"/>
        </w:rPr>
        <w:t>ə</w:t>
      </w:r>
      <w:proofErr w:type="spellStart"/>
      <w:r w:rsidRPr="006672CA">
        <w:rPr>
          <w:sz w:val="22"/>
          <w:lang w:val="en-US" w:eastAsia="ar-SA"/>
        </w:rPr>
        <w:t>sm</w:t>
      </w:r>
      <w:proofErr w:type="spellEnd"/>
      <w:r w:rsidRPr="006672CA">
        <w:rPr>
          <w:sz w:val="22"/>
          <w:lang w:eastAsia="ar-SA"/>
        </w:rPr>
        <w:t xml:space="preserve">ə </w:t>
      </w:r>
      <w:r w:rsidRPr="006672CA">
        <w:rPr>
          <w:sz w:val="22"/>
          <w:lang w:val="en-US" w:eastAsia="ar-SA"/>
        </w:rPr>
        <w:t>d</w:t>
      </w:r>
      <w:r w:rsidRPr="006672CA">
        <w:rPr>
          <w:sz w:val="22"/>
          <w:lang w:eastAsia="ar-SA"/>
        </w:rPr>
        <w:t>ə</w:t>
      </w:r>
      <w:r w:rsidRPr="006672CA">
        <w:rPr>
          <w:sz w:val="22"/>
          <w:lang w:val="en-US" w:eastAsia="ar-SA"/>
        </w:rPr>
        <w:t>y</w:t>
      </w:r>
      <w:r w:rsidRPr="006672CA">
        <w:rPr>
          <w:sz w:val="22"/>
          <w:lang w:eastAsia="ar-SA"/>
        </w:rPr>
        <w:t>ə</w:t>
      </w:r>
      <w:proofErr w:type="spellStart"/>
      <w:r w:rsidRPr="006672CA">
        <w:rPr>
          <w:sz w:val="22"/>
          <w:lang w:val="en-US" w:eastAsia="ar-SA"/>
        </w:rPr>
        <w:t>rl</w:t>
      </w:r>
      <w:proofErr w:type="spellEnd"/>
      <w:r w:rsidRPr="006672CA">
        <w:rPr>
          <w:sz w:val="22"/>
          <w:lang w:eastAsia="ar-SA"/>
        </w:rPr>
        <w:t>ə</w:t>
      </w:r>
      <w:proofErr w:type="spellStart"/>
      <w:r w:rsidRPr="006672CA">
        <w:rPr>
          <w:sz w:val="22"/>
          <w:lang w:val="en-US" w:eastAsia="ar-SA"/>
        </w:rPr>
        <w:t>ri</w:t>
      </w:r>
      <w:proofErr w:type="spellEnd"/>
      <w:r w:rsidRPr="006672CA">
        <w:rPr>
          <w:sz w:val="22"/>
          <w:lang w:eastAsia="ar-SA"/>
        </w:rPr>
        <w:t xml:space="preserve"> 0,25 </w:t>
      </w:r>
      <w:proofErr w:type="spellStart"/>
      <w:r w:rsidRPr="006672CA">
        <w:rPr>
          <w:sz w:val="22"/>
          <w:lang w:val="en-US" w:eastAsia="ar-SA"/>
        </w:rPr>
        <w:t>mq</w:t>
      </w:r>
      <w:proofErr w:type="spellEnd"/>
      <w:r w:rsidRPr="006672CA">
        <w:rPr>
          <w:sz w:val="22"/>
          <w:lang w:eastAsia="ar-SA"/>
        </w:rPr>
        <w:t>/</w:t>
      </w:r>
      <w:r w:rsidRPr="006672CA">
        <w:rPr>
          <w:sz w:val="22"/>
          <w:lang w:val="en-US" w:eastAsia="ar-SA"/>
        </w:rPr>
        <w:t>l</w:t>
      </w:r>
      <w:r w:rsidRPr="006672CA">
        <w:rPr>
          <w:sz w:val="22"/>
          <w:lang w:eastAsia="ar-SA"/>
        </w:rPr>
        <w:t xml:space="preserve"> (</w:t>
      </w:r>
      <w:r w:rsidRPr="006672CA">
        <w:rPr>
          <w:sz w:val="22"/>
          <w:lang w:val="en-US" w:eastAsia="ar-SA"/>
        </w:rPr>
        <w:t>h</w:t>
      </w:r>
      <w:r w:rsidRPr="006672CA">
        <w:rPr>
          <w:sz w:val="22"/>
          <w:lang w:eastAsia="ar-SA"/>
        </w:rPr>
        <w:t>ə</w:t>
      </w:r>
      <w:proofErr w:type="spellStart"/>
      <w:r w:rsidRPr="006672CA">
        <w:rPr>
          <w:sz w:val="22"/>
          <w:lang w:val="en-US" w:eastAsia="ar-SA"/>
        </w:rPr>
        <w:t>ssas</w:t>
      </w:r>
      <w:proofErr w:type="spellEnd"/>
      <w:r w:rsidRPr="006672CA">
        <w:rPr>
          <w:sz w:val="22"/>
          <w:lang w:eastAsia="ar-SA"/>
        </w:rPr>
        <w:t xml:space="preserve">) </w:t>
      </w:r>
      <w:r w:rsidRPr="006672CA">
        <w:rPr>
          <w:sz w:val="22"/>
          <w:lang w:val="en-US" w:eastAsia="ar-SA"/>
        </w:rPr>
        <w:t>v</w:t>
      </w:r>
      <w:r w:rsidRPr="006672CA">
        <w:rPr>
          <w:sz w:val="22"/>
          <w:lang w:eastAsia="ar-SA"/>
        </w:rPr>
        <w:t xml:space="preserve">ə 1 </w:t>
      </w:r>
      <w:proofErr w:type="spellStart"/>
      <w:r w:rsidRPr="006672CA">
        <w:rPr>
          <w:sz w:val="22"/>
          <w:lang w:val="en-US" w:eastAsia="ar-SA"/>
        </w:rPr>
        <w:t>mq</w:t>
      </w:r>
      <w:proofErr w:type="spellEnd"/>
      <w:r w:rsidRPr="006672CA">
        <w:rPr>
          <w:sz w:val="22"/>
          <w:lang w:eastAsia="ar-SA"/>
        </w:rPr>
        <w:t>/</w:t>
      </w:r>
      <w:r w:rsidRPr="006672CA">
        <w:rPr>
          <w:sz w:val="22"/>
          <w:lang w:val="en-US" w:eastAsia="ar-SA"/>
        </w:rPr>
        <w:t>l</w:t>
      </w:r>
      <w:r w:rsidRPr="006672CA">
        <w:rPr>
          <w:sz w:val="22"/>
          <w:lang w:eastAsia="ar-SA"/>
        </w:rPr>
        <w:t xml:space="preserve"> (</w:t>
      </w:r>
      <w:proofErr w:type="spellStart"/>
      <w:r w:rsidRPr="006672CA">
        <w:rPr>
          <w:sz w:val="22"/>
          <w:lang w:val="en-US" w:eastAsia="ar-SA"/>
        </w:rPr>
        <w:t>rezistent</w:t>
      </w:r>
      <w:proofErr w:type="spellEnd"/>
      <w:r w:rsidRPr="006672CA">
        <w:rPr>
          <w:sz w:val="22"/>
          <w:lang w:eastAsia="ar-SA"/>
        </w:rPr>
        <w:t xml:space="preserve">) </w:t>
      </w:r>
      <w:r w:rsidRPr="006672CA">
        <w:rPr>
          <w:sz w:val="22"/>
          <w:lang w:val="en-US" w:eastAsia="ar-SA"/>
        </w:rPr>
        <w:t>t</w:t>
      </w:r>
      <w:proofErr w:type="spellStart"/>
      <w:r w:rsidRPr="006672CA">
        <w:rPr>
          <w:sz w:val="22"/>
          <w:lang w:eastAsia="ar-SA"/>
        </w:rPr>
        <w:t>əş</w:t>
      </w:r>
      <w:r w:rsidRPr="006672CA">
        <w:rPr>
          <w:sz w:val="22"/>
          <w:lang w:val="en-US" w:eastAsia="ar-SA"/>
        </w:rPr>
        <w:t>kil</w:t>
      </w:r>
      <w:proofErr w:type="spellEnd"/>
      <w:r w:rsidRPr="006672CA">
        <w:rPr>
          <w:sz w:val="22"/>
          <w:lang w:eastAsia="ar-SA"/>
        </w:rPr>
        <w:t xml:space="preserve"> </w:t>
      </w:r>
      <w:proofErr w:type="spellStart"/>
      <w:r w:rsidRPr="006672CA">
        <w:rPr>
          <w:sz w:val="22"/>
          <w:lang w:val="en-US" w:eastAsia="ar-SA"/>
        </w:rPr>
        <w:t>edir</w:t>
      </w:r>
      <w:proofErr w:type="spellEnd"/>
      <w:r w:rsidRPr="006672CA">
        <w:rPr>
          <w:sz w:val="22"/>
          <w:lang w:eastAsia="ar-SA"/>
        </w:rPr>
        <w:t>.</w:t>
      </w:r>
    </w:p>
    <w:p w14:paraId="2C8E66CB" w14:textId="5A89D896" w:rsidR="00B80507" w:rsidRPr="004E698A" w:rsidRDefault="006672CA" w:rsidP="00B80507">
      <w:pPr>
        <w:suppressAutoHyphens/>
        <w:ind w:right="-30"/>
        <w:jc w:val="both"/>
        <w:rPr>
          <w:sz w:val="22"/>
          <w:lang w:eastAsia="ar-SA"/>
        </w:rPr>
      </w:pPr>
      <w:r w:rsidRPr="006672CA">
        <w:rPr>
          <w:sz w:val="22"/>
          <w:vertAlign w:val="superscript"/>
          <w:lang w:eastAsia="ar-SA"/>
        </w:rPr>
        <w:t>2</w:t>
      </w:r>
      <w:r w:rsidR="00B80507" w:rsidRPr="006672CA">
        <w:rPr>
          <w:sz w:val="22"/>
          <w:lang w:val="en-US" w:eastAsia="ar-SA"/>
        </w:rPr>
        <w:t>Minimal</w:t>
      </w:r>
      <w:r w:rsidR="00B80507" w:rsidRPr="006672CA">
        <w:rPr>
          <w:sz w:val="22"/>
          <w:lang w:eastAsia="ar-SA"/>
        </w:rPr>
        <w:t xml:space="preserve"> İ</w:t>
      </w:r>
      <w:proofErr w:type="spellStart"/>
      <w:r w:rsidR="00B80507" w:rsidRPr="006672CA">
        <w:rPr>
          <w:sz w:val="22"/>
          <w:lang w:val="en-US" w:eastAsia="ar-SA"/>
        </w:rPr>
        <w:t>nhib</w:t>
      </w:r>
      <w:proofErr w:type="spellEnd"/>
      <w:r w:rsidR="00B80507" w:rsidRPr="006672CA">
        <w:rPr>
          <w:sz w:val="22"/>
          <w:lang w:eastAsia="ar-SA"/>
        </w:rPr>
        <w:t>ə</w:t>
      </w:r>
      <w:proofErr w:type="spellStart"/>
      <w:r w:rsidR="00B80507" w:rsidRPr="006672CA">
        <w:rPr>
          <w:sz w:val="22"/>
          <w:lang w:val="en-US" w:eastAsia="ar-SA"/>
        </w:rPr>
        <w:t>edici</w:t>
      </w:r>
      <w:proofErr w:type="spellEnd"/>
      <w:r w:rsidR="00B80507" w:rsidRPr="006672CA">
        <w:rPr>
          <w:sz w:val="22"/>
          <w:lang w:eastAsia="ar-SA"/>
        </w:rPr>
        <w:t xml:space="preserve"> </w:t>
      </w:r>
      <w:proofErr w:type="spellStart"/>
      <w:r w:rsidR="00B80507" w:rsidRPr="006672CA">
        <w:rPr>
          <w:sz w:val="22"/>
          <w:lang w:val="en-US" w:eastAsia="ar-SA"/>
        </w:rPr>
        <w:t>konsentrasiya</w:t>
      </w:r>
      <w:proofErr w:type="spellEnd"/>
      <w:r w:rsidR="00B80507" w:rsidRPr="006672CA">
        <w:rPr>
          <w:sz w:val="22"/>
          <w:lang w:eastAsia="ar-SA"/>
        </w:rPr>
        <w:t xml:space="preserve"> (</w:t>
      </w:r>
      <w:r w:rsidR="00B80507" w:rsidRPr="006672CA">
        <w:rPr>
          <w:sz w:val="22"/>
          <w:lang w:val="en-US" w:eastAsia="ar-SA"/>
        </w:rPr>
        <w:t>M</w:t>
      </w:r>
      <w:r w:rsidR="00B80507" w:rsidRPr="006672CA">
        <w:rPr>
          <w:sz w:val="22"/>
          <w:lang w:eastAsia="ar-SA"/>
        </w:rPr>
        <w:t>İ</w:t>
      </w:r>
      <w:r w:rsidR="00B80507" w:rsidRPr="006672CA">
        <w:rPr>
          <w:sz w:val="22"/>
          <w:lang w:val="en-US" w:eastAsia="ar-SA"/>
        </w:rPr>
        <w:t>K</w:t>
      </w:r>
      <w:r w:rsidR="00B80507" w:rsidRPr="006672CA">
        <w:rPr>
          <w:sz w:val="22"/>
          <w:lang w:eastAsia="ar-SA"/>
        </w:rPr>
        <w:t xml:space="preserve">) </w:t>
      </w:r>
      <w:r w:rsidR="00B80507" w:rsidRPr="006672CA">
        <w:rPr>
          <w:sz w:val="22"/>
          <w:lang w:val="en-US" w:eastAsia="ar-SA"/>
        </w:rPr>
        <w:t>d</w:t>
      </w:r>
      <w:r w:rsidR="00B80507" w:rsidRPr="006672CA">
        <w:rPr>
          <w:sz w:val="22"/>
          <w:lang w:eastAsia="ar-SA"/>
        </w:rPr>
        <w:t>ə</w:t>
      </w:r>
      <w:r w:rsidR="00B80507" w:rsidRPr="006672CA">
        <w:rPr>
          <w:sz w:val="22"/>
          <w:lang w:val="en-US" w:eastAsia="ar-SA"/>
        </w:rPr>
        <w:t>y</w:t>
      </w:r>
      <w:r w:rsidR="00B80507" w:rsidRPr="006672CA">
        <w:rPr>
          <w:sz w:val="22"/>
          <w:lang w:eastAsia="ar-SA"/>
        </w:rPr>
        <w:t>ə</w:t>
      </w:r>
      <w:proofErr w:type="spellStart"/>
      <w:r w:rsidR="00B80507" w:rsidRPr="006672CA">
        <w:rPr>
          <w:sz w:val="22"/>
          <w:lang w:val="en-US" w:eastAsia="ar-SA"/>
        </w:rPr>
        <w:t>rl</w:t>
      </w:r>
      <w:proofErr w:type="spellEnd"/>
      <w:r w:rsidR="00B80507" w:rsidRPr="006672CA">
        <w:rPr>
          <w:sz w:val="22"/>
          <w:lang w:eastAsia="ar-SA"/>
        </w:rPr>
        <w:t>ə</w:t>
      </w:r>
      <w:proofErr w:type="spellStart"/>
      <w:r w:rsidR="00B80507" w:rsidRPr="006672CA">
        <w:rPr>
          <w:sz w:val="22"/>
          <w:lang w:val="en-US" w:eastAsia="ar-SA"/>
        </w:rPr>
        <w:t>ri</w:t>
      </w:r>
      <w:proofErr w:type="spellEnd"/>
      <w:r w:rsidR="00B80507" w:rsidRPr="006672CA">
        <w:rPr>
          <w:sz w:val="22"/>
          <w:lang w:eastAsia="ar-SA"/>
        </w:rPr>
        <w:t xml:space="preserve"> </w:t>
      </w:r>
      <w:r w:rsidR="00B80507" w:rsidRPr="006672CA">
        <w:rPr>
          <w:sz w:val="22"/>
          <w:lang w:val="en-US" w:eastAsia="ar-SA"/>
        </w:rPr>
        <w:t>h</w:t>
      </w:r>
      <w:r w:rsidR="00B80507" w:rsidRPr="006672CA">
        <w:rPr>
          <w:sz w:val="22"/>
          <w:lang w:eastAsia="ar-SA"/>
        </w:rPr>
        <w:t>ə</w:t>
      </w:r>
      <w:proofErr w:type="spellStart"/>
      <w:r w:rsidR="00B80507" w:rsidRPr="006672CA">
        <w:rPr>
          <w:sz w:val="22"/>
          <w:lang w:val="en-US" w:eastAsia="ar-SA"/>
        </w:rPr>
        <w:t>ssas</w:t>
      </w:r>
      <w:proofErr w:type="spellEnd"/>
      <w:r w:rsidR="00B80507" w:rsidRPr="006672CA">
        <w:rPr>
          <w:sz w:val="22"/>
          <w:lang w:eastAsia="ar-SA"/>
        </w:rPr>
        <w:t xml:space="preserve"> </w:t>
      </w:r>
      <w:r w:rsidR="00B80507" w:rsidRPr="006672CA">
        <w:rPr>
          <w:sz w:val="22"/>
          <w:lang w:val="en-US" w:eastAsia="ar-SA"/>
        </w:rPr>
        <w:t>k</w:t>
      </w:r>
      <w:r w:rsidR="00B80507" w:rsidRPr="006672CA">
        <w:rPr>
          <w:sz w:val="22"/>
          <w:lang w:eastAsia="ar-SA"/>
        </w:rPr>
        <w:t>ə</w:t>
      </w:r>
      <w:proofErr w:type="spellStart"/>
      <w:r w:rsidR="00B80507" w:rsidRPr="006672CA">
        <w:rPr>
          <w:sz w:val="22"/>
          <w:lang w:val="en-US" w:eastAsia="ar-SA"/>
        </w:rPr>
        <w:t>sm</w:t>
      </w:r>
      <w:proofErr w:type="spellEnd"/>
      <w:r w:rsidR="00B80507" w:rsidRPr="006672CA">
        <w:rPr>
          <w:sz w:val="22"/>
          <w:lang w:eastAsia="ar-SA"/>
        </w:rPr>
        <w:t xml:space="preserve">ə </w:t>
      </w:r>
      <w:r w:rsidR="00B80507" w:rsidRPr="006672CA">
        <w:rPr>
          <w:sz w:val="22"/>
          <w:lang w:val="en-US" w:eastAsia="ar-SA"/>
        </w:rPr>
        <w:t>d</w:t>
      </w:r>
      <w:r w:rsidR="00B80507" w:rsidRPr="006672CA">
        <w:rPr>
          <w:sz w:val="22"/>
          <w:lang w:eastAsia="ar-SA"/>
        </w:rPr>
        <w:t>ə</w:t>
      </w:r>
      <w:r w:rsidR="00B80507" w:rsidRPr="006672CA">
        <w:rPr>
          <w:sz w:val="22"/>
          <w:lang w:val="en-US" w:eastAsia="ar-SA"/>
        </w:rPr>
        <w:t>y</w:t>
      </w:r>
      <w:r w:rsidR="00B80507" w:rsidRPr="006672CA">
        <w:rPr>
          <w:sz w:val="22"/>
          <w:lang w:eastAsia="ar-SA"/>
        </w:rPr>
        <w:t>ə</w:t>
      </w:r>
      <w:proofErr w:type="spellStart"/>
      <w:r w:rsidR="00B80507" w:rsidRPr="006672CA">
        <w:rPr>
          <w:sz w:val="22"/>
          <w:lang w:val="en-US" w:eastAsia="ar-SA"/>
        </w:rPr>
        <w:t>rl</w:t>
      </w:r>
      <w:proofErr w:type="spellEnd"/>
      <w:r w:rsidR="00B80507" w:rsidRPr="006672CA">
        <w:rPr>
          <w:sz w:val="22"/>
          <w:lang w:eastAsia="ar-SA"/>
        </w:rPr>
        <w:t>ə</w:t>
      </w:r>
      <w:r w:rsidR="00B80507" w:rsidRPr="006672CA">
        <w:rPr>
          <w:sz w:val="22"/>
          <w:lang w:val="en-US" w:eastAsia="ar-SA"/>
        </w:rPr>
        <w:t>rind</w:t>
      </w:r>
      <w:r w:rsidR="00B80507" w:rsidRPr="006672CA">
        <w:rPr>
          <w:sz w:val="22"/>
          <w:lang w:eastAsia="ar-SA"/>
        </w:rPr>
        <w:t>ə</w:t>
      </w:r>
      <w:r w:rsidR="00B80507" w:rsidRPr="006672CA">
        <w:rPr>
          <w:sz w:val="22"/>
          <w:lang w:val="en-US" w:eastAsia="ar-SA"/>
        </w:rPr>
        <w:t>n</w:t>
      </w:r>
      <w:r w:rsidR="00B80507" w:rsidRPr="006672CA">
        <w:rPr>
          <w:sz w:val="22"/>
          <w:lang w:eastAsia="ar-SA"/>
        </w:rPr>
        <w:t xml:space="preserve"> (</w:t>
      </w:r>
      <w:proofErr w:type="spellStart"/>
      <w:r w:rsidR="00B80507" w:rsidRPr="006672CA">
        <w:rPr>
          <w:sz w:val="22"/>
          <w:lang w:val="en-US" w:eastAsia="ar-SA"/>
        </w:rPr>
        <w:t>breakpointl</w:t>
      </w:r>
      <w:proofErr w:type="spellEnd"/>
      <w:r w:rsidR="00B80507" w:rsidRPr="006672CA">
        <w:rPr>
          <w:sz w:val="22"/>
          <w:lang w:eastAsia="ar-SA"/>
        </w:rPr>
        <w:t>ə</w:t>
      </w:r>
      <w:proofErr w:type="spellStart"/>
      <w:r w:rsidR="00B80507" w:rsidRPr="006672CA">
        <w:rPr>
          <w:sz w:val="22"/>
          <w:lang w:val="en-US" w:eastAsia="ar-SA"/>
        </w:rPr>
        <w:t>rd</w:t>
      </w:r>
      <w:proofErr w:type="spellEnd"/>
      <w:r w:rsidR="00B80507" w:rsidRPr="006672CA">
        <w:rPr>
          <w:sz w:val="22"/>
          <w:lang w:eastAsia="ar-SA"/>
        </w:rPr>
        <w:t>ə</w:t>
      </w:r>
      <w:r w:rsidR="00B80507" w:rsidRPr="006672CA">
        <w:rPr>
          <w:sz w:val="22"/>
          <w:lang w:val="en-US" w:eastAsia="ar-SA"/>
        </w:rPr>
        <w:t>n</w:t>
      </w:r>
      <w:r w:rsidR="00B80507" w:rsidRPr="006672CA">
        <w:rPr>
          <w:sz w:val="22"/>
          <w:lang w:eastAsia="ar-SA"/>
        </w:rPr>
        <w:t xml:space="preserve">) </w:t>
      </w:r>
      <w:proofErr w:type="spellStart"/>
      <w:r w:rsidR="00B80507" w:rsidRPr="006672CA">
        <w:rPr>
          <w:sz w:val="22"/>
          <w:lang w:val="en-US" w:eastAsia="ar-SA"/>
        </w:rPr>
        <w:t>yuxar</w:t>
      </w:r>
      <w:proofErr w:type="spellEnd"/>
      <w:r w:rsidR="00B80507" w:rsidRPr="006672CA">
        <w:rPr>
          <w:sz w:val="22"/>
          <w:lang w:eastAsia="ar-SA"/>
        </w:rPr>
        <w:t xml:space="preserve">ı </w:t>
      </w:r>
      <w:proofErr w:type="spellStart"/>
      <w:r w:rsidR="00B80507" w:rsidRPr="006672CA">
        <w:rPr>
          <w:sz w:val="22"/>
          <w:lang w:val="en-US" w:eastAsia="ar-SA"/>
        </w:rPr>
        <w:t>olan</w:t>
      </w:r>
      <w:proofErr w:type="spellEnd"/>
      <w:r w:rsidR="00B80507" w:rsidRPr="006672CA">
        <w:rPr>
          <w:sz w:val="22"/>
          <w:lang w:eastAsia="ar-SA"/>
        </w:rPr>
        <w:t xml:space="preserve"> </w:t>
      </w:r>
      <w:proofErr w:type="spellStart"/>
      <w:r w:rsidR="00B80507" w:rsidRPr="006672CA">
        <w:rPr>
          <w:sz w:val="22"/>
          <w:lang w:val="en-US" w:eastAsia="ar-SA"/>
        </w:rPr>
        <w:t>izolatlar</w:t>
      </w:r>
      <w:proofErr w:type="spellEnd"/>
      <w:r w:rsidR="00B80507" w:rsidRPr="006672CA">
        <w:rPr>
          <w:sz w:val="22"/>
          <w:lang w:eastAsia="ar-SA"/>
        </w:rPr>
        <w:t xml:space="preserve"> ç</w:t>
      </w:r>
      <w:r w:rsidR="00B80507" w:rsidRPr="006672CA">
        <w:rPr>
          <w:sz w:val="22"/>
          <w:lang w:val="en-US" w:eastAsia="ar-SA"/>
        </w:rPr>
        <w:t>ox</w:t>
      </w:r>
      <w:r w:rsidR="00B80507" w:rsidRPr="006672CA">
        <w:rPr>
          <w:sz w:val="22"/>
          <w:lang w:eastAsia="ar-SA"/>
        </w:rPr>
        <w:t xml:space="preserve"> </w:t>
      </w:r>
      <w:proofErr w:type="spellStart"/>
      <w:r w:rsidR="00B80507" w:rsidRPr="006672CA">
        <w:rPr>
          <w:sz w:val="22"/>
          <w:lang w:val="en-US" w:eastAsia="ar-SA"/>
        </w:rPr>
        <w:t>nadirdir</w:t>
      </w:r>
      <w:proofErr w:type="spellEnd"/>
      <w:r w:rsidR="00B80507" w:rsidRPr="006672CA">
        <w:rPr>
          <w:sz w:val="22"/>
          <w:lang w:eastAsia="ar-SA"/>
        </w:rPr>
        <w:t xml:space="preserve"> </w:t>
      </w:r>
      <w:r w:rsidR="00B80507" w:rsidRPr="006672CA">
        <w:rPr>
          <w:sz w:val="22"/>
          <w:lang w:val="en-US" w:eastAsia="ar-SA"/>
        </w:rPr>
        <w:t>v</w:t>
      </w:r>
      <w:r w:rsidR="00B80507" w:rsidRPr="006672CA">
        <w:rPr>
          <w:sz w:val="22"/>
          <w:lang w:eastAsia="ar-SA"/>
        </w:rPr>
        <w:t xml:space="preserve">ə </w:t>
      </w:r>
      <w:proofErr w:type="spellStart"/>
      <w:r w:rsidR="00B80507" w:rsidRPr="006672CA">
        <w:rPr>
          <w:sz w:val="22"/>
          <w:lang w:val="en-US" w:eastAsia="ar-SA"/>
        </w:rPr>
        <w:t>ya</w:t>
      </w:r>
      <w:proofErr w:type="spellEnd"/>
      <w:r w:rsidR="00B80507" w:rsidRPr="006672CA">
        <w:rPr>
          <w:sz w:val="22"/>
          <w:lang w:eastAsia="ar-SA"/>
        </w:rPr>
        <w:t xml:space="preserve"> </w:t>
      </w:r>
      <w:r w:rsidR="00B80507" w:rsidRPr="006672CA">
        <w:rPr>
          <w:sz w:val="22"/>
          <w:lang w:val="en-US" w:eastAsia="ar-SA"/>
        </w:rPr>
        <w:t>h</w:t>
      </w:r>
      <w:r w:rsidR="00B80507" w:rsidRPr="006672CA">
        <w:rPr>
          <w:sz w:val="22"/>
          <w:lang w:eastAsia="ar-SA"/>
        </w:rPr>
        <w:t>ə</w:t>
      </w:r>
      <w:r w:rsidR="00B80507" w:rsidRPr="006672CA">
        <w:rPr>
          <w:sz w:val="22"/>
          <w:lang w:val="en-US" w:eastAsia="ar-SA"/>
        </w:rPr>
        <w:t>l</w:t>
      </w:r>
      <w:r w:rsidR="00B80507" w:rsidRPr="006672CA">
        <w:rPr>
          <w:sz w:val="22"/>
          <w:lang w:eastAsia="ar-SA"/>
        </w:rPr>
        <w:t xml:space="preserve">ə </w:t>
      </w:r>
      <w:proofErr w:type="spellStart"/>
      <w:r w:rsidR="00B80507" w:rsidRPr="006672CA">
        <w:rPr>
          <w:sz w:val="22"/>
          <w:lang w:val="en-US" w:eastAsia="ar-SA"/>
        </w:rPr>
        <w:t>qeyd</w:t>
      </w:r>
      <w:proofErr w:type="spellEnd"/>
      <w:r w:rsidR="00B80507" w:rsidRPr="006672CA">
        <w:rPr>
          <w:sz w:val="22"/>
          <w:lang w:eastAsia="ar-SA"/>
        </w:rPr>
        <w:t xml:space="preserve"> </w:t>
      </w:r>
      <w:proofErr w:type="spellStart"/>
      <w:r w:rsidR="00B80507" w:rsidRPr="006672CA">
        <w:rPr>
          <w:sz w:val="22"/>
          <w:lang w:val="en-US" w:eastAsia="ar-SA"/>
        </w:rPr>
        <w:t>edilm</w:t>
      </w:r>
      <w:proofErr w:type="spellEnd"/>
      <w:r w:rsidR="00B80507" w:rsidRPr="006672CA">
        <w:rPr>
          <w:sz w:val="22"/>
          <w:lang w:eastAsia="ar-SA"/>
        </w:rPr>
        <w:t>ə</w:t>
      </w:r>
      <w:r w:rsidR="00B80507" w:rsidRPr="006672CA">
        <w:rPr>
          <w:sz w:val="22"/>
          <w:lang w:val="en-US" w:eastAsia="ar-SA"/>
        </w:rPr>
        <w:t>mi</w:t>
      </w:r>
      <w:r w:rsidR="00B80507" w:rsidRPr="006672CA">
        <w:rPr>
          <w:sz w:val="22"/>
          <w:lang w:eastAsia="ar-SA"/>
        </w:rPr>
        <w:t>ş</w:t>
      </w:r>
      <w:proofErr w:type="spellStart"/>
      <w:r w:rsidR="00B80507" w:rsidRPr="006672CA">
        <w:rPr>
          <w:sz w:val="22"/>
          <w:lang w:val="en-US" w:eastAsia="ar-SA"/>
        </w:rPr>
        <w:t>dir</w:t>
      </w:r>
      <w:proofErr w:type="spellEnd"/>
      <w:r w:rsidR="00B80507" w:rsidRPr="006672CA">
        <w:rPr>
          <w:sz w:val="22"/>
          <w:lang w:eastAsia="ar-SA"/>
        </w:rPr>
        <w:t xml:space="preserve">. </w:t>
      </w:r>
      <w:r w:rsidR="00B80507" w:rsidRPr="004E698A">
        <w:rPr>
          <w:sz w:val="22"/>
          <w:lang w:eastAsia="ar-SA"/>
        </w:rPr>
        <w:t>İ</w:t>
      </w:r>
      <w:proofErr w:type="spellStart"/>
      <w:r w:rsidR="00B80507" w:rsidRPr="006672CA">
        <w:rPr>
          <w:sz w:val="22"/>
          <w:lang w:val="en-US" w:eastAsia="ar-SA"/>
        </w:rPr>
        <w:t>st</w:t>
      </w:r>
      <w:proofErr w:type="spellEnd"/>
      <w:r w:rsidR="00B80507" w:rsidRPr="004E698A">
        <w:rPr>
          <w:sz w:val="22"/>
          <w:lang w:eastAsia="ar-SA"/>
        </w:rPr>
        <w:t>ə</w:t>
      </w:r>
      <w:r w:rsidR="00B80507" w:rsidRPr="006672CA">
        <w:rPr>
          <w:sz w:val="22"/>
          <w:lang w:val="en-US" w:eastAsia="ar-SA"/>
        </w:rPr>
        <w:t>nil</w:t>
      </w:r>
      <w:r w:rsidR="00B80507" w:rsidRPr="004E698A">
        <w:rPr>
          <w:sz w:val="22"/>
          <w:lang w:eastAsia="ar-SA"/>
        </w:rPr>
        <w:t>ə</w:t>
      </w:r>
      <w:r w:rsidR="00B80507" w:rsidRPr="006672CA">
        <w:rPr>
          <w:sz w:val="22"/>
          <w:lang w:val="en-US" w:eastAsia="ar-SA"/>
        </w:rPr>
        <w:t>n</w:t>
      </w:r>
      <w:r w:rsidR="00B80507" w:rsidRPr="004E698A">
        <w:rPr>
          <w:sz w:val="22"/>
          <w:lang w:eastAsia="ar-SA"/>
        </w:rPr>
        <w:t xml:space="preserve"> </w:t>
      </w:r>
      <w:r w:rsidR="00B80507" w:rsidRPr="006672CA">
        <w:rPr>
          <w:sz w:val="22"/>
          <w:lang w:val="en-US" w:eastAsia="ar-SA"/>
        </w:rPr>
        <w:t>bel</w:t>
      </w:r>
      <w:r w:rsidR="00B80507" w:rsidRPr="004E698A">
        <w:rPr>
          <w:sz w:val="22"/>
          <w:lang w:eastAsia="ar-SA"/>
        </w:rPr>
        <w:t xml:space="preserve">ə </w:t>
      </w:r>
      <w:proofErr w:type="spellStart"/>
      <w:r w:rsidR="00B80507" w:rsidRPr="006672CA">
        <w:rPr>
          <w:sz w:val="22"/>
          <w:lang w:val="en-US" w:eastAsia="ar-SA"/>
        </w:rPr>
        <w:t>izolatda</w:t>
      </w:r>
      <w:proofErr w:type="spellEnd"/>
      <w:r w:rsidR="00B80507" w:rsidRPr="004E698A">
        <w:rPr>
          <w:sz w:val="22"/>
          <w:lang w:eastAsia="ar-SA"/>
        </w:rPr>
        <w:t xml:space="preserve"> </w:t>
      </w:r>
      <w:proofErr w:type="spellStart"/>
      <w:r w:rsidR="00B80507" w:rsidRPr="006672CA">
        <w:rPr>
          <w:sz w:val="22"/>
          <w:lang w:val="en-US" w:eastAsia="ar-SA"/>
        </w:rPr>
        <w:t>identifikasiya</w:t>
      </w:r>
      <w:proofErr w:type="spellEnd"/>
      <w:r w:rsidR="00B80507" w:rsidRPr="004E698A">
        <w:rPr>
          <w:sz w:val="22"/>
          <w:lang w:eastAsia="ar-SA"/>
        </w:rPr>
        <w:t xml:space="preserve"> </w:t>
      </w:r>
      <w:r w:rsidR="00B80507" w:rsidRPr="006672CA">
        <w:rPr>
          <w:sz w:val="22"/>
          <w:lang w:val="en-US" w:eastAsia="ar-SA"/>
        </w:rPr>
        <w:t>v</w:t>
      </w:r>
      <w:r w:rsidR="00B80507" w:rsidRPr="004E698A">
        <w:rPr>
          <w:sz w:val="22"/>
          <w:lang w:eastAsia="ar-SA"/>
        </w:rPr>
        <w:t xml:space="preserve">ə </w:t>
      </w:r>
      <w:proofErr w:type="spellStart"/>
      <w:r w:rsidR="00B80507" w:rsidRPr="006672CA">
        <w:rPr>
          <w:sz w:val="22"/>
          <w:lang w:val="en-US" w:eastAsia="ar-SA"/>
        </w:rPr>
        <w:t>antimikrob</w:t>
      </w:r>
      <w:proofErr w:type="spellEnd"/>
      <w:r w:rsidR="00B80507" w:rsidRPr="004E698A">
        <w:rPr>
          <w:sz w:val="22"/>
          <w:lang w:eastAsia="ar-SA"/>
        </w:rPr>
        <w:t xml:space="preserve"> </w:t>
      </w:r>
      <w:r w:rsidR="00B80507" w:rsidRPr="006672CA">
        <w:rPr>
          <w:sz w:val="22"/>
          <w:lang w:val="en-US" w:eastAsia="ar-SA"/>
        </w:rPr>
        <w:t>h</w:t>
      </w:r>
      <w:r w:rsidR="00B80507" w:rsidRPr="004E698A">
        <w:rPr>
          <w:sz w:val="22"/>
          <w:lang w:eastAsia="ar-SA"/>
        </w:rPr>
        <w:t>ə</w:t>
      </w:r>
      <w:proofErr w:type="spellStart"/>
      <w:r w:rsidR="00B80507" w:rsidRPr="006672CA">
        <w:rPr>
          <w:sz w:val="22"/>
          <w:lang w:val="en-US" w:eastAsia="ar-SA"/>
        </w:rPr>
        <w:t>ssasl</w:t>
      </w:r>
      <w:proofErr w:type="spellEnd"/>
      <w:r w:rsidR="00B80507" w:rsidRPr="004E698A">
        <w:rPr>
          <w:sz w:val="22"/>
          <w:lang w:eastAsia="ar-SA"/>
        </w:rPr>
        <w:t>ı</w:t>
      </w:r>
      <w:r w:rsidR="00B80507" w:rsidRPr="006672CA">
        <w:rPr>
          <w:sz w:val="22"/>
          <w:lang w:val="en-US" w:eastAsia="ar-SA"/>
        </w:rPr>
        <w:t>q</w:t>
      </w:r>
      <w:r w:rsidR="00B80507" w:rsidRPr="004E698A">
        <w:rPr>
          <w:sz w:val="22"/>
          <w:lang w:eastAsia="ar-SA"/>
        </w:rPr>
        <w:t xml:space="preserve"> </w:t>
      </w:r>
      <w:proofErr w:type="spellStart"/>
      <w:r w:rsidR="00B80507" w:rsidRPr="006672CA">
        <w:rPr>
          <w:sz w:val="22"/>
          <w:lang w:val="en-US" w:eastAsia="ar-SA"/>
        </w:rPr>
        <w:t>testl</w:t>
      </w:r>
      <w:proofErr w:type="spellEnd"/>
      <w:r w:rsidR="00B80507" w:rsidRPr="004E698A">
        <w:rPr>
          <w:sz w:val="22"/>
          <w:lang w:eastAsia="ar-SA"/>
        </w:rPr>
        <w:t>ə</w:t>
      </w:r>
      <w:proofErr w:type="spellStart"/>
      <w:r w:rsidR="00B80507" w:rsidRPr="006672CA">
        <w:rPr>
          <w:sz w:val="22"/>
          <w:lang w:val="en-US" w:eastAsia="ar-SA"/>
        </w:rPr>
        <w:t>ri</w:t>
      </w:r>
      <w:proofErr w:type="spellEnd"/>
      <w:r w:rsidR="00B80507" w:rsidRPr="004E698A">
        <w:rPr>
          <w:sz w:val="22"/>
          <w:lang w:eastAsia="ar-SA"/>
        </w:rPr>
        <w:t xml:space="preserve"> </w:t>
      </w:r>
      <w:r w:rsidR="00B80507" w:rsidRPr="006672CA">
        <w:rPr>
          <w:sz w:val="22"/>
          <w:lang w:val="en-US" w:eastAsia="ar-SA"/>
        </w:rPr>
        <w:t>t</w:t>
      </w:r>
      <w:r w:rsidR="00B80507" w:rsidRPr="004E698A">
        <w:rPr>
          <w:sz w:val="22"/>
          <w:lang w:eastAsia="ar-SA"/>
        </w:rPr>
        <w:t>ə</w:t>
      </w:r>
      <w:proofErr w:type="spellStart"/>
      <w:r w:rsidR="00B80507" w:rsidRPr="006672CA">
        <w:rPr>
          <w:sz w:val="22"/>
          <w:lang w:val="en-US" w:eastAsia="ar-SA"/>
        </w:rPr>
        <w:t>krarlanmal</w:t>
      </w:r>
      <w:proofErr w:type="spellEnd"/>
      <w:r w:rsidR="00B80507" w:rsidRPr="004E698A">
        <w:rPr>
          <w:sz w:val="22"/>
          <w:lang w:eastAsia="ar-SA"/>
        </w:rPr>
        <w:t xml:space="preserve">ı </w:t>
      </w:r>
      <w:r w:rsidR="00B80507" w:rsidRPr="006672CA">
        <w:rPr>
          <w:sz w:val="22"/>
          <w:lang w:val="en-US" w:eastAsia="ar-SA"/>
        </w:rPr>
        <w:t>v</w:t>
      </w:r>
      <w:r w:rsidR="00B80507" w:rsidRPr="004E698A">
        <w:rPr>
          <w:sz w:val="22"/>
          <w:lang w:eastAsia="ar-SA"/>
        </w:rPr>
        <w:t xml:space="preserve">ə </w:t>
      </w:r>
      <w:r w:rsidR="00B80507" w:rsidRPr="006672CA">
        <w:rPr>
          <w:sz w:val="22"/>
          <w:lang w:val="en-US" w:eastAsia="ar-SA"/>
        </w:rPr>
        <w:t>n</w:t>
      </w:r>
      <w:r w:rsidR="00B80507" w:rsidRPr="004E698A">
        <w:rPr>
          <w:sz w:val="22"/>
          <w:lang w:eastAsia="ar-SA"/>
        </w:rPr>
        <w:t>ə</w:t>
      </w:r>
      <w:r w:rsidR="00B80507" w:rsidRPr="006672CA">
        <w:rPr>
          <w:sz w:val="22"/>
          <w:lang w:val="en-US" w:eastAsia="ar-SA"/>
        </w:rPr>
        <w:t>tic</w:t>
      </w:r>
      <w:r w:rsidR="00B80507" w:rsidRPr="004E698A">
        <w:rPr>
          <w:sz w:val="22"/>
          <w:lang w:eastAsia="ar-SA"/>
        </w:rPr>
        <w:t xml:space="preserve">ə </w:t>
      </w:r>
      <w:r w:rsidR="00B80507" w:rsidRPr="006672CA">
        <w:rPr>
          <w:sz w:val="22"/>
          <w:lang w:val="en-US" w:eastAsia="ar-SA"/>
        </w:rPr>
        <w:t>t</w:t>
      </w:r>
      <w:r w:rsidR="00B80507" w:rsidRPr="004E698A">
        <w:rPr>
          <w:sz w:val="22"/>
          <w:lang w:eastAsia="ar-SA"/>
        </w:rPr>
        <w:t>ə</w:t>
      </w:r>
      <w:proofErr w:type="spellStart"/>
      <w:r w:rsidR="00B80507" w:rsidRPr="006672CA">
        <w:rPr>
          <w:sz w:val="22"/>
          <w:lang w:val="en-US" w:eastAsia="ar-SA"/>
        </w:rPr>
        <w:t>sdiql</w:t>
      </w:r>
      <w:proofErr w:type="spellEnd"/>
      <w:r w:rsidR="00B80507" w:rsidRPr="004E698A">
        <w:rPr>
          <w:sz w:val="22"/>
          <w:lang w:eastAsia="ar-SA"/>
        </w:rPr>
        <w:t>ə</w:t>
      </w:r>
      <w:r w:rsidR="00B80507" w:rsidRPr="006672CA">
        <w:rPr>
          <w:sz w:val="22"/>
          <w:lang w:val="en-US" w:eastAsia="ar-SA"/>
        </w:rPr>
        <w:t>n</w:t>
      </w:r>
      <w:r w:rsidR="00B80507" w:rsidRPr="004E698A">
        <w:rPr>
          <w:sz w:val="22"/>
          <w:lang w:eastAsia="ar-SA"/>
        </w:rPr>
        <w:t>ə</w:t>
      </w:r>
      <w:proofErr w:type="spellStart"/>
      <w:r w:rsidR="00B80507" w:rsidRPr="006672CA">
        <w:rPr>
          <w:sz w:val="22"/>
          <w:lang w:val="en-US" w:eastAsia="ar-SA"/>
        </w:rPr>
        <w:t>rs</w:t>
      </w:r>
      <w:proofErr w:type="spellEnd"/>
      <w:r w:rsidR="00B80507" w:rsidRPr="004E698A">
        <w:rPr>
          <w:sz w:val="22"/>
          <w:lang w:eastAsia="ar-SA"/>
        </w:rPr>
        <w:t xml:space="preserve">ə, </w:t>
      </w:r>
      <w:proofErr w:type="spellStart"/>
      <w:r w:rsidR="00B80507" w:rsidRPr="006672CA">
        <w:rPr>
          <w:sz w:val="22"/>
          <w:lang w:val="en-US" w:eastAsia="ar-SA"/>
        </w:rPr>
        <w:t>izolat</w:t>
      </w:r>
      <w:proofErr w:type="spellEnd"/>
      <w:r w:rsidR="00B80507" w:rsidRPr="004E698A">
        <w:rPr>
          <w:sz w:val="22"/>
          <w:lang w:eastAsia="ar-SA"/>
        </w:rPr>
        <w:t xml:space="preserve"> </w:t>
      </w:r>
      <w:proofErr w:type="spellStart"/>
      <w:r w:rsidR="00B80507" w:rsidRPr="006672CA">
        <w:rPr>
          <w:sz w:val="22"/>
          <w:lang w:val="en-US" w:eastAsia="ar-SA"/>
        </w:rPr>
        <w:t>istinad</w:t>
      </w:r>
      <w:proofErr w:type="spellEnd"/>
      <w:r w:rsidR="00B80507" w:rsidRPr="004E698A">
        <w:rPr>
          <w:sz w:val="22"/>
          <w:lang w:eastAsia="ar-SA"/>
        </w:rPr>
        <w:t xml:space="preserve"> </w:t>
      </w:r>
      <w:proofErr w:type="spellStart"/>
      <w:r w:rsidR="00B80507" w:rsidRPr="006672CA">
        <w:rPr>
          <w:sz w:val="22"/>
          <w:lang w:val="en-US" w:eastAsia="ar-SA"/>
        </w:rPr>
        <w:t>laboratoriyas</w:t>
      </w:r>
      <w:proofErr w:type="spellEnd"/>
      <w:r w:rsidR="00B80507" w:rsidRPr="004E698A">
        <w:rPr>
          <w:sz w:val="22"/>
          <w:lang w:eastAsia="ar-SA"/>
        </w:rPr>
        <w:t>ı</w:t>
      </w:r>
      <w:proofErr w:type="spellStart"/>
      <w:r w:rsidR="00B80507" w:rsidRPr="006672CA">
        <w:rPr>
          <w:sz w:val="22"/>
          <w:lang w:val="en-US" w:eastAsia="ar-SA"/>
        </w:rPr>
        <w:t>na</w:t>
      </w:r>
      <w:proofErr w:type="spellEnd"/>
      <w:r w:rsidR="00B80507" w:rsidRPr="004E698A">
        <w:rPr>
          <w:sz w:val="22"/>
          <w:lang w:eastAsia="ar-SA"/>
        </w:rPr>
        <w:t xml:space="preserve"> </w:t>
      </w:r>
      <w:r w:rsidR="00B80507" w:rsidRPr="006672CA">
        <w:rPr>
          <w:sz w:val="22"/>
          <w:lang w:val="en-US" w:eastAsia="ar-SA"/>
        </w:rPr>
        <w:t>g</w:t>
      </w:r>
      <w:r w:rsidR="00B80507" w:rsidRPr="004E698A">
        <w:rPr>
          <w:sz w:val="22"/>
          <w:lang w:eastAsia="ar-SA"/>
        </w:rPr>
        <w:t>ö</w:t>
      </w:r>
      <w:proofErr w:type="spellStart"/>
      <w:r w:rsidR="00B80507" w:rsidRPr="006672CA">
        <w:rPr>
          <w:sz w:val="22"/>
          <w:lang w:val="en-US" w:eastAsia="ar-SA"/>
        </w:rPr>
        <w:t>nd</w:t>
      </w:r>
      <w:proofErr w:type="spellEnd"/>
      <w:r w:rsidR="00B80507" w:rsidRPr="004E698A">
        <w:rPr>
          <w:sz w:val="22"/>
          <w:lang w:eastAsia="ar-SA"/>
        </w:rPr>
        <w:t>ə</w:t>
      </w:r>
      <w:proofErr w:type="spellStart"/>
      <w:r w:rsidR="00B80507" w:rsidRPr="006672CA">
        <w:rPr>
          <w:sz w:val="22"/>
          <w:lang w:val="en-US" w:eastAsia="ar-SA"/>
        </w:rPr>
        <w:t>rilm</w:t>
      </w:r>
      <w:proofErr w:type="spellEnd"/>
      <w:r w:rsidR="00B80507" w:rsidRPr="004E698A">
        <w:rPr>
          <w:sz w:val="22"/>
          <w:lang w:eastAsia="ar-SA"/>
        </w:rPr>
        <w:t>ə</w:t>
      </w:r>
      <w:proofErr w:type="spellStart"/>
      <w:r w:rsidR="00B80507" w:rsidRPr="006672CA">
        <w:rPr>
          <w:sz w:val="22"/>
          <w:lang w:val="en-US" w:eastAsia="ar-SA"/>
        </w:rPr>
        <w:t>lidir</w:t>
      </w:r>
      <w:proofErr w:type="spellEnd"/>
      <w:r w:rsidR="00B80507" w:rsidRPr="004E698A">
        <w:rPr>
          <w:sz w:val="22"/>
          <w:lang w:eastAsia="ar-SA"/>
        </w:rPr>
        <w:t xml:space="preserve">. </w:t>
      </w:r>
      <w:r w:rsidR="00B80507" w:rsidRPr="006672CA">
        <w:rPr>
          <w:sz w:val="22"/>
          <w:lang w:val="en-US" w:eastAsia="ar-SA"/>
        </w:rPr>
        <w:t>Minimal</w:t>
      </w:r>
      <w:r w:rsidR="00B80507" w:rsidRPr="004E698A">
        <w:rPr>
          <w:sz w:val="22"/>
          <w:lang w:eastAsia="ar-SA"/>
        </w:rPr>
        <w:t xml:space="preserve"> İ</w:t>
      </w:r>
      <w:proofErr w:type="spellStart"/>
      <w:r w:rsidR="00B80507" w:rsidRPr="006672CA">
        <w:rPr>
          <w:sz w:val="22"/>
          <w:lang w:val="en-US" w:eastAsia="ar-SA"/>
        </w:rPr>
        <w:t>nhib</w:t>
      </w:r>
      <w:proofErr w:type="spellEnd"/>
      <w:r w:rsidR="00B80507" w:rsidRPr="004E698A">
        <w:rPr>
          <w:sz w:val="22"/>
          <w:lang w:eastAsia="ar-SA"/>
        </w:rPr>
        <w:t>ə</w:t>
      </w:r>
      <w:proofErr w:type="spellStart"/>
      <w:r w:rsidR="00B80507" w:rsidRPr="006672CA">
        <w:rPr>
          <w:sz w:val="22"/>
          <w:lang w:val="en-US" w:eastAsia="ar-SA"/>
        </w:rPr>
        <w:t>edici</w:t>
      </w:r>
      <w:proofErr w:type="spellEnd"/>
      <w:r w:rsidR="00B80507" w:rsidRPr="004E698A">
        <w:rPr>
          <w:sz w:val="22"/>
          <w:lang w:eastAsia="ar-SA"/>
        </w:rPr>
        <w:t xml:space="preserve"> </w:t>
      </w:r>
      <w:proofErr w:type="spellStart"/>
      <w:r w:rsidR="00B80507" w:rsidRPr="006672CA">
        <w:rPr>
          <w:sz w:val="22"/>
          <w:lang w:val="en-US" w:eastAsia="ar-SA"/>
        </w:rPr>
        <w:t>Konsentrasiya</w:t>
      </w:r>
      <w:proofErr w:type="spellEnd"/>
      <w:r w:rsidR="00B80507" w:rsidRPr="004E698A">
        <w:rPr>
          <w:sz w:val="22"/>
          <w:lang w:eastAsia="ar-SA"/>
        </w:rPr>
        <w:t xml:space="preserve"> (</w:t>
      </w:r>
      <w:r w:rsidR="00B80507" w:rsidRPr="006672CA">
        <w:rPr>
          <w:sz w:val="22"/>
          <w:lang w:val="en-US" w:eastAsia="ar-SA"/>
        </w:rPr>
        <w:t>M</w:t>
      </w:r>
      <w:r w:rsidR="00B80507" w:rsidRPr="004E698A">
        <w:rPr>
          <w:sz w:val="22"/>
          <w:lang w:eastAsia="ar-SA"/>
        </w:rPr>
        <w:t>İ</w:t>
      </w:r>
      <w:r w:rsidR="00B80507" w:rsidRPr="006672CA">
        <w:rPr>
          <w:sz w:val="22"/>
          <w:lang w:val="en-US" w:eastAsia="ar-SA"/>
        </w:rPr>
        <w:t>K</w:t>
      </w:r>
      <w:r w:rsidR="00B80507" w:rsidRPr="004E698A">
        <w:rPr>
          <w:sz w:val="22"/>
          <w:lang w:eastAsia="ar-SA"/>
        </w:rPr>
        <w:t xml:space="preserve">) </w:t>
      </w:r>
      <w:r w:rsidR="00B80507" w:rsidRPr="006672CA">
        <w:rPr>
          <w:sz w:val="22"/>
          <w:lang w:val="en-US" w:eastAsia="ar-SA"/>
        </w:rPr>
        <w:t>d</w:t>
      </w:r>
      <w:r w:rsidR="00B80507" w:rsidRPr="004E698A">
        <w:rPr>
          <w:sz w:val="22"/>
          <w:lang w:eastAsia="ar-SA"/>
        </w:rPr>
        <w:t>ə</w:t>
      </w:r>
      <w:r w:rsidR="00B80507" w:rsidRPr="006672CA">
        <w:rPr>
          <w:sz w:val="22"/>
          <w:lang w:val="en-US" w:eastAsia="ar-SA"/>
        </w:rPr>
        <w:t>y</w:t>
      </w:r>
      <w:r w:rsidR="00B80507" w:rsidRPr="004E698A">
        <w:rPr>
          <w:sz w:val="22"/>
          <w:lang w:eastAsia="ar-SA"/>
        </w:rPr>
        <w:t>ə</w:t>
      </w:r>
      <w:proofErr w:type="spellStart"/>
      <w:r w:rsidR="00B80507" w:rsidRPr="006672CA">
        <w:rPr>
          <w:sz w:val="22"/>
          <w:lang w:val="en-US" w:eastAsia="ar-SA"/>
        </w:rPr>
        <w:t>rl</w:t>
      </w:r>
      <w:proofErr w:type="spellEnd"/>
      <w:r w:rsidR="00B80507" w:rsidRPr="004E698A">
        <w:rPr>
          <w:sz w:val="22"/>
          <w:lang w:eastAsia="ar-SA"/>
        </w:rPr>
        <w:t>ə</w:t>
      </w:r>
      <w:proofErr w:type="spellStart"/>
      <w:r w:rsidR="00B80507" w:rsidRPr="006672CA">
        <w:rPr>
          <w:sz w:val="22"/>
          <w:lang w:val="en-US" w:eastAsia="ar-SA"/>
        </w:rPr>
        <w:t>ri</w:t>
      </w:r>
      <w:proofErr w:type="spellEnd"/>
      <w:r w:rsidR="00B80507" w:rsidRPr="004E698A">
        <w:rPr>
          <w:sz w:val="22"/>
          <w:lang w:eastAsia="ar-SA"/>
        </w:rPr>
        <w:t xml:space="preserve"> </w:t>
      </w:r>
      <w:proofErr w:type="spellStart"/>
      <w:r w:rsidR="00B80507" w:rsidRPr="006672CA">
        <w:rPr>
          <w:sz w:val="22"/>
          <w:lang w:val="en-US" w:eastAsia="ar-SA"/>
        </w:rPr>
        <w:t>cari</w:t>
      </w:r>
      <w:proofErr w:type="spellEnd"/>
      <w:r w:rsidR="00B80507" w:rsidRPr="004E698A">
        <w:rPr>
          <w:sz w:val="22"/>
          <w:lang w:eastAsia="ar-SA"/>
        </w:rPr>
        <w:t xml:space="preserve"> </w:t>
      </w:r>
      <w:proofErr w:type="spellStart"/>
      <w:r w:rsidR="00B80507" w:rsidRPr="006672CA">
        <w:rPr>
          <w:sz w:val="22"/>
          <w:lang w:val="en-US" w:eastAsia="ar-SA"/>
        </w:rPr>
        <w:t>davaml</w:t>
      </w:r>
      <w:proofErr w:type="spellEnd"/>
      <w:r w:rsidR="00B80507" w:rsidRPr="004E698A">
        <w:rPr>
          <w:sz w:val="22"/>
          <w:lang w:eastAsia="ar-SA"/>
        </w:rPr>
        <w:t xml:space="preserve">ı </w:t>
      </w:r>
      <w:r w:rsidR="00B80507" w:rsidRPr="006672CA">
        <w:rPr>
          <w:sz w:val="22"/>
          <w:lang w:val="en-US" w:eastAsia="ar-SA"/>
        </w:rPr>
        <w:t>k</w:t>
      </w:r>
      <w:r w:rsidR="00B80507" w:rsidRPr="004E698A">
        <w:rPr>
          <w:sz w:val="22"/>
          <w:lang w:eastAsia="ar-SA"/>
        </w:rPr>
        <w:t>ə</w:t>
      </w:r>
      <w:proofErr w:type="spellStart"/>
      <w:r w:rsidR="00B80507" w:rsidRPr="006672CA">
        <w:rPr>
          <w:sz w:val="22"/>
          <w:lang w:val="en-US" w:eastAsia="ar-SA"/>
        </w:rPr>
        <w:t>sm</w:t>
      </w:r>
      <w:proofErr w:type="spellEnd"/>
      <w:r w:rsidR="00B80507" w:rsidRPr="004E698A">
        <w:rPr>
          <w:sz w:val="22"/>
          <w:lang w:eastAsia="ar-SA"/>
        </w:rPr>
        <w:t xml:space="preserve">ə </w:t>
      </w:r>
      <w:r w:rsidR="00B80507" w:rsidRPr="006672CA">
        <w:rPr>
          <w:sz w:val="22"/>
          <w:lang w:val="en-US" w:eastAsia="ar-SA"/>
        </w:rPr>
        <w:t>d</w:t>
      </w:r>
      <w:r w:rsidR="00B80507" w:rsidRPr="004E698A">
        <w:rPr>
          <w:sz w:val="22"/>
          <w:lang w:eastAsia="ar-SA"/>
        </w:rPr>
        <w:t>ə</w:t>
      </w:r>
      <w:r w:rsidR="00B80507" w:rsidRPr="006672CA">
        <w:rPr>
          <w:sz w:val="22"/>
          <w:lang w:val="en-US" w:eastAsia="ar-SA"/>
        </w:rPr>
        <w:t>y</w:t>
      </w:r>
      <w:r w:rsidR="00B80507" w:rsidRPr="004E698A">
        <w:rPr>
          <w:sz w:val="22"/>
          <w:lang w:eastAsia="ar-SA"/>
        </w:rPr>
        <w:t>ə</w:t>
      </w:r>
      <w:proofErr w:type="spellStart"/>
      <w:r w:rsidR="00B80507" w:rsidRPr="006672CA">
        <w:rPr>
          <w:sz w:val="22"/>
          <w:lang w:val="en-US" w:eastAsia="ar-SA"/>
        </w:rPr>
        <w:t>rl</w:t>
      </w:r>
      <w:proofErr w:type="spellEnd"/>
      <w:r w:rsidR="00B80507" w:rsidRPr="004E698A">
        <w:rPr>
          <w:sz w:val="22"/>
          <w:lang w:eastAsia="ar-SA"/>
        </w:rPr>
        <w:t>ə</w:t>
      </w:r>
      <w:r w:rsidR="00B80507" w:rsidRPr="006672CA">
        <w:rPr>
          <w:sz w:val="22"/>
          <w:lang w:val="en-US" w:eastAsia="ar-SA"/>
        </w:rPr>
        <w:t>rind</w:t>
      </w:r>
      <w:r w:rsidR="00B80507" w:rsidRPr="004E698A">
        <w:rPr>
          <w:sz w:val="22"/>
          <w:lang w:eastAsia="ar-SA"/>
        </w:rPr>
        <w:t>ə</w:t>
      </w:r>
      <w:r w:rsidR="00B80507" w:rsidRPr="006672CA">
        <w:rPr>
          <w:sz w:val="22"/>
          <w:lang w:val="en-US" w:eastAsia="ar-SA"/>
        </w:rPr>
        <w:t>n</w:t>
      </w:r>
      <w:r w:rsidR="00B80507" w:rsidRPr="004E698A">
        <w:rPr>
          <w:sz w:val="22"/>
          <w:lang w:eastAsia="ar-SA"/>
        </w:rPr>
        <w:t xml:space="preserve"> </w:t>
      </w:r>
      <w:proofErr w:type="spellStart"/>
      <w:r w:rsidR="00B80507" w:rsidRPr="006672CA">
        <w:rPr>
          <w:sz w:val="22"/>
          <w:lang w:val="en-US" w:eastAsia="ar-SA"/>
        </w:rPr>
        <w:t>yuxar</w:t>
      </w:r>
      <w:proofErr w:type="spellEnd"/>
      <w:r w:rsidR="00B80507" w:rsidRPr="004E698A">
        <w:rPr>
          <w:sz w:val="22"/>
          <w:lang w:eastAsia="ar-SA"/>
        </w:rPr>
        <w:t xml:space="preserve">ı </w:t>
      </w:r>
      <w:proofErr w:type="spellStart"/>
      <w:r w:rsidR="00B80507" w:rsidRPr="006672CA">
        <w:rPr>
          <w:sz w:val="22"/>
          <w:lang w:val="en-US" w:eastAsia="ar-SA"/>
        </w:rPr>
        <w:t>olan</w:t>
      </w:r>
      <w:proofErr w:type="spellEnd"/>
      <w:r w:rsidR="00B80507" w:rsidRPr="004E698A">
        <w:rPr>
          <w:sz w:val="22"/>
          <w:lang w:eastAsia="ar-SA"/>
        </w:rPr>
        <w:t xml:space="preserve"> </w:t>
      </w:r>
      <w:r w:rsidR="00B80507" w:rsidRPr="006672CA">
        <w:rPr>
          <w:sz w:val="22"/>
          <w:lang w:val="en-US" w:eastAsia="ar-SA"/>
        </w:rPr>
        <w:t>t</w:t>
      </w:r>
      <w:r w:rsidR="00B80507" w:rsidRPr="004E698A">
        <w:rPr>
          <w:sz w:val="22"/>
          <w:lang w:eastAsia="ar-SA"/>
        </w:rPr>
        <w:t>ə</w:t>
      </w:r>
      <w:proofErr w:type="spellStart"/>
      <w:r w:rsidR="00B80507" w:rsidRPr="006672CA">
        <w:rPr>
          <w:sz w:val="22"/>
          <w:lang w:val="en-US" w:eastAsia="ar-SA"/>
        </w:rPr>
        <w:t>sdiql</w:t>
      </w:r>
      <w:proofErr w:type="spellEnd"/>
      <w:r w:rsidR="00B80507" w:rsidRPr="004E698A">
        <w:rPr>
          <w:sz w:val="22"/>
          <w:lang w:eastAsia="ar-SA"/>
        </w:rPr>
        <w:t>ə</w:t>
      </w:r>
      <w:proofErr w:type="spellStart"/>
      <w:r w:rsidR="00B80507" w:rsidRPr="006672CA">
        <w:rPr>
          <w:sz w:val="22"/>
          <w:lang w:val="en-US" w:eastAsia="ar-SA"/>
        </w:rPr>
        <w:t>nmi</w:t>
      </w:r>
      <w:proofErr w:type="spellEnd"/>
      <w:r w:rsidR="00B80507" w:rsidRPr="004E698A">
        <w:rPr>
          <w:sz w:val="22"/>
          <w:lang w:eastAsia="ar-SA"/>
        </w:rPr>
        <w:t xml:space="preserve">ş </w:t>
      </w:r>
      <w:proofErr w:type="spellStart"/>
      <w:r w:rsidR="00B80507" w:rsidRPr="006672CA">
        <w:rPr>
          <w:sz w:val="22"/>
          <w:lang w:val="en-US" w:eastAsia="ar-SA"/>
        </w:rPr>
        <w:t>izolatlar</w:t>
      </w:r>
      <w:proofErr w:type="spellEnd"/>
      <w:r w:rsidR="00B80507" w:rsidRPr="004E698A">
        <w:rPr>
          <w:sz w:val="22"/>
          <w:lang w:eastAsia="ar-SA"/>
        </w:rPr>
        <w:t xml:space="preserve"> </w:t>
      </w:r>
      <w:proofErr w:type="spellStart"/>
      <w:r w:rsidR="00B80507" w:rsidRPr="004E698A">
        <w:rPr>
          <w:sz w:val="22"/>
          <w:lang w:eastAsia="ar-SA"/>
        </w:rPr>
        <w:t>üçü</w:t>
      </w:r>
      <w:proofErr w:type="spellEnd"/>
      <w:r w:rsidR="00B80507" w:rsidRPr="006672CA">
        <w:rPr>
          <w:sz w:val="22"/>
          <w:lang w:val="en-US" w:eastAsia="ar-SA"/>
        </w:rPr>
        <w:t>n</w:t>
      </w:r>
      <w:r w:rsidR="00B80507" w:rsidRPr="004E698A">
        <w:rPr>
          <w:sz w:val="22"/>
          <w:lang w:eastAsia="ar-SA"/>
        </w:rPr>
        <w:t xml:space="preserve"> </w:t>
      </w:r>
      <w:proofErr w:type="spellStart"/>
      <w:r w:rsidR="00B80507" w:rsidRPr="006672CA">
        <w:rPr>
          <w:sz w:val="22"/>
          <w:lang w:val="en-US" w:eastAsia="ar-SA"/>
        </w:rPr>
        <w:t>klinik</w:t>
      </w:r>
      <w:proofErr w:type="spellEnd"/>
      <w:r w:rsidR="00B80507" w:rsidRPr="004E698A">
        <w:rPr>
          <w:sz w:val="22"/>
          <w:lang w:eastAsia="ar-SA"/>
        </w:rPr>
        <w:t xml:space="preserve"> </w:t>
      </w:r>
      <w:proofErr w:type="spellStart"/>
      <w:r w:rsidR="00B80507" w:rsidRPr="006672CA">
        <w:rPr>
          <w:sz w:val="22"/>
          <w:lang w:val="en-US" w:eastAsia="ar-SA"/>
        </w:rPr>
        <w:t>reaksiya</w:t>
      </w:r>
      <w:proofErr w:type="spellEnd"/>
      <w:r w:rsidR="00B80507" w:rsidRPr="004E698A">
        <w:rPr>
          <w:sz w:val="22"/>
          <w:lang w:eastAsia="ar-SA"/>
        </w:rPr>
        <w:t xml:space="preserve"> </w:t>
      </w:r>
      <w:proofErr w:type="spellStart"/>
      <w:r w:rsidR="00B80507" w:rsidRPr="006672CA">
        <w:rPr>
          <w:sz w:val="22"/>
          <w:lang w:val="en-US" w:eastAsia="ar-SA"/>
        </w:rPr>
        <w:t>il</w:t>
      </w:r>
      <w:proofErr w:type="spellEnd"/>
      <w:r w:rsidR="00B80507" w:rsidRPr="004E698A">
        <w:rPr>
          <w:sz w:val="22"/>
          <w:lang w:eastAsia="ar-SA"/>
        </w:rPr>
        <w:t xml:space="preserve">ə </w:t>
      </w:r>
      <w:proofErr w:type="spellStart"/>
      <w:r w:rsidR="00B80507" w:rsidRPr="006672CA">
        <w:rPr>
          <w:sz w:val="22"/>
          <w:lang w:val="en-US" w:eastAsia="ar-SA"/>
        </w:rPr>
        <w:t>ba</w:t>
      </w:r>
      <w:proofErr w:type="spellEnd"/>
      <w:r w:rsidR="00B80507" w:rsidRPr="004E698A">
        <w:rPr>
          <w:sz w:val="22"/>
          <w:lang w:eastAsia="ar-SA"/>
        </w:rPr>
        <w:t>ğ</w:t>
      </w:r>
      <w:r w:rsidR="00B80507" w:rsidRPr="006672CA">
        <w:rPr>
          <w:sz w:val="22"/>
          <w:lang w:val="en-US" w:eastAsia="ar-SA"/>
        </w:rPr>
        <w:t>l</w:t>
      </w:r>
      <w:r w:rsidR="00B80507" w:rsidRPr="004E698A">
        <w:rPr>
          <w:sz w:val="22"/>
          <w:lang w:eastAsia="ar-SA"/>
        </w:rPr>
        <w:t xml:space="preserve">ı </w:t>
      </w:r>
      <w:r w:rsidR="00B80507" w:rsidRPr="006672CA">
        <w:rPr>
          <w:sz w:val="22"/>
          <w:lang w:val="en-US" w:eastAsia="ar-SA"/>
        </w:rPr>
        <w:t>s</w:t>
      </w:r>
      <w:r w:rsidR="00B80507" w:rsidRPr="004E698A">
        <w:rPr>
          <w:sz w:val="22"/>
          <w:lang w:eastAsia="ar-SA"/>
        </w:rPr>
        <w:t>ü</w:t>
      </w:r>
      <w:proofErr w:type="spellStart"/>
      <w:r w:rsidR="00B80507" w:rsidRPr="006672CA">
        <w:rPr>
          <w:sz w:val="22"/>
          <w:lang w:val="en-US" w:eastAsia="ar-SA"/>
        </w:rPr>
        <w:t>butlar</w:t>
      </w:r>
      <w:proofErr w:type="spellEnd"/>
      <w:r w:rsidR="00B80507" w:rsidRPr="004E698A">
        <w:rPr>
          <w:sz w:val="22"/>
          <w:lang w:eastAsia="ar-SA"/>
        </w:rPr>
        <w:t xml:space="preserve"> </w:t>
      </w:r>
      <w:r w:rsidR="00B80507" w:rsidRPr="006672CA">
        <w:rPr>
          <w:sz w:val="22"/>
          <w:lang w:val="en-US" w:eastAsia="ar-SA"/>
        </w:rPr>
        <w:t>m</w:t>
      </w:r>
      <w:r w:rsidR="00B80507" w:rsidRPr="004E698A">
        <w:rPr>
          <w:sz w:val="22"/>
          <w:lang w:eastAsia="ar-SA"/>
        </w:rPr>
        <w:t>ö</w:t>
      </w:r>
      <w:proofErr w:type="spellStart"/>
      <w:r w:rsidR="00B80507" w:rsidRPr="006672CA">
        <w:rPr>
          <w:sz w:val="22"/>
          <w:lang w:val="en-US" w:eastAsia="ar-SA"/>
        </w:rPr>
        <w:t>vcud</w:t>
      </w:r>
      <w:proofErr w:type="spellEnd"/>
      <w:r w:rsidR="00B80507" w:rsidRPr="004E698A">
        <w:rPr>
          <w:sz w:val="22"/>
          <w:lang w:eastAsia="ar-SA"/>
        </w:rPr>
        <w:t xml:space="preserve"> </w:t>
      </w:r>
      <w:proofErr w:type="spellStart"/>
      <w:r w:rsidR="00B80507" w:rsidRPr="006672CA">
        <w:rPr>
          <w:sz w:val="22"/>
          <w:lang w:val="en-US" w:eastAsia="ar-SA"/>
        </w:rPr>
        <w:t>olana</w:t>
      </w:r>
      <w:proofErr w:type="spellEnd"/>
      <w:r w:rsidR="00B80507" w:rsidRPr="004E698A">
        <w:rPr>
          <w:sz w:val="22"/>
          <w:lang w:eastAsia="ar-SA"/>
        </w:rPr>
        <w:t xml:space="preserve"> </w:t>
      </w:r>
      <w:r w:rsidR="00B80507" w:rsidRPr="006672CA">
        <w:rPr>
          <w:sz w:val="22"/>
          <w:lang w:val="en-US" w:eastAsia="ar-SA"/>
        </w:rPr>
        <w:t>q</w:t>
      </w:r>
      <w:r w:rsidR="00B80507" w:rsidRPr="004E698A">
        <w:rPr>
          <w:sz w:val="22"/>
          <w:lang w:eastAsia="ar-SA"/>
        </w:rPr>
        <w:t>ə</w:t>
      </w:r>
      <w:r w:rsidR="00B80507" w:rsidRPr="006672CA">
        <w:rPr>
          <w:sz w:val="22"/>
          <w:lang w:val="en-US" w:eastAsia="ar-SA"/>
        </w:rPr>
        <w:t>d</w:t>
      </w:r>
      <w:r w:rsidR="00B80507" w:rsidRPr="004E698A">
        <w:rPr>
          <w:sz w:val="22"/>
          <w:lang w:eastAsia="ar-SA"/>
        </w:rPr>
        <w:t>ə</w:t>
      </w:r>
      <w:r w:rsidR="00B80507" w:rsidRPr="006672CA">
        <w:rPr>
          <w:sz w:val="22"/>
          <w:lang w:val="en-US" w:eastAsia="ar-SA"/>
        </w:rPr>
        <w:t>r</w:t>
      </w:r>
      <w:r w:rsidR="00B80507" w:rsidRPr="004E698A">
        <w:rPr>
          <w:sz w:val="22"/>
          <w:lang w:eastAsia="ar-SA"/>
        </w:rPr>
        <w:t xml:space="preserve">, </w:t>
      </w:r>
      <w:proofErr w:type="spellStart"/>
      <w:r w:rsidR="00B80507" w:rsidRPr="006672CA">
        <w:rPr>
          <w:sz w:val="22"/>
          <w:lang w:val="en-US" w:eastAsia="ar-SA"/>
        </w:rPr>
        <w:t>onlar</w:t>
      </w:r>
      <w:proofErr w:type="spellEnd"/>
      <w:r w:rsidR="00B80507" w:rsidRPr="004E698A">
        <w:rPr>
          <w:sz w:val="22"/>
          <w:lang w:eastAsia="ar-SA"/>
        </w:rPr>
        <w:t>ı</w:t>
      </w:r>
      <w:r w:rsidR="00B80507" w:rsidRPr="006672CA">
        <w:rPr>
          <w:sz w:val="22"/>
          <w:lang w:val="en-US" w:eastAsia="ar-SA"/>
        </w:rPr>
        <w:t>n</w:t>
      </w:r>
      <w:r w:rsidR="00B80507" w:rsidRPr="004E698A">
        <w:rPr>
          <w:sz w:val="22"/>
          <w:lang w:eastAsia="ar-SA"/>
        </w:rPr>
        <w:t xml:space="preserve"> </w:t>
      </w:r>
      <w:proofErr w:type="spellStart"/>
      <w:r w:rsidR="00B80507" w:rsidRPr="006672CA">
        <w:rPr>
          <w:sz w:val="22"/>
          <w:lang w:val="en-US" w:eastAsia="ar-SA"/>
        </w:rPr>
        <w:t>rezistent</w:t>
      </w:r>
      <w:proofErr w:type="spellEnd"/>
      <w:r w:rsidR="00B80507" w:rsidRPr="004E698A">
        <w:rPr>
          <w:sz w:val="22"/>
          <w:lang w:eastAsia="ar-SA"/>
        </w:rPr>
        <w:t xml:space="preserve"> </w:t>
      </w:r>
      <w:proofErr w:type="spellStart"/>
      <w:r w:rsidR="00B80507" w:rsidRPr="006672CA">
        <w:rPr>
          <w:sz w:val="22"/>
          <w:lang w:val="en-US" w:eastAsia="ar-SA"/>
        </w:rPr>
        <w:t>oldu</w:t>
      </w:r>
      <w:proofErr w:type="spellEnd"/>
      <w:r w:rsidR="00B80507" w:rsidRPr="004E698A">
        <w:rPr>
          <w:sz w:val="22"/>
          <w:lang w:eastAsia="ar-SA"/>
        </w:rPr>
        <w:t>ğ</w:t>
      </w:r>
      <w:r w:rsidR="00B80507" w:rsidRPr="006672CA">
        <w:rPr>
          <w:sz w:val="22"/>
          <w:lang w:val="en-US" w:eastAsia="ar-SA"/>
        </w:rPr>
        <w:t>u</w:t>
      </w:r>
      <w:r w:rsidR="00B80507" w:rsidRPr="004E698A">
        <w:rPr>
          <w:sz w:val="22"/>
          <w:lang w:eastAsia="ar-SA"/>
        </w:rPr>
        <w:t xml:space="preserve"> </w:t>
      </w:r>
      <w:proofErr w:type="spellStart"/>
      <w:r w:rsidR="00B80507" w:rsidRPr="006672CA">
        <w:rPr>
          <w:sz w:val="22"/>
          <w:lang w:val="en-US" w:eastAsia="ar-SA"/>
        </w:rPr>
        <w:t>qeyd</w:t>
      </w:r>
      <w:proofErr w:type="spellEnd"/>
      <w:r w:rsidR="00B80507" w:rsidRPr="004E698A">
        <w:rPr>
          <w:sz w:val="22"/>
          <w:lang w:eastAsia="ar-SA"/>
        </w:rPr>
        <w:t xml:space="preserve"> </w:t>
      </w:r>
      <w:proofErr w:type="spellStart"/>
      <w:r w:rsidR="00B80507" w:rsidRPr="006672CA">
        <w:rPr>
          <w:sz w:val="22"/>
          <w:lang w:val="en-US" w:eastAsia="ar-SA"/>
        </w:rPr>
        <w:t>edilm</w:t>
      </w:r>
      <w:proofErr w:type="spellEnd"/>
      <w:r w:rsidR="00B80507" w:rsidRPr="004E698A">
        <w:rPr>
          <w:sz w:val="22"/>
          <w:lang w:eastAsia="ar-SA"/>
        </w:rPr>
        <w:t>ə</w:t>
      </w:r>
      <w:proofErr w:type="spellStart"/>
      <w:r w:rsidR="00B80507" w:rsidRPr="006672CA">
        <w:rPr>
          <w:sz w:val="22"/>
          <w:lang w:val="en-US" w:eastAsia="ar-SA"/>
        </w:rPr>
        <w:t>lidir</w:t>
      </w:r>
      <w:proofErr w:type="spellEnd"/>
      <w:r w:rsidR="00B80507" w:rsidRPr="004E698A">
        <w:rPr>
          <w:sz w:val="22"/>
          <w:lang w:eastAsia="ar-SA"/>
        </w:rPr>
        <w:t>.</w:t>
      </w:r>
    </w:p>
    <w:p w14:paraId="1B6987DC" w14:textId="3B38C699" w:rsidR="00B80507" w:rsidRPr="004E698A" w:rsidRDefault="006672CA" w:rsidP="00B80507">
      <w:pPr>
        <w:suppressAutoHyphens/>
        <w:ind w:right="-30"/>
        <w:jc w:val="both"/>
        <w:rPr>
          <w:sz w:val="22"/>
          <w:lang w:eastAsia="ar-SA"/>
        </w:rPr>
      </w:pPr>
      <w:r w:rsidRPr="004E698A">
        <w:rPr>
          <w:sz w:val="22"/>
          <w:vertAlign w:val="superscript"/>
          <w:lang w:eastAsia="ar-SA"/>
        </w:rPr>
        <w:t>3</w:t>
      </w:r>
      <w:proofErr w:type="spellStart"/>
      <w:r w:rsidR="00B80507" w:rsidRPr="006672CA">
        <w:rPr>
          <w:sz w:val="22"/>
          <w:lang w:val="en-US" w:eastAsia="ar-SA"/>
        </w:rPr>
        <w:t>Stafilokoklar</w:t>
      </w:r>
      <w:proofErr w:type="spellEnd"/>
      <w:r w:rsidR="00B80507" w:rsidRPr="004E698A">
        <w:rPr>
          <w:sz w:val="22"/>
          <w:lang w:eastAsia="ar-SA"/>
        </w:rPr>
        <w:t>ı</w:t>
      </w:r>
      <w:r w:rsidR="00B80507" w:rsidRPr="006672CA">
        <w:rPr>
          <w:sz w:val="22"/>
          <w:lang w:val="en-US" w:eastAsia="ar-SA"/>
        </w:rPr>
        <w:t>n</w:t>
      </w:r>
      <w:r w:rsidR="00B80507" w:rsidRPr="004E698A">
        <w:rPr>
          <w:sz w:val="22"/>
          <w:lang w:eastAsia="ar-SA"/>
        </w:rPr>
        <w:t xml:space="preserve"> </w:t>
      </w:r>
      <w:proofErr w:type="spellStart"/>
      <w:r w:rsidR="00B80507" w:rsidRPr="006672CA">
        <w:rPr>
          <w:sz w:val="22"/>
          <w:lang w:val="en-US" w:eastAsia="ar-SA"/>
        </w:rPr>
        <w:t>karbapeneml</w:t>
      </w:r>
      <w:proofErr w:type="spellEnd"/>
      <w:r w:rsidR="00B80507" w:rsidRPr="004E698A">
        <w:rPr>
          <w:sz w:val="22"/>
          <w:lang w:eastAsia="ar-SA"/>
        </w:rPr>
        <w:t>ə</w:t>
      </w:r>
      <w:r w:rsidR="00B80507" w:rsidRPr="006672CA">
        <w:rPr>
          <w:sz w:val="22"/>
          <w:lang w:val="en-US" w:eastAsia="ar-SA"/>
        </w:rPr>
        <w:t>r</w:t>
      </w:r>
      <w:r w:rsidR="00B80507" w:rsidRPr="004E698A">
        <w:rPr>
          <w:sz w:val="22"/>
          <w:lang w:eastAsia="ar-SA"/>
        </w:rPr>
        <w:t xml:space="preserve">ə </w:t>
      </w:r>
      <w:proofErr w:type="spellStart"/>
      <w:r w:rsidR="00B80507" w:rsidRPr="006672CA">
        <w:rPr>
          <w:sz w:val="22"/>
          <w:lang w:val="en-US" w:eastAsia="ar-SA"/>
        </w:rPr>
        <w:t>qar</w:t>
      </w:r>
      <w:r w:rsidR="00B80507" w:rsidRPr="004E698A">
        <w:rPr>
          <w:sz w:val="22"/>
          <w:lang w:eastAsia="ar-SA"/>
        </w:rPr>
        <w:t>şı</w:t>
      </w:r>
      <w:proofErr w:type="spellEnd"/>
      <w:r w:rsidR="00B80507" w:rsidRPr="004E698A">
        <w:rPr>
          <w:sz w:val="22"/>
          <w:lang w:eastAsia="ar-SA"/>
        </w:rPr>
        <w:t xml:space="preserve"> </w:t>
      </w:r>
      <w:r w:rsidR="00B80507" w:rsidRPr="006672CA">
        <w:rPr>
          <w:sz w:val="22"/>
          <w:lang w:val="en-US" w:eastAsia="ar-SA"/>
        </w:rPr>
        <w:t>h</w:t>
      </w:r>
      <w:r w:rsidR="00B80507" w:rsidRPr="004E698A">
        <w:rPr>
          <w:sz w:val="22"/>
          <w:lang w:eastAsia="ar-SA"/>
        </w:rPr>
        <w:t>ə</w:t>
      </w:r>
      <w:proofErr w:type="spellStart"/>
      <w:r w:rsidR="00B80507" w:rsidRPr="006672CA">
        <w:rPr>
          <w:sz w:val="22"/>
          <w:lang w:val="en-US" w:eastAsia="ar-SA"/>
        </w:rPr>
        <w:t>ssasl</w:t>
      </w:r>
      <w:r w:rsidR="00B80507" w:rsidRPr="004E698A">
        <w:rPr>
          <w:sz w:val="22"/>
          <w:lang w:eastAsia="ar-SA"/>
        </w:rPr>
        <w:t>ığı</w:t>
      </w:r>
      <w:proofErr w:type="spellEnd"/>
      <w:r w:rsidR="00B80507" w:rsidRPr="004E698A">
        <w:rPr>
          <w:sz w:val="22"/>
          <w:lang w:eastAsia="ar-SA"/>
        </w:rPr>
        <w:t xml:space="preserve"> </w:t>
      </w:r>
      <w:proofErr w:type="spellStart"/>
      <w:r w:rsidR="00B80507" w:rsidRPr="006672CA">
        <w:rPr>
          <w:sz w:val="22"/>
          <w:lang w:val="en-US" w:eastAsia="ar-SA"/>
        </w:rPr>
        <w:t>sefoksitin</w:t>
      </w:r>
      <w:proofErr w:type="spellEnd"/>
      <w:r w:rsidR="00B80507" w:rsidRPr="004E698A">
        <w:rPr>
          <w:sz w:val="22"/>
          <w:lang w:eastAsia="ar-SA"/>
        </w:rPr>
        <w:t xml:space="preserve">ə </w:t>
      </w:r>
      <w:r w:rsidR="00B80507" w:rsidRPr="006672CA">
        <w:rPr>
          <w:sz w:val="22"/>
          <w:lang w:val="en-US" w:eastAsia="ar-SA"/>
        </w:rPr>
        <w:t>h</w:t>
      </w:r>
      <w:r w:rsidR="00B80507" w:rsidRPr="004E698A">
        <w:rPr>
          <w:sz w:val="22"/>
          <w:lang w:eastAsia="ar-SA"/>
        </w:rPr>
        <w:t>ə</w:t>
      </w:r>
      <w:proofErr w:type="spellStart"/>
      <w:r w:rsidR="00B80507" w:rsidRPr="006672CA">
        <w:rPr>
          <w:sz w:val="22"/>
          <w:lang w:val="en-US" w:eastAsia="ar-SA"/>
        </w:rPr>
        <w:t>ssasl</w:t>
      </w:r>
      <w:proofErr w:type="spellEnd"/>
      <w:r w:rsidR="00B80507" w:rsidRPr="004E698A">
        <w:rPr>
          <w:sz w:val="22"/>
          <w:lang w:eastAsia="ar-SA"/>
        </w:rPr>
        <w:t>ı</w:t>
      </w:r>
      <w:proofErr w:type="spellStart"/>
      <w:r w:rsidR="00B80507" w:rsidRPr="006672CA">
        <w:rPr>
          <w:sz w:val="22"/>
          <w:lang w:val="en-US" w:eastAsia="ar-SA"/>
        </w:rPr>
        <w:t>qla</w:t>
      </w:r>
      <w:proofErr w:type="spellEnd"/>
      <w:r w:rsidR="00B80507" w:rsidRPr="004E698A">
        <w:rPr>
          <w:sz w:val="22"/>
          <w:lang w:eastAsia="ar-SA"/>
        </w:rPr>
        <w:t xml:space="preserve"> </w:t>
      </w:r>
      <w:proofErr w:type="spellStart"/>
      <w:r w:rsidR="00B80507" w:rsidRPr="006672CA">
        <w:rPr>
          <w:sz w:val="22"/>
          <w:lang w:val="en-US" w:eastAsia="ar-SA"/>
        </w:rPr>
        <w:t>qiym</w:t>
      </w:r>
      <w:proofErr w:type="spellEnd"/>
      <w:r w:rsidR="00B80507" w:rsidRPr="004E698A">
        <w:rPr>
          <w:sz w:val="22"/>
          <w:lang w:eastAsia="ar-SA"/>
        </w:rPr>
        <w:t>ə</w:t>
      </w:r>
      <w:proofErr w:type="spellStart"/>
      <w:r w:rsidR="00B80507" w:rsidRPr="006672CA">
        <w:rPr>
          <w:sz w:val="22"/>
          <w:lang w:val="en-US" w:eastAsia="ar-SA"/>
        </w:rPr>
        <w:t>tl</w:t>
      </w:r>
      <w:proofErr w:type="spellEnd"/>
      <w:r w:rsidR="00B80507" w:rsidRPr="004E698A">
        <w:rPr>
          <w:sz w:val="22"/>
          <w:lang w:eastAsia="ar-SA"/>
        </w:rPr>
        <w:t>ə</w:t>
      </w:r>
      <w:proofErr w:type="spellStart"/>
      <w:r w:rsidR="00B80507" w:rsidRPr="006672CA">
        <w:rPr>
          <w:sz w:val="22"/>
          <w:lang w:val="en-US" w:eastAsia="ar-SA"/>
        </w:rPr>
        <w:t>ndirilir</w:t>
      </w:r>
      <w:proofErr w:type="spellEnd"/>
      <w:r w:rsidR="00B80507" w:rsidRPr="004E698A">
        <w:rPr>
          <w:sz w:val="22"/>
          <w:lang w:eastAsia="ar-SA"/>
        </w:rPr>
        <w:t>.</w:t>
      </w:r>
    </w:p>
    <w:p w14:paraId="6AA3ACD4" w14:textId="0C27BA38" w:rsidR="00B80507" w:rsidRPr="004E698A" w:rsidRDefault="00B80507" w:rsidP="00B80507">
      <w:pPr>
        <w:suppressAutoHyphens/>
        <w:ind w:right="-30"/>
        <w:jc w:val="both"/>
        <w:rPr>
          <w:sz w:val="22"/>
          <w:lang w:eastAsia="ar-SA"/>
        </w:rPr>
      </w:pPr>
      <w:r w:rsidRPr="004E698A">
        <w:rPr>
          <w:sz w:val="22"/>
          <w:vertAlign w:val="superscript"/>
          <w:lang w:eastAsia="ar-SA"/>
        </w:rPr>
        <w:t>4</w:t>
      </w:r>
      <w:r w:rsidRPr="006672CA">
        <w:rPr>
          <w:sz w:val="22"/>
          <w:lang w:val="en-US" w:eastAsia="ar-SA"/>
        </w:rPr>
        <w:t>K</w:t>
      </w:r>
      <w:r w:rsidRPr="004E698A">
        <w:rPr>
          <w:sz w:val="22"/>
          <w:lang w:eastAsia="ar-SA"/>
        </w:rPr>
        <w:t>ə</w:t>
      </w:r>
      <w:proofErr w:type="spellStart"/>
      <w:r w:rsidRPr="006672CA">
        <w:rPr>
          <w:sz w:val="22"/>
          <w:lang w:val="en-US" w:eastAsia="ar-SA"/>
        </w:rPr>
        <w:t>sm</w:t>
      </w:r>
      <w:proofErr w:type="spellEnd"/>
      <w:r w:rsidRPr="004E698A">
        <w:rPr>
          <w:sz w:val="22"/>
          <w:lang w:eastAsia="ar-SA"/>
        </w:rPr>
        <w:t xml:space="preserve">ə </w:t>
      </w:r>
      <w:r w:rsidRPr="006672CA">
        <w:rPr>
          <w:sz w:val="22"/>
          <w:lang w:val="en-US" w:eastAsia="ar-SA"/>
        </w:rPr>
        <w:t>d</w:t>
      </w:r>
      <w:r w:rsidRPr="004E698A">
        <w:rPr>
          <w:sz w:val="22"/>
          <w:lang w:eastAsia="ar-SA"/>
        </w:rPr>
        <w:t>ə</w:t>
      </w:r>
      <w:r w:rsidRPr="006672CA">
        <w:rPr>
          <w:sz w:val="22"/>
          <w:lang w:val="en-US" w:eastAsia="ar-SA"/>
        </w:rPr>
        <w:t>y</w:t>
      </w:r>
      <w:r w:rsidRPr="004E698A">
        <w:rPr>
          <w:sz w:val="22"/>
          <w:lang w:eastAsia="ar-SA"/>
        </w:rPr>
        <w:t>ə</w:t>
      </w:r>
      <w:proofErr w:type="spellStart"/>
      <w:r w:rsidRPr="006672CA">
        <w:rPr>
          <w:sz w:val="22"/>
          <w:lang w:val="en-US" w:eastAsia="ar-SA"/>
        </w:rPr>
        <w:t>rl</w:t>
      </w:r>
      <w:proofErr w:type="spellEnd"/>
      <w:r w:rsidRPr="004E698A">
        <w:rPr>
          <w:sz w:val="22"/>
          <w:lang w:eastAsia="ar-SA"/>
        </w:rPr>
        <w:t>ə</w:t>
      </w:r>
      <w:proofErr w:type="spellStart"/>
      <w:r w:rsidRPr="006672CA">
        <w:rPr>
          <w:sz w:val="22"/>
          <w:lang w:val="en-US" w:eastAsia="ar-SA"/>
        </w:rPr>
        <w:t>ri</w:t>
      </w:r>
      <w:proofErr w:type="spellEnd"/>
      <w:r w:rsidRPr="004E698A">
        <w:rPr>
          <w:sz w:val="22"/>
          <w:lang w:eastAsia="ar-SA"/>
        </w:rPr>
        <w:t xml:space="preserve"> </w:t>
      </w:r>
      <w:proofErr w:type="spellStart"/>
      <w:r w:rsidRPr="006672CA">
        <w:rPr>
          <w:sz w:val="22"/>
          <w:lang w:val="en-US" w:eastAsia="ar-SA"/>
        </w:rPr>
        <w:t>yaln</w:t>
      </w:r>
      <w:proofErr w:type="spellEnd"/>
      <w:r w:rsidRPr="004E698A">
        <w:rPr>
          <w:sz w:val="22"/>
          <w:lang w:eastAsia="ar-SA"/>
        </w:rPr>
        <w:t>ı</w:t>
      </w:r>
      <w:r w:rsidRPr="006672CA">
        <w:rPr>
          <w:sz w:val="22"/>
          <w:lang w:val="en-US" w:eastAsia="ar-SA"/>
        </w:rPr>
        <w:t>z</w:t>
      </w:r>
      <w:r w:rsidRPr="004E698A">
        <w:rPr>
          <w:sz w:val="22"/>
          <w:lang w:eastAsia="ar-SA"/>
        </w:rPr>
        <w:t xml:space="preserve"> </w:t>
      </w:r>
      <w:proofErr w:type="spellStart"/>
      <w:r w:rsidRPr="006672CA">
        <w:rPr>
          <w:sz w:val="22"/>
          <w:lang w:val="en-US" w:eastAsia="ar-SA"/>
        </w:rPr>
        <w:t>meningitl</w:t>
      </w:r>
      <w:proofErr w:type="spellEnd"/>
      <w:r w:rsidRPr="004E698A">
        <w:rPr>
          <w:sz w:val="22"/>
          <w:lang w:eastAsia="ar-SA"/>
        </w:rPr>
        <w:t xml:space="preserve">ə </w:t>
      </w:r>
      <w:proofErr w:type="spellStart"/>
      <w:r w:rsidRPr="004E698A">
        <w:rPr>
          <w:sz w:val="22"/>
          <w:lang w:eastAsia="ar-SA"/>
        </w:rPr>
        <w:t>ə</w:t>
      </w:r>
      <w:r w:rsidRPr="006672CA">
        <w:rPr>
          <w:sz w:val="22"/>
          <w:lang w:val="en-US" w:eastAsia="ar-SA"/>
        </w:rPr>
        <w:t>laq</w:t>
      </w:r>
      <w:proofErr w:type="spellEnd"/>
      <w:r w:rsidRPr="004E698A">
        <w:rPr>
          <w:sz w:val="22"/>
          <w:lang w:eastAsia="ar-SA"/>
        </w:rPr>
        <w:t>ə</w:t>
      </w:r>
      <w:proofErr w:type="spellStart"/>
      <w:r w:rsidRPr="006672CA">
        <w:rPr>
          <w:sz w:val="22"/>
          <w:lang w:val="en-US" w:eastAsia="ar-SA"/>
        </w:rPr>
        <w:t>lidir</w:t>
      </w:r>
      <w:proofErr w:type="spellEnd"/>
      <w:r w:rsidRPr="004E698A">
        <w:rPr>
          <w:sz w:val="22"/>
          <w:lang w:eastAsia="ar-SA"/>
        </w:rPr>
        <w:t>.</w:t>
      </w:r>
    </w:p>
    <w:p w14:paraId="0BBB0AEB" w14:textId="6B1FB9A1" w:rsidR="000D365E" w:rsidRPr="00394554" w:rsidRDefault="00B80507" w:rsidP="00B80507">
      <w:pPr>
        <w:suppressAutoHyphens/>
        <w:ind w:right="-30"/>
        <w:jc w:val="both"/>
        <w:rPr>
          <w:sz w:val="22"/>
          <w:lang w:eastAsia="ar-SA"/>
        </w:rPr>
      </w:pPr>
      <w:r w:rsidRPr="004E698A">
        <w:rPr>
          <w:sz w:val="22"/>
          <w:vertAlign w:val="superscript"/>
          <w:lang w:eastAsia="ar-SA"/>
        </w:rPr>
        <w:t>5</w:t>
      </w:r>
      <w:proofErr w:type="spellStart"/>
      <w:r w:rsidRPr="006672CA">
        <w:rPr>
          <w:sz w:val="22"/>
          <w:lang w:val="en-US" w:eastAsia="ar-SA"/>
        </w:rPr>
        <w:t>Qeyri</w:t>
      </w:r>
      <w:proofErr w:type="spellEnd"/>
      <w:r w:rsidRPr="004E698A">
        <w:rPr>
          <w:sz w:val="22"/>
          <w:lang w:eastAsia="ar-SA"/>
        </w:rPr>
        <w:t>-</w:t>
      </w:r>
      <w:r w:rsidRPr="006672CA">
        <w:rPr>
          <w:sz w:val="22"/>
          <w:lang w:val="en-US" w:eastAsia="ar-SA"/>
        </w:rPr>
        <w:t>n</w:t>
      </w:r>
      <w:r w:rsidRPr="004E698A">
        <w:rPr>
          <w:sz w:val="22"/>
          <w:lang w:eastAsia="ar-SA"/>
        </w:rPr>
        <w:t>ö</w:t>
      </w:r>
      <w:proofErr w:type="spellStart"/>
      <w:r w:rsidRPr="006672CA">
        <w:rPr>
          <w:sz w:val="22"/>
          <w:lang w:val="en-US" w:eastAsia="ar-SA"/>
        </w:rPr>
        <w:t>vl</w:t>
      </w:r>
      <w:proofErr w:type="spellEnd"/>
      <w:r w:rsidRPr="004E698A">
        <w:rPr>
          <w:sz w:val="22"/>
          <w:lang w:eastAsia="ar-SA"/>
        </w:rPr>
        <w:t xml:space="preserve">ə </w:t>
      </w:r>
      <w:proofErr w:type="spellStart"/>
      <w:r w:rsidRPr="004E698A">
        <w:rPr>
          <w:sz w:val="22"/>
          <w:lang w:eastAsia="ar-SA"/>
        </w:rPr>
        <w:t>ə</w:t>
      </w:r>
      <w:r w:rsidRPr="006672CA">
        <w:rPr>
          <w:sz w:val="22"/>
          <w:lang w:val="en-US" w:eastAsia="ar-SA"/>
        </w:rPr>
        <w:t>laq</w:t>
      </w:r>
      <w:proofErr w:type="spellEnd"/>
      <w:r w:rsidRPr="004E698A">
        <w:rPr>
          <w:sz w:val="22"/>
          <w:lang w:eastAsia="ar-SA"/>
        </w:rPr>
        <w:t>ə</w:t>
      </w:r>
      <w:r w:rsidRPr="006672CA">
        <w:rPr>
          <w:sz w:val="22"/>
          <w:lang w:val="en-US" w:eastAsia="ar-SA"/>
        </w:rPr>
        <w:t>li</w:t>
      </w:r>
      <w:r w:rsidRPr="004E698A">
        <w:rPr>
          <w:sz w:val="22"/>
          <w:lang w:eastAsia="ar-SA"/>
        </w:rPr>
        <w:t xml:space="preserve"> </w:t>
      </w:r>
      <w:r w:rsidRPr="006672CA">
        <w:rPr>
          <w:sz w:val="22"/>
          <w:lang w:val="en-US" w:eastAsia="ar-SA"/>
        </w:rPr>
        <w:t>k</w:t>
      </w:r>
      <w:r w:rsidRPr="004E698A">
        <w:rPr>
          <w:sz w:val="22"/>
          <w:lang w:eastAsia="ar-SA"/>
        </w:rPr>
        <w:t>ə</w:t>
      </w:r>
      <w:proofErr w:type="spellStart"/>
      <w:r w:rsidRPr="006672CA">
        <w:rPr>
          <w:sz w:val="22"/>
          <w:lang w:val="en-US" w:eastAsia="ar-SA"/>
        </w:rPr>
        <w:t>sm</w:t>
      </w:r>
      <w:proofErr w:type="spellEnd"/>
      <w:r w:rsidRPr="004E698A">
        <w:rPr>
          <w:sz w:val="22"/>
          <w:lang w:eastAsia="ar-SA"/>
        </w:rPr>
        <w:t xml:space="preserve">ə </w:t>
      </w:r>
      <w:r w:rsidRPr="006672CA">
        <w:rPr>
          <w:sz w:val="22"/>
          <w:lang w:val="en-US" w:eastAsia="ar-SA"/>
        </w:rPr>
        <w:t>d</w:t>
      </w:r>
      <w:r w:rsidRPr="004E698A">
        <w:rPr>
          <w:sz w:val="22"/>
          <w:lang w:eastAsia="ar-SA"/>
        </w:rPr>
        <w:t>ə</w:t>
      </w:r>
      <w:r w:rsidRPr="006672CA">
        <w:rPr>
          <w:sz w:val="22"/>
          <w:lang w:val="en-US" w:eastAsia="ar-SA"/>
        </w:rPr>
        <w:t>y</w:t>
      </w:r>
      <w:r w:rsidRPr="004E698A">
        <w:rPr>
          <w:sz w:val="22"/>
          <w:lang w:eastAsia="ar-SA"/>
        </w:rPr>
        <w:t>ə</w:t>
      </w:r>
      <w:proofErr w:type="spellStart"/>
      <w:r w:rsidRPr="006672CA">
        <w:rPr>
          <w:sz w:val="22"/>
          <w:lang w:val="en-US" w:eastAsia="ar-SA"/>
        </w:rPr>
        <w:t>rl</w:t>
      </w:r>
      <w:proofErr w:type="spellEnd"/>
      <w:r w:rsidRPr="004E698A">
        <w:rPr>
          <w:sz w:val="22"/>
          <w:lang w:eastAsia="ar-SA"/>
        </w:rPr>
        <w:t>ə</w:t>
      </w:r>
      <w:proofErr w:type="spellStart"/>
      <w:r w:rsidRPr="006672CA">
        <w:rPr>
          <w:sz w:val="22"/>
          <w:lang w:val="en-US" w:eastAsia="ar-SA"/>
        </w:rPr>
        <w:t>ri</w:t>
      </w:r>
      <w:proofErr w:type="spellEnd"/>
      <w:r w:rsidRPr="004E698A">
        <w:rPr>
          <w:sz w:val="22"/>
          <w:lang w:eastAsia="ar-SA"/>
        </w:rPr>
        <w:t xml:space="preserve"> </w:t>
      </w:r>
      <w:proofErr w:type="spellStart"/>
      <w:r w:rsidRPr="006672CA">
        <w:rPr>
          <w:sz w:val="22"/>
          <w:lang w:val="en-US" w:eastAsia="ar-SA"/>
        </w:rPr>
        <w:t>farmakokinetik</w:t>
      </w:r>
      <w:proofErr w:type="spellEnd"/>
      <w:r w:rsidRPr="004E698A">
        <w:rPr>
          <w:sz w:val="22"/>
          <w:lang w:eastAsia="ar-SA"/>
        </w:rPr>
        <w:t>/</w:t>
      </w:r>
      <w:proofErr w:type="spellStart"/>
      <w:r w:rsidRPr="006672CA">
        <w:rPr>
          <w:sz w:val="22"/>
          <w:lang w:val="en-US" w:eastAsia="ar-SA"/>
        </w:rPr>
        <w:t>farmakodinamik</w:t>
      </w:r>
      <w:proofErr w:type="spellEnd"/>
      <w:r w:rsidRPr="004E698A">
        <w:rPr>
          <w:sz w:val="22"/>
          <w:lang w:eastAsia="ar-SA"/>
        </w:rPr>
        <w:t xml:space="preserve"> </w:t>
      </w:r>
      <w:r w:rsidRPr="006672CA">
        <w:rPr>
          <w:sz w:val="22"/>
          <w:lang w:val="en-US" w:eastAsia="ar-SA"/>
        </w:rPr>
        <w:t>m</w:t>
      </w:r>
      <w:r w:rsidRPr="004E698A">
        <w:rPr>
          <w:sz w:val="22"/>
          <w:lang w:eastAsia="ar-SA"/>
        </w:rPr>
        <w:t>ə</w:t>
      </w:r>
      <w:proofErr w:type="spellStart"/>
      <w:r w:rsidRPr="006672CA">
        <w:rPr>
          <w:sz w:val="22"/>
          <w:lang w:val="en-US" w:eastAsia="ar-SA"/>
        </w:rPr>
        <w:t>lumatlar</w:t>
      </w:r>
      <w:proofErr w:type="spellEnd"/>
      <w:r w:rsidRPr="004E698A">
        <w:rPr>
          <w:sz w:val="22"/>
          <w:lang w:eastAsia="ar-SA"/>
        </w:rPr>
        <w:t>ı</w:t>
      </w:r>
      <w:proofErr w:type="spellStart"/>
      <w:r w:rsidRPr="006672CA">
        <w:rPr>
          <w:sz w:val="22"/>
          <w:lang w:val="en-US" w:eastAsia="ar-SA"/>
        </w:rPr>
        <w:t>ndan</w:t>
      </w:r>
      <w:proofErr w:type="spellEnd"/>
      <w:r w:rsidRPr="004E698A">
        <w:rPr>
          <w:sz w:val="22"/>
          <w:lang w:eastAsia="ar-SA"/>
        </w:rPr>
        <w:t xml:space="preserve"> </w:t>
      </w:r>
      <w:proofErr w:type="spellStart"/>
      <w:r w:rsidRPr="006672CA">
        <w:rPr>
          <w:sz w:val="22"/>
          <w:lang w:val="en-US" w:eastAsia="ar-SA"/>
        </w:rPr>
        <w:t>istifad</w:t>
      </w:r>
      <w:proofErr w:type="spellEnd"/>
      <w:r w:rsidRPr="004E698A">
        <w:rPr>
          <w:sz w:val="22"/>
          <w:lang w:eastAsia="ar-SA"/>
        </w:rPr>
        <w:t xml:space="preserve">ə </w:t>
      </w:r>
      <w:proofErr w:type="spellStart"/>
      <w:r w:rsidRPr="006672CA">
        <w:rPr>
          <w:sz w:val="22"/>
          <w:lang w:val="en-US" w:eastAsia="ar-SA"/>
        </w:rPr>
        <w:t>etm</w:t>
      </w:r>
      <w:proofErr w:type="spellEnd"/>
      <w:r w:rsidRPr="004E698A">
        <w:rPr>
          <w:sz w:val="22"/>
          <w:lang w:eastAsia="ar-SA"/>
        </w:rPr>
        <w:t>ə</w:t>
      </w:r>
      <w:r w:rsidRPr="006672CA">
        <w:rPr>
          <w:sz w:val="22"/>
          <w:lang w:val="en-US" w:eastAsia="ar-SA"/>
        </w:rPr>
        <w:t>kl</w:t>
      </w:r>
      <w:r w:rsidRPr="004E698A">
        <w:rPr>
          <w:sz w:val="22"/>
          <w:lang w:eastAsia="ar-SA"/>
        </w:rPr>
        <w:t xml:space="preserve">ə </w:t>
      </w:r>
      <w:r w:rsidRPr="006672CA">
        <w:rPr>
          <w:sz w:val="22"/>
          <w:lang w:val="en-US" w:eastAsia="ar-SA"/>
        </w:rPr>
        <w:t>m</w:t>
      </w:r>
      <w:proofErr w:type="spellStart"/>
      <w:r w:rsidRPr="004E698A">
        <w:rPr>
          <w:sz w:val="22"/>
          <w:lang w:eastAsia="ar-SA"/>
        </w:rPr>
        <w:t>üə</w:t>
      </w:r>
      <w:r w:rsidRPr="006672CA">
        <w:rPr>
          <w:sz w:val="22"/>
          <w:lang w:val="en-US" w:eastAsia="ar-SA"/>
        </w:rPr>
        <w:t>yy</w:t>
      </w:r>
      <w:proofErr w:type="spellEnd"/>
      <w:r w:rsidRPr="004E698A">
        <w:rPr>
          <w:sz w:val="22"/>
          <w:lang w:eastAsia="ar-SA"/>
        </w:rPr>
        <w:t>ə</w:t>
      </w:r>
      <w:r w:rsidRPr="006672CA">
        <w:rPr>
          <w:sz w:val="22"/>
          <w:lang w:val="en-US" w:eastAsia="ar-SA"/>
        </w:rPr>
        <w:t>n</w:t>
      </w:r>
      <w:r w:rsidRPr="004E698A">
        <w:rPr>
          <w:sz w:val="22"/>
          <w:lang w:eastAsia="ar-SA"/>
        </w:rPr>
        <w:t xml:space="preserve"> </w:t>
      </w:r>
      <w:proofErr w:type="spellStart"/>
      <w:r w:rsidRPr="006672CA">
        <w:rPr>
          <w:sz w:val="22"/>
          <w:lang w:val="en-US" w:eastAsia="ar-SA"/>
        </w:rPr>
        <w:t>edilmi</w:t>
      </w:r>
      <w:proofErr w:type="spellEnd"/>
      <w:r w:rsidRPr="004E698A">
        <w:rPr>
          <w:sz w:val="22"/>
          <w:lang w:eastAsia="ar-SA"/>
        </w:rPr>
        <w:t>ş</w:t>
      </w:r>
      <w:proofErr w:type="spellStart"/>
      <w:r w:rsidRPr="006672CA">
        <w:rPr>
          <w:sz w:val="22"/>
          <w:lang w:val="en-US" w:eastAsia="ar-SA"/>
        </w:rPr>
        <w:t>dir</w:t>
      </w:r>
      <w:proofErr w:type="spellEnd"/>
      <w:r w:rsidRPr="004E698A">
        <w:rPr>
          <w:sz w:val="22"/>
          <w:lang w:eastAsia="ar-SA"/>
        </w:rPr>
        <w:t xml:space="preserve"> </w:t>
      </w:r>
      <w:r w:rsidRPr="006672CA">
        <w:rPr>
          <w:sz w:val="22"/>
          <w:lang w:val="en-US" w:eastAsia="ar-SA"/>
        </w:rPr>
        <w:t>v</w:t>
      </w:r>
      <w:r w:rsidRPr="004E698A">
        <w:rPr>
          <w:sz w:val="22"/>
          <w:lang w:eastAsia="ar-SA"/>
        </w:rPr>
        <w:t xml:space="preserve">ə </w:t>
      </w:r>
      <w:proofErr w:type="spellStart"/>
      <w:r w:rsidRPr="006672CA">
        <w:rPr>
          <w:sz w:val="22"/>
          <w:lang w:val="en-US" w:eastAsia="ar-SA"/>
        </w:rPr>
        <w:t>spesifik</w:t>
      </w:r>
      <w:proofErr w:type="spellEnd"/>
      <w:r w:rsidRPr="004E698A">
        <w:rPr>
          <w:sz w:val="22"/>
          <w:lang w:eastAsia="ar-SA"/>
        </w:rPr>
        <w:t xml:space="preserve"> </w:t>
      </w:r>
      <w:r w:rsidRPr="006672CA">
        <w:rPr>
          <w:sz w:val="22"/>
          <w:lang w:val="en-US" w:eastAsia="ar-SA"/>
        </w:rPr>
        <w:t>n</w:t>
      </w:r>
      <w:r w:rsidRPr="004E698A">
        <w:rPr>
          <w:sz w:val="22"/>
          <w:lang w:eastAsia="ar-SA"/>
        </w:rPr>
        <w:t>ö</w:t>
      </w:r>
      <w:proofErr w:type="spellStart"/>
      <w:r w:rsidRPr="006672CA">
        <w:rPr>
          <w:sz w:val="22"/>
          <w:lang w:val="en-US" w:eastAsia="ar-SA"/>
        </w:rPr>
        <w:t>vl</w:t>
      </w:r>
      <w:proofErr w:type="spellEnd"/>
      <w:r w:rsidRPr="004E698A">
        <w:rPr>
          <w:sz w:val="22"/>
          <w:lang w:eastAsia="ar-SA"/>
        </w:rPr>
        <w:t>ə</w:t>
      </w:r>
      <w:proofErr w:type="spellStart"/>
      <w:r w:rsidRPr="006672CA">
        <w:rPr>
          <w:sz w:val="22"/>
          <w:lang w:val="en-US" w:eastAsia="ar-SA"/>
        </w:rPr>
        <w:t>rin</w:t>
      </w:r>
      <w:proofErr w:type="spellEnd"/>
      <w:r w:rsidRPr="004E698A">
        <w:rPr>
          <w:sz w:val="22"/>
          <w:lang w:eastAsia="ar-SA"/>
        </w:rPr>
        <w:t xml:space="preserve"> </w:t>
      </w:r>
      <w:r w:rsidRPr="006672CA">
        <w:rPr>
          <w:sz w:val="22"/>
          <w:lang w:val="en-US" w:eastAsia="ar-SA"/>
        </w:rPr>
        <w:t>Minimal</w:t>
      </w:r>
      <w:r w:rsidRPr="004E698A">
        <w:rPr>
          <w:sz w:val="22"/>
          <w:lang w:eastAsia="ar-SA"/>
        </w:rPr>
        <w:t xml:space="preserve"> İ</w:t>
      </w:r>
      <w:proofErr w:type="spellStart"/>
      <w:r w:rsidRPr="006672CA">
        <w:rPr>
          <w:sz w:val="22"/>
          <w:lang w:val="en-US" w:eastAsia="ar-SA"/>
        </w:rPr>
        <w:t>nhib</w:t>
      </w:r>
      <w:proofErr w:type="spellEnd"/>
      <w:r w:rsidRPr="004E698A">
        <w:rPr>
          <w:sz w:val="22"/>
          <w:lang w:eastAsia="ar-SA"/>
        </w:rPr>
        <w:t>ə</w:t>
      </w:r>
      <w:proofErr w:type="spellStart"/>
      <w:r w:rsidRPr="006672CA">
        <w:rPr>
          <w:sz w:val="22"/>
          <w:lang w:val="en-US" w:eastAsia="ar-SA"/>
        </w:rPr>
        <w:t>edici</w:t>
      </w:r>
      <w:proofErr w:type="spellEnd"/>
      <w:r w:rsidRPr="004E698A">
        <w:rPr>
          <w:sz w:val="22"/>
          <w:lang w:eastAsia="ar-SA"/>
        </w:rPr>
        <w:t xml:space="preserve"> </w:t>
      </w:r>
      <w:proofErr w:type="spellStart"/>
      <w:r w:rsidRPr="006672CA">
        <w:rPr>
          <w:sz w:val="22"/>
          <w:lang w:val="en-US" w:eastAsia="ar-SA"/>
        </w:rPr>
        <w:t>Konsentrasiya</w:t>
      </w:r>
      <w:proofErr w:type="spellEnd"/>
      <w:r w:rsidRPr="004E698A">
        <w:rPr>
          <w:sz w:val="22"/>
          <w:lang w:eastAsia="ar-SA"/>
        </w:rPr>
        <w:t xml:space="preserve"> (</w:t>
      </w:r>
      <w:r w:rsidRPr="006672CA">
        <w:rPr>
          <w:sz w:val="22"/>
          <w:lang w:val="en-US" w:eastAsia="ar-SA"/>
        </w:rPr>
        <w:t>M</w:t>
      </w:r>
      <w:r w:rsidRPr="004E698A">
        <w:rPr>
          <w:sz w:val="22"/>
          <w:lang w:eastAsia="ar-SA"/>
        </w:rPr>
        <w:t>İ</w:t>
      </w:r>
      <w:r w:rsidRPr="006672CA">
        <w:rPr>
          <w:sz w:val="22"/>
          <w:lang w:val="en-US" w:eastAsia="ar-SA"/>
        </w:rPr>
        <w:t>K</w:t>
      </w:r>
      <w:r w:rsidRPr="004E698A">
        <w:rPr>
          <w:sz w:val="22"/>
          <w:lang w:eastAsia="ar-SA"/>
        </w:rPr>
        <w:t xml:space="preserve">) </w:t>
      </w:r>
      <w:proofErr w:type="spellStart"/>
      <w:r w:rsidRPr="006672CA">
        <w:rPr>
          <w:sz w:val="22"/>
          <w:lang w:val="en-US" w:eastAsia="ar-SA"/>
        </w:rPr>
        <w:t>paylanmas</w:t>
      </w:r>
      <w:proofErr w:type="spellEnd"/>
      <w:r w:rsidRPr="004E698A">
        <w:rPr>
          <w:sz w:val="22"/>
          <w:lang w:eastAsia="ar-SA"/>
        </w:rPr>
        <w:t>ı</w:t>
      </w:r>
      <w:proofErr w:type="spellStart"/>
      <w:r w:rsidRPr="006672CA">
        <w:rPr>
          <w:sz w:val="22"/>
          <w:lang w:val="en-US" w:eastAsia="ar-SA"/>
        </w:rPr>
        <w:t>ndan</w:t>
      </w:r>
      <w:proofErr w:type="spellEnd"/>
      <w:r w:rsidRPr="004E698A">
        <w:rPr>
          <w:sz w:val="22"/>
          <w:lang w:eastAsia="ar-SA"/>
        </w:rPr>
        <w:t xml:space="preserve"> </w:t>
      </w:r>
      <w:r w:rsidRPr="006672CA">
        <w:rPr>
          <w:sz w:val="22"/>
          <w:lang w:val="en-US" w:eastAsia="ar-SA"/>
        </w:rPr>
        <w:t>as</w:t>
      </w:r>
      <w:r w:rsidRPr="004E698A">
        <w:rPr>
          <w:sz w:val="22"/>
          <w:lang w:eastAsia="ar-SA"/>
        </w:rPr>
        <w:t>ı</w:t>
      </w:r>
      <w:r w:rsidRPr="006672CA">
        <w:rPr>
          <w:sz w:val="22"/>
          <w:lang w:val="en-US" w:eastAsia="ar-SA"/>
        </w:rPr>
        <w:t>l</w:t>
      </w:r>
      <w:r w:rsidRPr="004E698A">
        <w:rPr>
          <w:sz w:val="22"/>
          <w:lang w:eastAsia="ar-SA"/>
        </w:rPr>
        <w:t xml:space="preserve">ı </w:t>
      </w:r>
      <w:proofErr w:type="spellStart"/>
      <w:r w:rsidRPr="006672CA">
        <w:rPr>
          <w:sz w:val="22"/>
          <w:lang w:val="en-US" w:eastAsia="ar-SA"/>
        </w:rPr>
        <w:t>deyildir</w:t>
      </w:r>
      <w:proofErr w:type="spellEnd"/>
      <w:r w:rsidRPr="004E698A">
        <w:rPr>
          <w:sz w:val="22"/>
          <w:lang w:eastAsia="ar-SA"/>
        </w:rPr>
        <w:t xml:space="preserve">. </w:t>
      </w:r>
      <w:proofErr w:type="spellStart"/>
      <w:r w:rsidRPr="006672CA">
        <w:rPr>
          <w:sz w:val="22"/>
          <w:lang w:val="en-US" w:eastAsia="ar-SA"/>
        </w:rPr>
        <w:t>Onlar</w:t>
      </w:r>
      <w:proofErr w:type="spellEnd"/>
      <w:r w:rsidRPr="004E698A">
        <w:rPr>
          <w:sz w:val="22"/>
          <w:lang w:eastAsia="ar-SA"/>
        </w:rPr>
        <w:t xml:space="preserve"> </w:t>
      </w:r>
      <w:proofErr w:type="spellStart"/>
      <w:r w:rsidRPr="006672CA">
        <w:rPr>
          <w:sz w:val="22"/>
          <w:lang w:val="en-US" w:eastAsia="ar-SA"/>
        </w:rPr>
        <w:t>yaln</w:t>
      </w:r>
      <w:proofErr w:type="spellEnd"/>
      <w:r w:rsidRPr="004E698A">
        <w:rPr>
          <w:sz w:val="22"/>
          <w:lang w:eastAsia="ar-SA"/>
        </w:rPr>
        <w:t>ı</w:t>
      </w:r>
      <w:r w:rsidRPr="006672CA">
        <w:rPr>
          <w:sz w:val="22"/>
          <w:lang w:val="en-US" w:eastAsia="ar-SA"/>
        </w:rPr>
        <w:t>z</w:t>
      </w:r>
      <w:r w:rsidRPr="004E698A">
        <w:rPr>
          <w:sz w:val="22"/>
          <w:lang w:eastAsia="ar-SA"/>
        </w:rPr>
        <w:t xml:space="preserve"> </w:t>
      </w:r>
      <w:r w:rsidRPr="006672CA">
        <w:rPr>
          <w:sz w:val="22"/>
          <w:lang w:val="en-US" w:eastAsia="ar-SA"/>
        </w:rPr>
        <w:t>x</w:t>
      </w:r>
      <w:r w:rsidRPr="004E698A">
        <w:rPr>
          <w:sz w:val="22"/>
          <w:lang w:eastAsia="ar-SA"/>
        </w:rPr>
        <w:t>ü</w:t>
      </w:r>
      <w:proofErr w:type="spellStart"/>
      <w:r w:rsidRPr="006672CA">
        <w:rPr>
          <w:sz w:val="22"/>
          <w:lang w:val="en-US" w:eastAsia="ar-SA"/>
        </w:rPr>
        <w:t>susi</w:t>
      </w:r>
      <w:proofErr w:type="spellEnd"/>
      <w:r w:rsidRPr="004E698A">
        <w:rPr>
          <w:sz w:val="22"/>
          <w:lang w:eastAsia="ar-SA"/>
        </w:rPr>
        <w:t xml:space="preserve"> </w:t>
      </w:r>
      <w:r w:rsidRPr="006672CA">
        <w:rPr>
          <w:sz w:val="22"/>
          <w:lang w:val="en-US" w:eastAsia="ar-SA"/>
        </w:rPr>
        <w:t>k</w:t>
      </w:r>
      <w:r w:rsidRPr="004E698A">
        <w:rPr>
          <w:sz w:val="22"/>
          <w:lang w:eastAsia="ar-SA"/>
        </w:rPr>
        <w:t>ə</w:t>
      </w:r>
      <w:proofErr w:type="spellStart"/>
      <w:r w:rsidRPr="006672CA">
        <w:rPr>
          <w:sz w:val="22"/>
          <w:lang w:val="en-US" w:eastAsia="ar-SA"/>
        </w:rPr>
        <w:t>sm</w:t>
      </w:r>
      <w:proofErr w:type="spellEnd"/>
      <w:r w:rsidRPr="004E698A">
        <w:rPr>
          <w:sz w:val="22"/>
          <w:lang w:eastAsia="ar-SA"/>
        </w:rPr>
        <w:t xml:space="preserve">ə </w:t>
      </w:r>
      <w:r w:rsidRPr="006672CA">
        <w:rPr>
          <w:sz w:val="22"/>
          <w:lang w:val="en-US" w:eastAsia="ar-SA"/>
        </w:rPr>
        <w:t>d</w:t>
      </w:r>
      <w:r w:rsidRPr="004E698A">
        <w:rPr>
          <w:sz w:val="22"/>
          <w:lang w:eastAsia="ar-SA"/>
        </w:rPr>
        <w:t>ə</w:t>
      </w:r>
      <w:r w:rsidRPr="006672CA">
        <w:rPr>
          <w:sz w:val="22"/>
          <w:lang w:val="en-US" w:eastAsia="ar-SA"/>
        </w:rPr>
        <w:t>y</w:t>
      </w:r>
      <w:r w:rsidRPr="004E698A">
        <w:rPr>
          <w:sz w:val="22"/>
          <w:lang w:eastAsia="ar-SA"/>
        </w:rPr>
        <w:t>ə</w:t>
      </w:r>
      <w:proofErr w:type="spellStart"/>
      <w:r w:rsidRPr="006672CA">
        <w:rPr>
          <w:sz w:val="22"/>
          <w:lang w:val="en-US" w:eastAsia="ar-SA"/>
        </w:rPr>
        <w:t>rl</w:t>
      </w:r>
      <w:proofErr w:type="spellEnd"/>
      <w:r w:rsidRPr="004E698A">
        <w:rPr>
          <w:sz w:val="22"/>
          <w:lang w:eastAsia="ar-SA"/>
        </w:rPr>
        <w:t>ə</w:t>
      </w:r>
      <w:proofErr w:type="spellStart"/>
      <w:r w:rsidRPr="006672CA">
        <w:rPr>
          <w:sz w:val="22"/>
          <w:lang w:val="en-US" w:eastAsia="ar-SA"/>
        </w:rPr>
        <w:t>ri</w:t>
      </w:r>
      <w:proofErr w:type="spellEnd"/>
      <w:r w:rsidRPr="004E698A">
        <w:rPr>
          <w:sz w:val="22"/>
          <w:lang w:eastAsia="ar-SA"/>
        </w:rPr>
        <w:t xml:space="preserve"> </w:t>
      </w:r>
      <w:proofErr w:type="spellStart"/>
      <w:r w:rsidRPr="006672CA">
        <w:rPr>
          <w:sz w:val="22"/>
          <w:lang w:val="en-US" w:eastAsia="ar-SA"/>
        </w:rPr>
        <w:t>olmayan</w:t>
      </w:r>
      <w:proofErr w:type="spellEnd"/>
      <w:r w:rsidRPr="004E698A">
        <w:rPr>
          <w:sz w:val="22"/>
          <w:lang w:eastAsia="ar-SA"/>
        </w:rPr>
        <w:t xml:space="preserve"> </w:t>
      </w:r>
      <w:proofErr w:type="spellStart"/>
      <w:r w:rsidRPr="006672CA">
        <w:rPr>
          <w:sz w:val="22"/>
          <w:lang w:val="en-US" w:eastAsia="ar-SA"/>
        </w:rPr>
        <w:t>orqanizml</w:t>
      </w:r>
      <w:proofErr w:type="spellEnd"/>
      <w:r w:rsidRPr="004E698A">
        <w:rPr>
          <w:sz w:val="22"/>
          <w:lang w:eastAsia="ar-SA"/>
        </w:rPr>
        <w:t>ə</w:t>
      </w:r>
      <w:r w:rsidRPr="006672CA">
        <w:rPr>
          <w:sz w:val="22"/>
          <w:lang w:val="en-US" w:eastAsia="ar-SA"/>
        </w:rPr>
        <w:t>r</w:t>
      </w:r>
      <w:r w:rsidRPr="004E698A">
        <w:rPr>
          <w:sz w:val="22"/>
          <w:lang w:eastAsia="ar-SA"/>
        </w:rPr>
        <w:t xml:space="preserve"> </w:t>
      </w:r>
      <w:proofErr w:type="spellStart"/>
      <w:r w:rsidRPr="004E698A">
        <w:rPr>
          <w:sz w:val="22"/>
          <w:lang w:eastAsia="ar-SA"/>
        </w:rPr>
        <w:t>üçü</w:t>
      </w:r>
      <w:proofErr w:type="spellEnd"/>
      <w:r w:rsidRPr="006672CA">
        <w:rPr>
          <w:sz w:val="22"/>
          <w:lang w:val="en-US" w:eastAsia="ar-SA"/>
        </w:rPr>
        <w:t>n</w:t>
      </w:r>
      <w:r w:rsidRPr="004E698A">
        <w:rPr>
          <w:sz w:val="22"/>
          <w:lang w:eastAsia="ar-SA"/>
        </w:rPr>
        <w:t xml:space="preserve"> </w:t>
      </w:r>
      <w:proofErr w:type="spellStart"/>
      <w:r w:rsidRPr="006672CA">
        <w:rPr>
          <w:sz w:val="22"/>
          <w:lang w:val="en-US" w:eastAsia="ar-SA"/>
        </w:rPr>
        <w:t>istifad</w:t>
      </w:r>
      <w:proofErr w:type="spellEnd"/>
      <w:r w:rsidRPr="004E698A">
        <w:rPr>
          <w:sz w:val="22"/>
          <w:lang w:eastAsia="ar-SA"/>
        </w:rPr>
        <w:t xml:space="preserve">ə </w:t>
      </w:r>
      <w:proofErr w:type="spellStart"/>
      <w:r w:rsidRPr="006672CA">
        <w:rPr>
          <w:sz w:val="22"/>
          <w:lang w:val="en-US" w:eastAsia="ar-SA"/>
        </w:rPr>
        <w:t>olunur</w:t>
      </w:r>
      <w:proofErr w:type="spellEnd"/>
      <w:r w:rsidRPr="004E698A">
        <w:rPr>
          <w:sz w:val="22"/>
          <w:lang w:eastAsia="ar-SA"/>
        </w:rPr>
        <w:t xml:space="preserve">. </w:t>
      </w:r>
      <w:r w:rsidRPr="006672CA">
        <w:rPr>
          <w:sz w:val="22"/>
          <w:lang w:val="en-US" w:eastAsia="ar-SA"/>
        </w:rPr>
        <w:t>N</w:t>
      </w:r>
      <w:r w:rsidRPr="00394554">
        <w:rPr>
          <w:sz w:val="22"/>
          <w:lang w:eastAsia="ar-SA"/>
        </w:rPr>
        <w:t>ö</w:t>
      </w:r>
      <w:proofErr w:type="spellStart"/>
      <w:r w:rsidRPr="006672CA">
        <w:rPr>
          <w:sz w:val="22"/>
          <w:lang w:val="en-US" w:eastAsia="ar-SA"/>
        </w:rPr>
        <w:t>vl</w:t>
      </w:r>
      <w:proofErr w:type="spellEnd"/>
      <w:r w:rsidRPr="00394554">
        <w:rPr>
          <w:sz w:val="22"/>
          <w:lang w:eastAsia="ar-SA"/>
        </w:rPr>
        <w:t>ə</w:t>
      </w:r>
      <w:proofErr w:type="spellStart"/>
      <w:r w:rsidRPr="006672CA">
        <w:rPr>
          <w:sz w:val="22"/>
          <w:lang w:val="en-US" w:eastAsia="ar-SA"/>
        </w:rPr>
        <w:t>rl</w:t>
      </w:r>
      <w:proofErr w:type="spellEnd"/>
      <w:r w:rsidRPr="00394554">
        <w:rPr>
          <w:sz w:val="22"/>
          <w:lang w:eastAsia="ar-SA"/>
        </w:rPr>
        <w:t xml:space="preserve">ə </w:t>
      </w:r>
      <w:proofErr w:type="spellStart"/>
      <w:r w:rsidRPr="00394554">
        <w:rPr>
          <w:sz w:val="22"/>
          <w:lang w:eastAsia="ar-SA"/>
        </w:rPr>
        <w:t>ə</w:t>
      </w:r>
      <w:r w:rsidRPr="006672CA">
        <w:rPr>
          <w:sz w:val="22"/>
          <w:lang w:val="en-US" w:eastAsia="ar-SA"/>
        </w:rPr>
        <w:t>laq</w:t>
      </w:r>
      <w:proofErr w:type="spellEnd"/>
      <w:r w:rsidRPr="00394554">
        <w:rPr>
          <w:sz w:val="22"/>
          <w:lang w:eastAsia="ar-SA"/>
        </w:rPr>
        <w:t>ə</w:t>
      </w:r>
      <w:r w:rsidRPr="006672CA">
        <w:rPr>
          <w:sz w:val="22"/>
          <w:lang w:val="en-US" w:eastAsia="ar-SA"/>
        </w:rPr>
        <w:t>li</w:t>
      </w:r>
      <w:r w:rsidRPr="00394554">
        <w:rPr>
          <w:sz w:val="22"/>
          <w:lang w:eastAsia="ar-SA"/>
        </w:rPr>
        <w:t xml:space="preserve"> </w:t>
      </w:r>
      <w:proofErr w:type="spellStart"/>
      <w:r w:rsidRPr="006672CA">
        <w:rPr>
          <w:sz w:val="22"/>
          <w:lang w:val="en-US" w:eastAsia="ar-SA"/>
        </w:rPr>
        <w:t>olmayan</w:t>
      </w:r>
      <w:proofErr w:type="spellEnd"/>
      <w:r w:rsidRPr="00394554">
        <w:rPr>
          <w:sz w:val="22"/>
          <w:lang w:eastAsia="ar-SA"/>
        </w:rPr>
        <w:t xml:space="preserve"> </w:t>
      </w:r>
      <w:r w:rsidRPr="006672CA">
        <w:rPr>
          <w:sz w:val="22"/>
          <w:lang w:val="en-US" w:eastAsia="ar-SA"/>
        </w:rPr>
        <w:t>k</w:t>
      </w:r>
      <w:r w:rsidRPr="00394554">
        <w:rPr>
          <w:sz w:val="22"/>
          <w:lang w:eastAsia="ar-SA"/>
        </w:rPr>
        <w:t>ə</w:t>
      </w:r>
      <w:proofErr w:type="spellStart"/>
      <w:r w:rsidRPr="006672CA">
        <w:rPr>
          <w:sz w:val="22"/>
          <w:lang w:val="en-US" w:eastAsia="ar-SA"/>
        </w:rPr>
        <w:t>sm</w:t>
      </w:r>
      <w:proofErr w:type="spellEnd"/>
      <w:r w:rsidRPr="00394554">
        <w:rPr>
          <w:sz w:val="22"/>
          <w:lang w:eastAsia="ar-SA"/>
        </w:rPr>
        <w:t xml:space="preserve">ə </w:t>
      </w:r>
      <w:r w:rsidRPr="006672CA">
        <w:rPr>
          <w:sz w:val="22"/>
          <w:lang w:val="en-US" w:eastAsia="ar-SA"/>
        </w:rPr>
        <w:t>d</w:t>
      </w:r>
      <w:r w:rsidRPr="00394554">
        <w:rPr>
          <w:sz w:val="22"/>
          <w:lang w:eastAsia="ar-SA"/>
        </w:rPr>
        <w:t>ə</w:t>
      </w:r>
      <w:r w:rsidRPr="006672CA">
        <w:rPr>
          <w:sz w:val="22"/>
          <w:lang w:val="en-US" w:eastAsia="ar-SA"/>
        </w:rPr>
        <w:t>y</w:t>
      </w:r>
      <w:r w:rsidRPr="00394554">
        <w:rPr>
          <w:sz w:val="22"/>
          <w:lang w:eastAsia="ar-SA"/>
        </w:rPr>
        <w:t>ə</w:t>
      </w:r>
      <w:proofErr w:type="spellStart"/>
      <w:r w:rsidRPr="006672CA">
        <w:rPr>
          <w:sz w:val="22"/>
          <w:lang w:val="en-US" w:eastAsia="ar-SA"/>
        </w:rPr>
        <w:t>rl</w:t>
      </w:r>
      <w:proofErr w:type="spellEnd"/>
      <w:r w:rsidRPr="00394554">
        <w:rPr>
          <w:sz w:val="22"/>
          <w:lang w:eastAsia="ar-SA"/>
        </w:rPr>
        <w:t>ə</w:t>
      </w:r>
      <w:proofErr w:type="spellStart"/>
      <w:r w:rsidRPr="006672CA">
        <w:rPr>
          <w:sz w:val="22"/>
          <w:lang w:val="en-US" w:eastAsia="ar-SA"/>
        </w:rPr>
        <w:t>ri</w:t>
      </w:r>
      <w:proofErr w:type="spellEnd"/>
      <w:r w:rsidRPr="00394554">
        <w:rPr>
          <w:sz w:val="22"/>
          <w:lang w:eastAsia="ar-SA"/>
        </w:rPr>
        <w:t xml:space="preserve"> </w:t>
      </w:r>
      <w:r w:rsidRPr="006672CA">
        <w:rPr>
          <w:sz w:val="22"/>
          <w:lang w:val="en-US" w:eastAsia="ar-SA"/>
        </w:rPr>
        <w:t>a</w:t>
      </w:r>
      <w:r w:rsidRPr="00394554">
        <w:rPr>
          <w:sz w:val="22"/>
          <w:lang w:eastAsia="ar-SA"/>
        </w:rPr>
        <w:t>ş</w:t>
      </w:r>
      <w:r w:rsidRPr="006672CA">
        <w:rPr>
          <w:sz w:val="22"/>
          <w:lang w:val="en-US" w:eastAsia="ar-SA"/>
        </w:rPr>
        <w:t>a</w:t>
      </w:r>
      <w:proofErr w:type="spellStart"/>
      <w:r w:rsidRPr="00394554">
        <w:rPr>
          <w:sz w:val="22"/>
          <w:lang w:eastAsia="ar-SA"/>
        </w:rPr>
        <w:t>ğı</w:t>
      </w:r>
      <w:r w:rsidRPr="006672CA">
        <w:rPr>
          <w:sz w:val="22"/>
          <w:lang w:val="en-US" w:eastAsia="ar-SA"/>
        </w:rPr>
        <w:t>dak</w:t>
      </w:r>
      <w:proofErr w:type="spellEnd"/>
      <w:r w:rsidRPr="00394554">
        <w:rPr>
          <w:sz w:val="22"/>
          <w:lang w:eastAsia="ar-SA"/>
        </w:rPr>
        <w:t xml:space="preserve">ı </w:t>
      </w:r>
      <w:proofErr w:type="spellStart"/>
      <w:r w:rsidRPr="006672CA">
        <w:rPr>
          <w:sz w:val="22"/>
          <w:lang w:val="en-US" w:eastAsia="ar-SA"/>
        </w:rPr>
        <w:t>dozalara</w:t>
      </w:r>
      <w:proofErr w:type="spellEnd"/>
      <w:r w:rsidRPr="00394554">
        <w:rPr>
          <w:color w:val="FF0000"/>
          <w:sz w:val="22"/>
          <w:lang w:eastAsia="ar-SA"/>
        </w:rPr>
        <w:t xml:space="preserve"> </w:t>
      </w:r>
      <w:r w:rsidRPr="00394554">
        <w:rPr>
          <w:sz w:val="22"/>
          <w:lang w:eastAsia="ar-SA"/>
        </w:rPr>
        <w:t>ə</w:t>
      </w:r>
      <w:proofErr w:type="spellStart"/>
      <w:r w:rsidRPr="006672CA">
        <w:rPr>
          <w:sz w:val="22"/>
          <w:lang w:val="en-US" w:eastAsia="ar-SA"/>
        </w:rPr>
        <w:t>saslan</w:t>
      </w:r>
      <w:proofErr w:type="spellEnd"/>
      <w:r w:rsidRPr="00394554">
        <w:rPr>
          <w:sz w:val="22"/>
          <w:lang w:eastAsia="ar-SA"/>
        </w:rPr>
        <w:t>ı</w:t>
      </w:r>
      <w:r w:rsidRPr="006672CA">
        <w:rPr>
          <w:sz w:val="22"/>
          <w:lang w:val="en-US" w:eastAsia="ar-SA"/>
        </w:rPr>
        <w:t>r</w:t>
      </w:r>
      <w:r w:rsidRPr="00394554">
        <w:rPr>
          <w:sz w:val="22"/>
          <w:lang w:eastAsia="ar-SA"/>
        </w:rPr>
        <w:t xml:space="preserve">: </w:t>
      </w:r>
    </w:p>
    <w:p w14:paraId="7EF04E3E" w14:textId="219E8EA6" w:rsidR="00B80507" w:rsidRPr="00394554" w:rsidRDefault="00B80507" w:rsidP="00B80507">
      <w:pPr>
        <w:suppressAutoHyphens/>
        <w:ind w:right="-30"/>
        <w:jc w:val="both"/>
        <w:rPr>
          <w:sz w:val="22"/>
          <w:lang w:eastAsia="ar-SA"/>
        </w:rPr>
      </w:pPr>
      <w:proofErr w:type="spellStart"/>
      <w:r w:rsidRPr="006672CA">
        <w:rPr>
          <w:sz w:val="22"/>
          <w:lang w:val="en-US" w:eastAsia="ar-SA"/>
        </w:rPr>
        <w:t>Avropa</w:t>
      </w:r>
      <w:proofErr w:type="spellEnd"/>
      <w:r w:rsidRPr="006672CA">
        <w:rPr>
          <w:sz w:val="22"/>
          <w:lang w:val="en-US" w:eastAsia="ar-SA"/>
        </w:rPr>
        <w:t> </w:t>
      </w:r>
      <w:proofErr w:type="spellStart"/>
      <w:r w:rsidRPr="006672CA">
        <w:rPr>
          <w:sz w:val="22"/>
          <w:lang w:val="en-US" w:eastAsia="ar-SA"/>
        </w:rPr>
        <w:t>Antimikrobiyal</w:t>
      </w:r>
      <w:proofErr w:type="spellEnd"/>
      <w:r w:rsidRPr="006672CA">
        <w:rPr>
          <w:sz w:val="22"/>
          <w:lang w:val="en-US" w:eastAsia="ar-SA"/>
        </w:rPr>
        <w:t> H</w:t>
      </w:r>
      <w:r w:rsidRPr="00394554">
        <w:rPr>
          <w:sz w:val="22"/>
          <w:lang w:eastAsia="ar-SA"/>
        </w:rPr>
        <w:t>ə</w:t>
      </w:r>
      <w:proofErr w:type="spellStart"/>
      <w:r w:rsidRPr="006672CA">
        <w:rPr>
          <w:sz w:val="22"/>
          <w:lang w:val="en-US" w:eastAsia="ar-SA"/>
        </w:rPr>
        <w:t>ssasl</w:t>
      </w:r>
      <w:proofErr w:type="spellEnd"/>
      <w:r w:rsidRPr="00394554">
        <w:rPr>
          <w:sz w:val="22"/>
          <w:lang w:eastAsia="ar-SA"/>
        </w:rPr>
        <w:t>ı</w:t>
      </w:r>
      <w:r w:rsidRPr="006672CA">
        <w:rPr>
          <w:sz w:val="22"/>
          <w:lang w:val="en-US" w:eastAsia="ar-SA"/>
        </w:rPr>
        <w:t>q </w:t>
      </w:r>
      <w:proofErr w:type="spellStart"/>
      <w:r w:rsidRPr="006672CA">
        <w:rPr>
          <w:sz w:val="22"/>
          <w:lang w:val="en-US" w:eastAsia="ar-SA"/>
        </w:rPr>
        <w:t>Testi</w:t>
      </w:r>
      <w:proofErr w:type="spellEnd"/>
      <w:r w:rsidRPr="006672CA">
        <w:rPr>
          <w:sz w:val="22"/>
          <w:lang w:val="en-US" w:eastAsia="ar-SA"/>
        </w:rPr>
        <w:t> </w:t>
      </w:r>
      <w:proofErr w:type="spellStart"/>
      <w:r w:rsidRPr="006672CA">
        <w:rPr>
          <w:sz w:val="22"/>
          <w:lang w:val="en-US" w:eastAsia="ar-SA"/>
        </w:rPr>
        <w:t>Komit</w:t>
      </w:r>
      <w:proofErr w:type="spellEnd"/>
      <w:r w:rsidRPr="00394554">
        <w:rPr>
          <w:sz w:val="22"/>
          <w:lang w:eastAsia="ar-SA"/>
        </w:rPr>
        <w:t>ə</w:t>
      </w:r>
      <w:proofErr w:type="spellStart"/>
      <w:r w:rsidRPr="006672CA">
        <w:rPr>
          <w:sz w:val="22"/>
          <w:lang w:val="en-US" w:eastAsia="ar-SA"/>
        </w:rPr>
        <w:t>si</w:t>
      </w:r>
      <w:proofErr w:type="spellEnd"/>
      <w:r w:rsidRPr="00394554">
        <w:rPr>
          <w:sz w:val="22"/>
          <w:lang w:eastAsia="ar-SA"/>
        </w:rPr>
        <w:t xml:space="preserve"> (</w:t>
      </w:r>
      <w:r w:rsidRPr="006672CA">
        <w:rPr>
          <w:sz w:val="22"/>
          <w:lang w:val="en-US" w:eastAsia="ar-SA"/>
        </w:rPr>
        <w:t>EUCAST</w:t>
      </w:r>
      <w:r w:rsidRPr="00394554">
        <w:rPr>
          <w:sz w:val="22"/>
          <w:lang w:eastAsia="ar-SA"/>
        </w:rPr>
        <w:t xml:space="preserve">) </w:t>
      </w:r>
      <w:r w:rsidRPr="006672CA">
        <w:rPr>
          <w:sz w:val="22"/>
          <w:lang w:val="en-US" w:eastAsia="ar-SA"/>
        </w:rPr>
        <w:t>k</w:t>
      </w:r>
      <w:r w:rsidRPr="00394554">
        <w:rPr>
          <w:sz w:val="22"/>
          <w:lang w:eastAsia="ar-SA"/>
        </w:rPr>
        <w:t>ə</w:t>
      </w:r>
      <w:proofErr w:type="spellStart"/>
      <w:r w:rsidRPr="006672CA">
        <w:rPr>
          <w:sz w:val="22"/>
          <w:lang w:val="en-US" w:eastAsia="ar-SA"/>
        </w:rPr>
        <w:t>sm</w:t>
      </w:r>
      <w:proofErr w:type="spellEnd"/>
      <w:r w:rsidRPr="00394554">
        <w:rPr>
          <w:sz w:val="22"/>
          <w:lang w:eastAsia="ar-SA"/>
        </w:rPr>
        <w:t xml:space="preserve">ə </w:t>
      </w:r>
      <w:r w:rsidRPr="006672CA">
        <w:rPr>
          <w:sz w:val="22"/>
          <w:lang w:val="en-US" w:eastAsia="ar-SA"/>
        </w:rPr>
        <w:t>d</w:t>
      </w:r>
      <w:r w:rsidRPr="00394554">
        <w:rPr>
          <w:sz w:val="22"/>
          <w:lang w:eastAsia="ar-SA"/>
        </w:rPr>
        <w:t>ə</w:t>
      </w:r>
      <w:r w:rsidRPr="006672CA">
        <w:rPr>
          <w:sz w:val="22"/>
          <w:lang w:val="en-US" w:eastAsia="ar-SA"/>
        </w:rPr>
        <w:t>y</w:t>
      </w:r>
      <w:r w:rsidRPr="00394554">
        <w:rPr>
          <w:sz w:val="22"/>
          <w:lang w:eastAsia="ar-SA"/>
        </w:rPr>
        <w:t>ə</w:t>
      </w:r>
      <w:proofErr w:type="spellStart"/>
      <w:r w:rsidRPr="006672CA">
        <w:rPr>
          <w:sz w:val="22"/>
          <w:lang w:val="en-US" w:eastAsia="ar-SA"/>
        </w:rPr>
        <w:t>rl</w:t>
      </w:r>
      <w:proofErr w:type="spellEnd"/>
      <w:r w:rsidRPr="00394554">
        <w:rPr>
          <w:sz w:val="22"/>
          <w:lang w:eastAsia="ar-SA"/>
        </w:rPr>
        <w:t>ə</w:t>
      </w:r>
      <w:proofErr w:type="spellStart"/>
      <w:r w:rsidRPr="006672CA">
        <w:rPr>
          <w:sz w:val="22"/>
          <w:lang w:val="en-US" w:eastAsia="ar-SA"/>
        </w:rPr>
        <w:t>ri</w:t>
      </w:r>
      <w:proofErr w:type="spellEnd"/>
      <w:r w:rsidRPr="00394554">
        <w:rPr>
          <w:sz w:val="22"/>
          <w:lang w:eastAsia="ar-SA"/>
        </w:rPr>
        <w:t xml:space="preserve"> ə</w:t>
      </w:r>
      <w:r w:rsidRPr="006672CA">
        <w:rPr>
          <w:sz w:val="22"/>
          <w:lang w:val="en-US" w:eastAsia="ar-SA"/>
        </w:rPr>
        <w:t>n</w:t>
      </w:r>
      <w:r w:rsidRPr="00394554">
        <w:rPr>
          <w:sz w:val="22"/>
          <w:lang w:eastAsia="ar-SA"/>
        </w:rPr>
        <w:t xml:space="preserve"> </w:t>
      </w:r>
      <w:r w:rsidRPr="006672CA">
        <w:rPr>
          <w:sz w:val="22"/>
          <w:lang w:val="en-US" w:eastAsia="ar-SA"/>
        </w:rPr>
        <w:t>a</w:t>
      </w:r>
      <w:r w:rsidRPr="00394554">
        <w:rPr>
          <w:sz w:val="22"/>
          <w:lang w:eastAsia="ar-SA"/>
        </w:rPr>
        <w:t>ş</w:t>
      </w:r>
      <w:r w:rsidRPr="006672CA">
        <w:rPr>
          <w:sz w:val="22"/>
          <w:lang w:val="en-US" w:eastAsia="ar-SA"/>
        </w:rPr>
        <w:t>a</w:t>
      </w:r>
      <w:proofErr w:type="spellStart"/>
      <w:r w:rsidRPr="00394554">
        <w:rPr>
          <w:sz w:val="22"/>
          <w:lang w:eastAsia="ar-SA"/>
        </w:rPr>
        <w:t>ğı</w:t>
      </w:r>
      <w:proofErr w:type="spellEnd"/>
      <w:r w:rsidRPr="00394554">
        <w:rPr>
          <w:sz w:val="22"/>
          <w:lang w:eastAsia="ar-SA"/>
        </w:rPr>
        <w:t xml:space="preserve"> </w:t>
      </w:r>
      <w:proofErr w:type="spellStart"/>
      <w:r w:rsidRPr="006672CA">
        <w:rPr>
          <w:sz w:val="22"/>
          <w:lang w:val="en-US" w:eastAsia="ar-SA"/>
        </w:rPr>
        <w:t>doza</w:t>
      </w:r>
      <w:proofErr w:type="spellEnd"/>
      <w:r w:rsidRPr="00394554">
        <w:rPr>
          <w:sz w:val="22"/>
          <w:lang w:eastAsia="ar-SA"/>
        </w:rPr>
        <w:t xml:space="preserve"> </w:t>
      </w:r>
      <w:proofErr w:type="spellStart"/>
      <w:r w:rsidRPr="006672CA">
        <w:rPr>
          <w:sz w:val="22"/>
          <w:lang w:val="en-US" w:eastAsia="ar-SA"/>
        </w:rPr>
        <w:t>kimi</w:t>
      </w:r>
      <w:proofErr w:type="spellEnd"/>
      <w:r w:rsidRPr="00394554">
        <w:rPr>
          <w:sz w:val="22"/>
          <w:lang w:eastAsia="ar-SA"/>
        </w:rPr>
        <w:t xml:space="preserve"> 30 </w:t>
      </w:r>
      <w:r w:rsidRPr="006672CA">
        <w:rPr>
          <w:sz w:val="22"/>
          <w:lang w:val="en-US" w:eastAsia="ar-SA"/>
        </w:rPr>
        <w:t>d</w:t>
      </w:r>
      <w:r w:rsidRPr="00394554">
        <w:rPr>
          <w:sz w:val="22"/>
          <w:lang w:eastAsia="ar-SA"/>
        </w:rPr>
        <w:t>ə</w:t>
      </w:r>
      <w:proofErr w:type="spellStart"/>
      <w:r w:rsidRPr="006672CA">
        <w:rPr>
          <w:sz w:val="22"/>
          <w:lang w:val="en-US" w:eastAsia="ar-SA"/>
        </w:rPr>
        <w:t>qiq</w:t>
      </w:r>
      <w:proofErr w:type="spellEnd"/>
      <w:r w:rsidRPr="00394554">
        <w:rPr>
          <w:sz w:val="22"/>
          <w:lang w:eastAsia="ar-SA"/>
        </w:rPr>
        <w:t xml:space="preserve">ə </w:t>
      </w:r>
      <w:proofErr w:type="spellStart"/>
      <w:r w:rsidRPr="00394554">
        <w:rPr>
          <w:sz w:val="22"/>
          <w:lang w:eastAsia="ar-SA"/>
        </w:rPr>
        <w:t>ə</w:t>
      </w:r>
      <w:r w:rsidRPr="006672CA">
        <w:rPr>
          <w:sz w:val="22"/>
          <w:lang w:val="en-US" w:eastAsia="ar-SA"/>
        </w:rPr>
        <w:t>rzind</w:t>
      </w:r>
      <w:proofErr w:type="spellEnd"/>
      <w:r w:rsidRPr="00394554">
        <w:rPr>
          <w:sz w:val="22"/>
          <w:lang w:eastAsia="ar-SA"/>
        </w:rPr>
        <w:t xml:space="preserve">ə </w:t>
      </w:r>
      <w:proofErr w:type="spellStart"/>
      <w:r w:rsidRPr="006672CA">
        <w:rPr>
          <w:sz w:val="22"/>
          <w:lang w:val="en-US" w:eastAsia="ar-SA"/>
        </w:rPr>
        <w:t>venadaxili</w:t>
      </w:r>
      <w:proofErr w:type="spellEnd"/>
      <w:r w:rsidRPr="00394554">
        <w:rPr>
          <w:sz w:val="22"/>
          <w:lang w:eastAsia="ar-SA"/>
        </w:rPr>
        <w:t xml:space="preserve"> </w:t>
      </w:r>
      <w:proofErr w:type="spellStart"/>
      <w:r w:rsidRPr="006672CA">
        <w:rPr>
          <w:sz w:val="22"/>
          <w:lang w:val="en-US" w:eastAsia="ar-SA"/>
        </w:rPr>
        <w:t>olaraq</w:t>
      </w:r>
      <w:proofErr w:type="spellEnd"/>
      <w:r w:rsidRPr="00394554">
        <w:rPr>
          <w:sz w:val="22"/>
          <w:lang w:eastAsia="ar-SA"/>
        </w:rPr>
        <w:t xml:space="preserve"> </w:t>
      </w:r>
      <w:r w:rsidRPr="006672CA">
        <w:rPr>
          <w:sz w:val="22"/>
          <w:lang w:val="en-US" w:eastAsia="ar-SA"/>
        </w:rPr>
        <w:t>g</w:t>
      </w:r>
      <w:r w:rsidRPr="00394554">
        <w:rPr>
          <w:sz w:val="22"/>
          <w:lang w:eastAsia="ar-SA"/>
        </w:rPr>
        <w:t>ü</w:t>
      </w:r>
      <w:proofErr w:type="spellStart"/>
      <w:r w:rsidRPr="006672CA">
        <w:rPr>
          <w:sz w:val="22"/>
          <w:lang w:val="en-US" w:eastAsia="ar-SA"/>
        </w:rPr>
        <w:t>nd</w:t>
      </w:r>
      <w:proofErr w:type="spellEnd"/>
      <w:r w:rsidRPr="00394554">
        <w:rPr>
          <w:sz w:val="22"/>
          <w:lang w:eastAsia="ar-SA"/>
        </w:rPr>
        <w:t xml:space="preserve">ə 1000 </w:t>
      </w:r>
      <w:proofErr w:type="spellStart"/>
      <w:r w:rsidRPr="006672CA">
        <w:rPr>
          <w:sz w:val="22"/>
          <w:lang w:val="en-US" w:eastAsia="ar-SA"/>
        </w:rPr>
        <w:t>mq</w:t>
      </w:r>
      <w:proofErr w:type="spellEnd"/>
      <w:r w:rsidRPr="00394554">
        <w:rPr>
          <w:sz w:val="22"/>
          <w:lang w:eastAsia="ar-SA"/>
        </w:rPr>
        <w:t xml:space="preserve"> </w:t>
      </w:r>
      <w:r w:rsidRPr="006672CA">
        <w:rPr>
          <w:sz w:val="22"/>
          <w:lang w:val="en-US" w:eastAsia="ar-SA"/>
        </w:rPr>
        <w:t>x</w:t>
      </w:r>
      <w:r w:rsidRPr="00394554">
        <w:rPr>
          <w:sz w:val="22"/>
          <w:lang w:eastAsia="ar-SA"/>
        </w:rPr>
        <w:t xml:space="preserve"> 3 </w:t>
      </w:r>
      <w:proofErr w:type="spellStart"/>
      <w:r w:rsidRPr="006672CA">
        <w:rPr>
          <w:sz w:val="22"/>
          <w:lang w:val="en-US" w:eastAsia="ar-SA"/>
        </w:rPr>
        <w:t>dozada</w:t>
      </w:r>
      <w:proofErr w:type="spellEnd"/>
      <w:r w:rsidRPr="00394554">
        <w:rPr>
          <w:sz w:val="22"/>
          <w:lang w:eastAsia="ar-SA"/>
        </w:rPr>
        <w:t xml:space="preserve"> </w:t>
      </w:r>
      <w:r w:rsidRPr="006672CA">
        <w:rPr>
          <w:sz w:val="22"/>
          <w:lang w:val="en-US" w:eastAsia="ar-SA"/>
        </w:rPr>
        <w:t>t</w:t>
      </w:r>
      <w:r w:rsidRPr="00394554">
        <w:rPr>
          <w:sz w:val="22"/>
          <w:lang w:eastAsia="ar-SA"/>
        </w:rPr>
        <w:t>ə</w:t>
      </w:r>
      <w:proofErr w:type="spellStart"/>
      <w:r w:rsidRPr="006672CA">
        <w:rPr>
          <w:sz w:val="22"/>
          <w:lang w:val="en-US" w:eastAsia="ar-SA"/>
        </w:rPr>
        <w:t>tbiq</w:t>
      </w:r>
      <w:proofErr w:type="spellEnd"/>
      <w:r w:rsidRPr="00394554">
        <w:rPr>
          <w:sz w:val="22"/>
          <w:lang w:eastAsia="ar-SA"/>
        </w:rPr>
        <w:t xml:space="preserve"> </w:t>
      </w:r>
      <w:proofErr w:type="spellStart"/>
      <w:r w:rsidRPr="006672CA">
        <w:rPr>
          <w:sz w:val="22"/>
          <w:lang w:val="en-US" w:eastAsia="ar-SA"/>
        </w:rPr>
        <w:t>edil</w:t>
      </w:r>
      <w:proofErr w:type="spellEnd"/>
      <w:r w:rsidRPr="00394554">
        <w:rPr>
          <w:sz w:val="22"/>
          <w:lang w:eastAsia="ar-SA"/>
        </w:rPr>
        <w:t>ə</w:t>
      </w:r>
      <w:r w:rsidRPr="006672CA">
        <w:rPr>
          <w:sz w:val="22"/>
          <w:lang w:val="en-US" w:eastAsia="ar-SA"/>
        </w:rPr>
        <w:t>n</w:t>
      </w:r>
      <w:r w:rsidRPr="00394554">
        <w:rPr>
          <w:sz w:val="22"/>
          <w:lang w:eastAsia="ar-SA"/>
        </w:rPr>
        <w:t xml:space="preserve"> </w:t>
      </w:r>
      <w:r w:rsidRPr="006672CA">
        <w:rPr>
          <w:sz w:val="22"/>
          <w:lang w:val="en-US" w:eastAsia="ar-SA"/>
        </w:rPr>
        <w:t>meropenem</w:t>
      </w:r>
      <w:r w:rsidRPr="00394554">
        <w:rPr>
          <w:sz w:val="22"/>
          <w:lang w:eastAsia="ar-SA"/>
        </w:rPr>
        <w:t xml:space="preserve"> </w:t>
      </w:r>
      <w:proofErr w:type="spellStart"/>
      <w:r w:rsidRPr="00394554">
        <w:rPr>
          <w:sz w:val="22"/>
          <w:lang w:eastAsia="ar-SA"/>
        </w:rPr>
        <w:t>üçü</w:t>
      </w:r>
      <w:proofErr w:type="spellEnd"/>
      <w:r w:rsidRPr="006672CA">
        <w:rPr>
          <w:sz w:val="22"/>
          <w:lang w:val="en-US" w:eastAsia="ar-SA"/>
        </w:rPr>
        <w:t>n</w:t>
      </w:r>
      <w:r w:rsidRPr="00394554">
        <w:rPr>
          <w:sz w:val="22"/>
          <w:lang w:eastAsia="ar-SA"/>
        </w:rPr>
        <w:t xml:space="preserve"> </w:t>
      </w:r>
      <w:r w:rsidRPr="006672CA">
        <w:rPr>
          <w:sz w:val="22"/>
          <w:lang w:val="en-US" w:eastAsia="ar-SA"/>
        </w:rPr>
        <w:t>t</w:t>
      </w:r>
      <w:r w:rsidRPr="00394554">
        <w:rPr>
          <w:sz w:val="22"/>
          <w:lang w:eastAsia="ar-SA"/>
        </w:rPr>
        <w:t>ə</w:t>
      </w:r>
      <w:proofErr w:type="spellStart"/>
      <w:r w:rsidRPr="006672CA">
        <w:rPr>
          <w:sz w:val="22"/>
          <w:lang w:val="en-US" w:eastAsia="ar-SA"/>
        </w:rPr>
        <w:t>tbiq</w:t>
      </w:r>
      <w:proofErr w:type="spellEnd"/>
      <w:r w:rsidRPr="00394554">
        <w:rPr>
          <w:sz w:val="22"/>
          <w:lang w:eastAsia="ar-SA"/>
        </w:rPr>
        <w:t xml:space="preserve"> </w:t>
      </w:r>
      <w:proofErr w:type="spellStart"/>
      <w:r w:rsidRPr="006672CA">
        <w:rPr>
          <w:sz w:val="22"/>
          <w:lang w:val="en-US" w:eastAsia="ar-SA"/>
        </w:rPr>
        <w:t>edilir</w:t>
      </w:r>
      <w:proofErr w:type="spellEnd"/>
      <w:r w:rsidRPr="00394554">
        <w:rPr>
          <w:sz w:val="22"/>
          <w:lang w:eastAsia="ar-SA"/>
        </w:rPr>
        <w:t xml:space="preserve">. </w:t>
      </w:r>
      <w:r w:rsidRPr="006672CA">
        <w:rPr>
          <w:sz w:val="22"/>
          <w:lang w:val="en-US" w:eastAsia="ar-SA"/>
        </w:rPr>
        <w:t>G</w:t>
      </w:r>
      <w:r w:rsidRPr="00394554">
        <w:rPr>
          <w:sz w:val="22"/>
          <w:lang w:eastAsia="ar-SA"/>
        </w:rPr>
        <w:t>ü</w:t>
      </w:r>
      <w:proofErr w:type="spellStart"/>
      <w:r w:rsidRPr="006672CA">
        <w:rPr>
          <w:sz w:val="22"/>
          <w:lang w:val="en-US" w:eastAsia="ar-SA"/>
        </w:rPr>
        <w:t>nd</w:t>
      </w:r>
      <w:proofErr w:type="spellEnd"/>
      <w:r w:rsidRPr="00394554">
        <w:rPr>
          <w:sz w:val="22"/>
          <w:lang w:eastAsia="ar-SA"/>
        </w:rPr>
        <w:t>ə</w:t>
      </w:r>
      <w:proofErr w:type="spellStart"/>
      <w:r w:rsidRPr="006672CA">
        <w:rPr>
          <w:sz w:val="22"/>
          <w:lang w:val="en-US" w:eastAsia="ar-SA"/>
        </w:rPr>
        <w:t>lik</w:t>
      </w:r>
      <w:proofErr w:type="spellEnd"/>
      <w:r w:rsidRPr="00394554">
        <w:rPr>
          <w:sz w:val="22"/>
          <w:lang w:eastAsia="ar-SA"/>
        </w:rPr>
        <w:t xml:space="preserve"> 2 </w:t>
      </w:r>
      <w:r w:rsidRPr="006672CA">
        <w:rPr>
          <w:sz w:val="22"/>
          <w:lang w:val="en-US" w:eastAsia="ar-SA"/>
        </w:rPr>
        <w:t>q</w:t>
      </w:r>
      <w:r w:rsidRPr="00394554">
        <w:rPr>
          <w:sz w:val="22"/>
          <w:lang w:eastAsia="ar-SA"/>
        </w:rPr>
        <w:t xml:space="preserve"> </w:t>
      </w:r>
      <w:r w:rsidRPr="006672CA">
        <w:rPr>
          <w:sz w:val="22"/>
          <w:lang w:val="en-US" w:eastAsia="ar-SA"/>
        </w:rPr>
        <w:t>x</w:t>
      </w:r>
      <w:r w:rsidRPr="00394554">
        <w:rPr>
          <w:sz w:val="22"/>
          <w:lang w:eastAsia="ar-SA"/>
        </w:rPr>
        <w:t xml:space="preserve"> 3 </w:t>
      </w:r>
      <w:r w:rsidRPr="006672CA">
        <w:rPr>
          <w:sz w:val="22"/>
          <w:lang w:val="en-US" w:eastAsia="ar-SA"/>
        </w:rPr>
        <w:t>a</w:t>
      </w:r>
      <w:proofErr w:type="spellStart"/>
      <w:r w:rsidRPr="00394554">
        <w:rPr>
          <w:sz w:val="22"/>
          <w:lang w:eastAsia="ar-SA"/>
        </w:rPr>
        <w:t>ğı</w:t>
      </w:r>
      <w:proofErr w:type="spellEnd"/>
      <w:r w:rsidRPr="006672CA">
        <w:rPr>
          <w:sz w:val="22"/>
          <w:lang w:val="en-US" w:eastAsia="ar-SA"/>
        </w:rPr>
        <w:t>r</w:t>
      </w:r>
      <w:r w:rsidRPr="00394554">
        <w:rPr>
          <w:sz w:val="22"/>
          <w:lang w:eastAsia="ar-SA"/>
        </w:rPr>
        <w:t xml:space="preserve"> </w:t>
      </w:r>
      <w:proofErr w:type="spellStart"/>
      <w:r w:rsidRPr="006672CA">
        <w:rPr>
          <w:sz w:val="22"/>
          <w:lang w:val="en-US" w:eastAsia="ar-SA"/>
        </w:rPr>
        <w:t>infeksiyalar</w:t>
      </w:r>
      <w:proofErr w:type="spellEnd"/>
      <w:r w:rsidRPr="00394554">
        <w:rPr>
          <w:sz w:val="22"/>
          <w:lang w:eastAsia="ar-SA"/>
        </w:rPr>
        <w:t xml:space="preserve"> </w:t>
      </w:r>
      <w:proofErr w:type="spellStart"/>
      <w:r w:rsidRPr="00394554">
        <w:rPr>
          <w:sz w:val="22"/>
          <w:lang w:eastAsia="ar-SA"/>
        </w:rPr>
        <w:t>üçü</w:t>
      </w:r>
      <w:proofErr w:type="spellEnd"/>
      <w:r w:rsidRPr="006672CA">
        <w:rPr>
          <w:sz w:val="22"/>
          <w:lang w:val="en-US" w:eastAsia="ar-SA"/>
        </w:rPr>
        <w:t>n</w:t>
      </w:r>
      <w:r w:rsidRPr="00394554">
        <w:rPr>
          <w:sz w:val="22"/>
          <w:lang w:eastAsia="ar-SA"/>
        </w:rPr>
        <w:t xml:space="preserve"> </w:t>
      </w:r>
      <w:r w:rsidRPr="006672CA">
        <w:rPr>
          <w:sz w:val="22"/>
          <w:lang w:val="en-US" w:eastAsia="ar-SA"/>
        </w:rPr>
        <w:t>v</w:t>
      </w:r>
      <w:r w:rsidRPr="00394554">
        <w:rPr>
          <w:sz w:val="22"/>
          <w:lang w:eastAsia="ar-SA"/>
        </w:rPr>
        <w:t xml:space="preserve">ə </w:t>
      </w:r>
      <w:r w:rsidRPr="006672CA">
        <w:rPr>
          <w:sz w:val="22"/>
          <w:lang w:val="en-US" w:eastAsia="ar-SA"/>
        </w:rPr>
        <w:t>I</w:t>
      </w:r>
      <w:r w:rsidRPr="00394554">
        <w:rPr>
          <w:sz w:val="22"/>
          <w:lang w:eastAsia="ar-SA"/>
        </w:rPr>
        <w:t>/</w:t>
      </w:r>
      <w:r w:rsidRPr="006672CA">
        <w:rPr>
          <w:sz w:val="22"/>
          <w:lang w:val="en-US" w:eastAsia="ar-SA"/>
        </w:rPr>
        <w:t>R</w:t>
      </w:r>
      <w:r w:rsidRPr="00394554">
        <w:rPr>
          <w:sz w:val="22"/>
          <w:lang w:eastAsia="ar-SA"/>
        </w:rPr>
        <w:t xml:space="preserve"> </w:t>
      </w:r>
      <w:r w:rsidRPr="006672CA">
        <w:rPr>
          <w:sz w:val="22"/>
          <w:lang w:val="en-US" w:eastAsia="ar-SA"/>
        </w:rPr>
        <w:t>k</w:t>
      </w:r>
      <w:r w:rsidRPr="00394554">
        <w:rPr>
          <w:sz w:val="22"/>
          <w:lang w:eastAsia="ar-SA"/>
        </w:rPr>
        <w:t>ə</w:t>
      </w:r>
      <w:proofErr w:type="spellStart"/>
      <w:r w:rsidRPr="006672CA">
        <w:rPr>
          <w:sz w:val="22"/>
          <w:lang w:val="en-US" w:eastAsia="ar-SA"/>
        </w:rPr>
        <w:t>sm</w:t>
      </w:r>
      <w:proofErr w:type="spellEnd"/>
      <w:r w:rsidRPr="00394554">
        <w:rPr>
          <w:sz w:val="22"/>
          <w:lang w:eastAsia="ar-SA"/>
        </w:rPr>
        <w:t xml:space="preserve">ə </w:t>
      </w:r>
      <w:r w:rsidRPr="006672CA">
        <w:rPr>
          <w:sz w:val="22"/>
          <w:lang w:val="en-US" w:eastAsia="ar-SA"/>
        </w:rPr>
        <w:t>d</w:t>
      </w:r>
      <w:r w:rsidRPr="00394554">
        <w:rPr>
          <w:sz w:val="22"/>
          <w:lang w:eastAsia="ar-SA"/>
        </w:rPr>
        <w:t>ə</w:t>
      </w:r>
      <w:r w:rsidRPr="006672CA">
        <w:rPr>
          <w:sz w:val="22"/>
          <w:lang w:val="en-US" w:eastAsia="ar-SA"/>
        </w:rPr>
        <w:t>y</w:t>
      </w:r>
      <w:r w:rsidRPr="00394554">
        <w:rPr>
          <w:sz w:val="22"/>
          <w:lang w:eastAsia="ar-SA"/>
        </w:rPr>
        <w:t>ə</w:t>
      </w:r>
      <w:proofErr w:type="spellStart"/>
      <w:r w:rsidRPr="006672CA">
        <w:rPr>
          <w:sz w:val="22"/>
          <w:lang w:val="en-US" w:eastAsia="ar-SA"/>
        </w:rPr>
        <w:t>ri</w:t>
      </w:r>
      <w:proofErr w:type="spellEnd"/>
      <w:r w:rsidRPr="00394554">
        <w:rPr>
          <w:sz w:val="22"/>
          <w:lang w:eastAsia="ar-SA"/>
        </w:rPr>
        <w:t xml:space="preserve"> </w:t>
      </w:r>
      <w:r w:rsidRPr="006672CA">
        <w:rPr>
          <w:sz w:val="22"/>
          <w:lang w:val="en-US" w:eastAsia="ar-SA"/>
        </w:rPr>
        <w:t>t</w:t>
      </w:r>
      <w:r w:rsidRPr="00394554">
        <w:rPr>
          <w:sz w:val="22"/>
          <w:lang w:eastAsia="ar-SA"/>
        </w:rPr>
        <w:t>ə</w:t>
      </w:r>
      <w:r w:rsidRPr="006672CA">
        <w:rPr>
          <w:sz w:val="22"/>
          <w:lang w:val="en-US" w:eastAsia="ar-SA"/>
        </w:rPr>
        <w:t>yin</w:t>
      </w:r>
      <w:r w:rsidRPr="00394554">
        <w:rPr>
          <w:sz w:val="22"/>
          <w:lang w:eastAsia="ar-SA"/>
        </w:rPr>
        <w:t xml:space="preserve"> </w:t>
      </w:r>
      <w:r w:rsidRPr="006672CA">
        <w:rPr>
          <w:sz w:val="22"/>
          <w:lang w:val="en-US" w:eastAsia="ar-SA"/>
        </w:rPr>
        <w:t>ed</w:t>
      </w:r>
      <w:r w:rsidRPr="00394554">
        <w:rPr>
          <w:sz w:val="22"/>
          <w:lang w:eastAsia="ar-SA"/>
        </w:rPr>
        <w:t>ə</w:t>
      </w:r>
      <w:proofErr w:type="spellStart"/>
      <w:r w:rsidRPr="006672CA">
        <w:rPr>
          <w:sz w:val="22"/>
          <w:lang w:val="en-US" w:eastAsia="ar-SA"/>
        </w:rPr>
        <w:t>rk</w:t>
      </w:r>
      <w:proofErr w:type="spellEnd"/>
      <w:r w:rsidRPr="00394554">
        <w:rPr>
          <w:sz w:val="22"/>
          <w:lang w:eastAsia="ar-SA"/>
        </w:rPr>
        <w:t>ə</w:t>
      </w:r>
      <w:r w:rsidRPr="006672CA">
        <w:rPr>
          <w:sz w:val="22"/>
          <w:lang w:val="en-US" w:eastAsia="ar-SA"/>
        </w:rPr>
        <w:t>n</w:t>
      </w:r>
      <w:r w:rsidRPr="00394554">
        <w:rPr>
          <w:sz w:val="22"/>
          <w:lang w:eastAsia="ar-SA"/>
        </w:rPr>
        <w:t xml:space="preserve"> </w:t>
      </w:r>
      <w:proofErr w:type="spellStart"/>
      <w:r w:rsidRPr="006672CA">
        <w:rPr>
          <w:sz w:val="22"/>
          <w:lang w:val="en-US" w:eastAsia="ar-SA"/>
        </w:rPr>
        <w:t>n</w:t>
      </w:r>
      <w:proofErr w:type="spellEnd"/>
      <w:r w:rsidRPr="00394554">
        <w:rPr>
          <w:sz w:val="22"/>
          <w:lang w:eastAsia="ar-SA"/>
        </w:rPr>
        <w:t>ə</w:t>
      </w:r>
      <w:r w:rsidRPr="006672CA">
        <w:rPr>
          <w:sz w:val="22"/>
          <w:lang w:val="en-US" w:eastAsia="ar-SA"/>
        </w:rPr>
        <w:t>z</w:t>
      </w:r>
      <w:r w:rsidRPr="00394554">
        <w:rPr>
          <w:sz w:val="22"/>
          <w:lang w:eastAsia="ar-SA"/>
        </w:rPr>
        <w:t>ə</w:t>
      </w:r>
      <w:r w:rsidRPr="006672CA">
        <w:rPr>
          <w:sz w:val="22"/>
          <w:lang w:val="en-US" w:eastAsia="ar-SA"/>
        </w:rPr>
        <w:t>r</w:t>
      </w:r>
      <w:r w:rsidRPr="00394554">
        <w:rPr>
          <w:sz w:val="22"/>
          <w:lang w:eastAsia="ar-SA"/>
        </w:rPr>
        <w:t xml:space="preserve">ə </w:t>
      </w:r>
      <w:r w:rsidRPr="006672CA">
        <w:rPr>
          <w:sz w:val="22"/>
          <w:lang w:val="en-US" w:eastAsia="ar-SA"/>
        </w:rPr>
        <w:t>al</w:t>
      </w:r>
      <w:r w:rsidRPr="00394554">
        <w:rPr>
          <w:sz w:val="22"/>
          <w:lang w:eastAsia="ar-SA"/>
        </w:rPr>
        <w:t>ı</w:t>
      </w:r>
      <w:r w:rsidRPr="006672CA">
        <w:rPr>
          <w:sz w:val="22"/>
          <w:lang w:val="en-US" w:eastAsia="ar-SA"/>
        </w:rPr>
        <w:t>n</w:t>
      </w:r>
      <w:r w:rsidRPr="00394554">
        <w:rPr>
          <w:sz w:val="22"/>
          <w:lang w:eastAsia="ar-SA"/>
        </w:rPr>
        <w:t>ı</w:t>
      </w:r>
      <w:r w:rsidRPr="006672CA">
        <w:rPr>
          <w:sz w:val="22"/>
          <w:lang w:val="en-US" w:eastAsia="ar-SA"/>
        </w:rPr>
        <w:t>b</w:t>
      </w:r>
      <w:r w:rsidRPr="00394554">
        <w:rPr>
          <w:sz w:val="22"/>
          <w:lang w:eastAsia="ar-SA"/>
        </w:rPr>
        <w:t>.</w:t>
      </w:r>
    </w:p>
    <w:p w14:paraId="63F6A7EB" w14:textId="3B2133AC" w:rsidR="00B80507" w:rsidRPr="00394554" w:rsidRDefault="00B80507" w:rsidP="00B80507">
      <w:pPr>
        <w:suppressAutoHyphens/>
        <w:ind w:right="-30"/>
        <w:jc w:val="both"/>
        <w:rPr>
          <w:sz w:val="22"/>
          <w:lang w:eastAsia="ar-SA"/>
        </w:rPr>
      </w:pPr>
      <w:r w:rsidRPr="00394554">
        <w:rPr>
          <w:sz w:val="22"/>
          <w:vertAlign w:val="superscript"/>
          <w:lang w:eastAsia="ar-SA"/>
        </w:rPr>
        <w:t>6</w:t>
      </w:r>
      <w:r w:rsidRPr="006672CA">
        <w:rPr>
          <w:sz w:val="22"/>
          <w:lang w:val="en-US" w:eastAsia="ar-SA"/>
        </w:rPr>
        <w:t>A</w:t>
      </w:r>
      <w:r w:rsidRPr="00394554">
        <w:rPr>
          <w:sz w:val="22"/>
          <w:lang w:eastAsia="ar-SA"/>
        </w:rPr>
        <w:t xml:space="preserve">, </w:t>
      </w:r>
      <w:r w:rsidRPr="006672CA">
        <w:rPr>
          <w:sz w:val="22"/>
          <w:lang w:val="en-US" w:eastAsia="ar-SA"/>
        </w:rPr>
        <w:t>B</w:t>
      </w:r>
      <w:r w:rsidRPr="00394554">
        <w:rPr>
          <w:sz w:val="22"/>
          <w:lang w:eastAsia="ar-SA"/>
        </w:rPr>
        <w:t xml:space="preserve">, </w:t>
      </w:r>
      <w:r w:rsidRPr="006672CA">
        <w:rPr>
          <w:sz w:val="22"/>
          <w:lang w:val="en-US" w:eastAsia="ar-SA"/>
        </w:rPr>
        <w:t>C</w:t>
      </w:r>
      <w:r w:rsidRPr="00394554">
        <w:rPr>
          <w:sz w:val="22"/>
          <w:lang w:eastAsia="ar-SA"/>
        </w:rPr>
        <w:t xml:space="preserve"> </w:t>
      </w:r>
      <w:r w:rsidRPr="006672CA">
        <w:rPr>
          <w:sz w:val="22"/>
          <w:lang w:val="en-US" w:eastAsia="ar-SA"/>
        </w:rPr>
        <w:t>v</w:t>
      </w:r>
      <w:r w:rsidRPr="00394554">
        <w:rPr>
          <w:sz w:val="22"/>
          <w:lang w:eastAsia="ar-SA"/>
        </w:rPr>
        <w:t xml:space="preserve">ə </w:t>
      </w:r>
      <w:r w:rsidRPr="006672CA">
        <w:rPr>
          <w:sz w:val="22"/>
          <w:lang w:val="en-US" w:eastAsia="ar-SA"/>
        </w:rPr>
        <w:t>G</w:t>
      </w:r>
      <w:r w:rsidRPr="00394554">
        <w:rPr>
          <w:sz w:val="22"/>
          <w:lang w:eastAsia="ar-SA"/>
        </w:rPr>
        <w:t xml:space="preserve"> </w:t>
      </w:r>
      <w:proofErr w:type="spellStart"/>
      <w:r w:rsidRPr="006672CA">
        <w:rPr>
          <w:sz w:val="22"/>
          <w:lang w:val="en-US" w:eastAsia="ar-SA"/>
        </w:rPr>
        <w:t>streptokok</w:t>
      </w:r>
      <w:proofErr w:type="spellEnd"/>
      <w:r w:rsidRPr="00394554">
        <w:rPr>
          <w:sz w:val="22"/>
          <w:lang w:eastAsia="ar-SA"/>
        </w:rPr>
        <w:t xml:space="preserve"> </w:t>
      </w:r>
      <w:proofErr w:type="spellStart"/>
      <w:r w:rsidRPr="006672CA">
        <w:rPr>
          <w:sz w:val="22"/>
          <w:lang w:val="en-US" w:eastAsia="ar-SA"/>
        </w:rPr>
        <w:t>qruplar</w:t>
      </w:r>
      <w:proofErr w:type="spellEnd"/>
      <w:r w:rsidRPr="00394554">
        <w:rPr>
          <w:sz w:val="22"/>
          <w:lang w:eastAsia="ar-SA"/>
        </w:rPr>
        <w:t>ı</w:t>
      </w:r>
      <w:r w:rsidRPr="006672CA">
        <w:rPr>
          <w:sz w:val="22"/>
          <w:lang w:val="en-US" w:eastAsia="ar-SA"/>
        </w:rPr>
        <w:t>n</w:t>
      </w:r>
      <w:r w:rsidRPr="00394554">
        <w:rPr>
          <w:sz w:val="22"/>
          <w:lang w:eastAsia="ar-SA"/>
        </w:rPr>
        <w:t>ı</w:t>
      </w:r>
      <w:r w:rsidRPr="006672CA">
        <w:rPr>
          <w:sz w:val="22"/>
          <w:lang w:val="en-US" w:eastAsia="ar-SA"/>
        </w:rPr>
        <w:t>n</w:t>
      </w:r>
      <w:r w:rsidRPr="00394554">
        <w:rPr>
          <w:sz w:val="22"/>
          <w:lang w:eastAsia="ar-SA"/>
        </w:rPr>
        <w:t xml:space="preserve"> </w:t>
      </w:r>
      <w:r w:rsidRPr="006672CA">
        <w:rPr>
          <w:sz w:val="22"/>
          <w:lang w:val="en-US" w:eastAsia="ar-SA"/>
        </w:rPr>
        <w:t>beta</w:t>
      </w:r>
      <w:r w:rsidRPr="00394554">
        <w:rPr>
          <w:sz w:val="22"/>
          <w:lang w:eastAsia="ar-SA"/>
        </w:rPr>
        <w:t>-</w:t>
      </w:r>
      <w:proofErr w:type="spellStart"/>
      <w:r w:rsidRPr="006672CA">
        <w:rPr>
          <w:sz w:val="22"/>
          <w:lang w:val="en-US" w:eastAsia="ar-SA"/>
        </w:rPr>
        <w:t>laktam</w:t>
      </w:r>
      <w:proofErr w:type="spellEnd"/>
      <w:r w:rsidRPr="00394554">
        <w:rPr>
          <w:sz w:val="22"/>
          <w:lang w:eastAsia="ar-SA"/>
        </w:rPr>
        <w:t xml:space="preserve"> </w:t>
      </w:r>
      <w:r w:rsidRPr="006672CA">
        <w:rPr>
          <w:sz w:val="22"/>
          <w:lang w:val="en-US" w:eastAsia="ar-SA"/>
        </w:rPr>
        <w:t>h</w:t>
      </w:r>
      <w:r w:rsidRPr="00394554">
        <w:rPr>
          <w:sz w:val="22"/>
          <w:lang w:eastAsia="ar-SA"/>
        </w:rPr>
        <w:t>ə</w:t>
      </w:r>
      <w:proofErr w:type="spellStart"/>
      <w:r w:rsidRPr="006672CA">
        <w:rPr>
          <w:sz w:val="22"/>
          <w:lang w:val="en-US" w:eastAsia="ar-SA"/>
        </w:rPr>
        <w:t>ssasl</w:t>
      </w:r>
      <w:r w:rsidRPr="00394554">
        <w:rPr>
          <w:sz w:val="22"/>
          <w:lang w:eastAsia="ar-SA"/>
        </w:rPr>
        <w:t>ığı</w:t>
      </w:r>
      <w:proofErr w:type="spellEnd"/>
      <w:r w:rsidRPr="00394554">
        <w:rPr>
          <w:sz w:val="22"/>
          <w:lang w:eastAsia="ar-SA"/>
        </w:rPr>
        <w:t xml:space="preserve"> </w:t>
      </w:r>
      <w:proofErr w:type="spellStart"/>
      <w:r w:rsidRPr="006672CA">
        <w:rPr>
          <w:sz w:val="22"/>
          <w:lang w:val="en-US" w:eastAsia="ar-SA"/>
        </w:rPr>
        <w:t>penisilin</w:t>
      </w:r>
      <w:proofErr w:type="spellEnd"/>
      <w:r w:rsidRPr="00394554">
        <w:rPr>
          <w:sz w:val="22"/>
          <w:lang w:eastAsia="ar-SA"/>
        </w:rPr>
        <w:t xml:space="preserve"> </w:t>
      </w:r>
      <w:r w:rsidRPr="006672CA">
        <w:rPr>
          <w:sz w:val="22"/>
          <w:lang w:val="en-US" w:eastAsia="ar-SA"/>
        </w:rPr>
        <w:t>h</w:t>
      </w:r>
      <w:r w:rsidRPr="00394554">
        <w:rPr>
          <w:sz w:val="22"/>
          <w:lang w:eastAsia="ar-SA"/>
        </w:rPr>
        <w:t>ə</w:t>
      </w:r>
      <w:proofErr w:type="spellStart"/>
      <w:r w:rsidRPr="006672CA">
        <w:rPr>
          <w:sz w:val="22"/>
          <w:lang w:val="en-US" w:eastAsia="ar-SA"/>
        </w:rPr>
        <w:t>ssasl</w:t>
      </w:r>
      <w:r w:rsidRPr="00394554">
        <w:rPr>
          <w:sz w:val="22"/>
          <w:lang w:eastAsia="ar-SA"/>
        </w:rPr>
        <w:t>ığı</w:t>
      </w:r>
      <w:r w:rsidRPr="006672CA">
        <w:rPr>
          <w:sz w:val="22"/>
          <w:lang w:val="en-US" w:eastAsia="ar-SA"/>
        </w:rPr>
        <w:t>ndan</w:t>
      </w:r>
      <w:proofErr w:type="spellEnd"/>
      <w:r w:rsidRPr="00394554">
        <w:rPr>
          <w:sz w:val="22"/>
          <w:lang w:eastAsia="ar-SA"/>
        </w:rPr>
        <w:t xml:space="preserve"> </w:t>
      </w:r>
      <w:proofErr w:type="spellStart"/>
      <w:r w:rsidRPr="006672CA">
        <w:rPr>
          <w:sz w:val="22"/>
          <w:lang w:val="en-US" w:eastAsia="ar-SA"/>
        </w:rPr>
        <w:t>qaynaqlan</w:t>
      </w:r>
      <w:proofErr w:type="spellEnd"/>
      <w:r w:rsidRPr="00394554">
        <w:rPr>
          <w:sz w:val="22"/>
          <w:lang w:eastAsia="ar-SA"/>
        </w:rPr>
        <w:t>ı</w:t>
      </w:r>
      <w:r w:rsidRPr="006672CA">
        <w:rPr>
          <w:sz w:val="22"/>
          <w:lang w:val="en-US" w:eastAsia="ar-SA"/>
        </w:rPr>
        <w:t>r</w:t>
      </w:r>
      <w:r w:rsidRPr="00394554">
        <w:rPr>
          <w:sz w:val="22"/>
          <w:lang w:eastAsia="ar-SA"/>
        </w:rPr>
        <w:t>.</w:t>
      </w:r>
    </w:p>
    <w:p w14:paraId="72CE45A0" w14:textId="2A1DD324" w:rsidR="000D365E" w:rsidRPr="00394554" w:rsidRDefault="006B1F51" w:rsidP="00B80507">
      <w:pPr>
        <w:suppressAutoHyphens/>
        <w:ind w:right="-30"/>
        <w:jc w:val="both"/>
        <w:rPr>
          <w:sz w:val="22"/>
          <w:lang w:eastAsia="ar-SA"/>
        </w:rPr>
      </w:pPr>
      <w:r w:rsidRPr="00394554">
        <w:rPr>
          <w:sz w:val="22"/>
          <w:lang w:eastAsia="ar-SA"/>
        </w:rPr>
        <w:t>‒</w:t>
      </w:r>
      <w:r w:rsidR="00B80507" w:rsidRPr="00394554">
        <w:rPr>
          <w:sz w:val="22"/>
          <w:lang w:eastAsia="ar-SA"/>
        </w:rPr>
        <w:t xml:space="preserve"> </w:t>
      </w:r>
      <w:r w:rsidR="00B80507" w:rsidRPr="006672CA">
        <w:rPr>
          <w:sz w:val="22"/>
          <w:lang w:val="en-US" w:eastAsia="ar-SA"/>
        </w:rPr>
        <w:t>H</w:t>
      </w:r>
      <w:r w:rsidR="00B80507" w:rsidRPr="00394554">
        <w:rPr>
          <w:sz w:val="22"/>
          <w:lang w:eastAsia="ar-SA"/>
        </w:rPr>
        <w:t>ə</w:t>
      </w:r>
      <w:proofErr w:type="spellStart"/>
      <w:r w:rsidR="00B80507" w:rsidRPr="006672CA">
        <w:rPr>
          <w:sz w:val="22"/>
          <w:lang w:val="en-US" w:eastAsia="ar-SA"/>
        </w:rPr>
        <w:t>ssasl</w:t>
      </w:r>
      <w:proofErr w:type="spellEnd"/>
      <w:r w:rsidR="00B80507" w:rsidRPr="00394554">
        <w:rPr>
          <w:sz w:val="22"/>
          <w:lang w:eastAsia="ar-SA"/>
        </w:rPr>
        <w:t>ı</w:t>
      </w:r>
      <w:r w:rsidR="00B80507" w:rsidRPr="006672CA">
        <w:rPr>
          <w:sz w:val="22"/>
          <w:lang w:val="en-US" w:eastAsia="ar-SA"/>
        </w:rPr>
        <w:t>q</w:t>
      </w:r>
      <w:r w:rsidR="00B80507" w:rsidRPr="00394554">
        <w:rPr>
          <w:sz w:val="22"/>
          <w:lang w:eastAsia="ar-SA"/>
        </w:rPr>
        <w:t xml:space="preserve"> </w:t>
      </w:r>
      <w:proofErr w:type="spellStart"/>
      <w:r w:rsidR="00B80507" w:rsidRPr="006672CA">
        <w:rPr>
          <w:sz w:val="22"/>
          <w:lang w:val="en-US" w:eastAsia="ar-SA"/>
        </w:rPr>
        <w:t>testi</w:t>
      </w:r>
      <w:proofErr w:type="spellEnd"/>
      <w:r w:rsidR="00B80507" w:rsidRPr="00394554">
        <w:rPr>
          <w:sz w:val="22"/>
          <w:lang w:eastAsia="ar-SA"/>
        </w:rPr>
        <w:t xml:space="preserve"> </w:t>
      </w:r>
      <w:r w:rsidR="00B80507" w:rsidRPr="006672CA">
        <w:rPr>
          <w:sz w:val="22"/>
          <w:lang w:val="en-US" w:eastAsia="ar-SA"/>
        </w:rPr>
        <w:t>t</w:t>
      </w:r>
      <w:r w:rsidR="00B80507" w:rsidRPr="00394554">
        <w:rPr>
          <w:sz w:val="22"/>
          <w:lang w:eastAsia="ar-SA"/>
        </w:rPr>
        <w:t>ö</w:t>
      </w:r>
      <w:proofErr w:type="spellStart"/>
      <w:r w:rsidR="00B80507" w:rsidRPr="006672CA">
        <w:rPr>
          <w:sz w:val="22"/>
          <w:lang w:val="en-US" w:eastAsia="ar-SA"/>
        </w:rPr>
        <w:t>vsiy</w:t>
      </w:r>
      <w:proofErr w:type="spellEnd"/>
      <w:r w:rsidR="00B80507" w:rsidRPr="00394554">
        <w:rPr>
          <w:sz w:val="22"/>
          <w:lang w:eastAsia="ar-SA"/>
        </w:rPr>
        <w:t xml:space="preserve">ə </w:t>
      </w:r>
      <w:proofErr w:type="spellStart"/>
      <w:r w:rsidR="00B80507" w:rsidRPr="006672CA">
        <w:rPr>
          <w:sz w:val="22"/>
          <w:lang w:val="en-US" w:eastAsia="ar-SA"/>
        </w:rPr>
        <w:t>edilmir</w:t>
      </w:r>
      <w:proofErr w:type="spellEnd"/>
      <w:r w:rsidR="00B80507" w:rsidRPr="00394554">
        <w:rPr>
          <w:sz w:val="22"/>
          <w:lang w:eastAsia="ar-SA"/>
        </w:rPr>
        <w:t xml:space="preserve">, </w:t>
      </w:r>
      <w:proofErr w:type="spellStart"/>
      <w:r w:rsidR="00B80507" w:rsidRPr="00394554">
        <w:rPr>
          <w:sz w:val="22"/>
          <w:lang w:eastAsia="ar-SA"/>
        </w:rPr>
        <w:t>çü</w:t>
      </w:r>
      <w:r w:rsidR="00B80507" w:rsidRPr="006672CA">
        <w:rPr>
          <w:sz w:val="22"/>
          <w:lang w:val="en-US" w:eastAsia="ar-SA"/>
        </w:rPr>
        <w:t>nki</w:t>
      </w:r>
      <w:proofErr w:type="spellEnd"/>
      <w:r w:rsidR="00B80507" w:rsidRPr="00394554">
        <w:rPr>
          <w:sz w:val="22"/>
          <w:lang w:eastAsia="ar-SA"/>
        </w:rPr>
        <w:t xml:space="preserve"> </w:t>
      </w:r>
      <w:r w:rsidR="00B80507" w:rsidRPr="006672CA">
        <w:rPr>
          <w:sz w:val="22"/>
          <w:lang w:val="en-US" w:eastAsia="ar-SA"/>
        </w:rPr>
        <w:t>n</w:t>
      </w:r>
      <w:r w:rsidR="00B80507" w:rsidRPr="00394554">
        <w:rPr>
          <w:sz w:val="22"/>
          <w:lang w:eastAsia="ar-SA"/>
        </w:rPr>
        <w:t>ö</w:t>
      </w:r>
      <w:proofErr w:type="spellStart"/>
      <w:r w:rsidR="00B80507" w:rsidRPr="006672CA">
        <w:rPr>
          <w:sz w:val="22"/>
          <w:lang w:val="en-US" w:eastAsia="ar-SA"/>
        </w:rPr>
        <w:t>vl</w:t>
      </w:r>
      <w:proofErr w:type="spellEnd"/>
      <w:r w:rsidR="00B80507" w:rsidRPr="00394554">
        <w:rPr>
          <w:sz w:val="22"/>
          <w:lang w:eastAsia="ar-SA"/>
        </w:rPr>
        <w:t>ə</w:t>
      </w:r>
      <w:r w:rsidR="00B80507" w:rsidRPr="006672CA">
        <w:rPr>
          <w:sz w:val="22"/>
          <w:lang w:val="en-US" w:eastAsia="ar-SA"/>
        </w:rPr>
        <w:t>r</w:t>
      </w:r>
      <w:r w:rsidR="00B80507" w:rsidRPr="00394554">
        <w:rPr>
          <w:sz w:val="22"/>
          <w:lang w:eastAsia="ar-SA"/>
        </w:rPr>
        <w:t xml:space="preserve"> </w:t>
      </w:r>
      <w:r w:rsidR="00B80507" w:rsidRPr="006672CA">
        <w:rPr>
          <w:sz w:val="22"/>
          <w:lang w:val="en-US" w:eastAsia="ar-SA"/>
        </w:rPr>
        <w:t>d</w:t>
      </w:r>
      <w:r w:rsidR="00B80507" w:rsidRPr="00394554">
        <w:rPr>
          <w:sz w:val="22"/>
          <w:lang w:eastAsia="ar-SA"/>
        </w:rPr>
        <w:t>ə</w:t>
      </w:r>
      <w:proofErr w:type="spellStart"/>
      <w:r w:rsidR="00B80507" w:rsidRPr="006672CA">
        <w:rPr>
          <w:sz w:val="22"/>
          <w:lang w:val="en-US" w:eastAsia="ar-SA"/>
        </w:rPr>
        <w:t>rman</w:t>
      </w:r>
      <w:proofErr w:type="spellEnd"/>
      <w:r w:rsidR="00B80507" w:rsidRPr="00394554">
        <w:rPr>
          <w:sz w:val="22"/>
          <w:lang w:eastAsia="ar-SA"/>
        </w:rPr>
        <w:t xml:space="preserve"> </w:t>
      </w:r>
      <w:proofErr w:type="spellStart"/>
      <w:r w:rsidR="00B80507" w:rsidRPr="006672CA">
        <w:rPr>
          <w:sz w:val="22"/>
          <w:lang w:val="en-US" w:eastAsia="ar-SA"/>
        </w:rPr>
        <w:t>preparat</w:t>
      </w:r>
      <w:proofErr w:type="spellEnd"/>
      <w:r w:rsidR="00B80507" w:rsidRPr="00394554">
        <w:rPr>
          <w:sz w:val="22"/>
          <w:lang w:eastAsia="ar-SA"/>
        </w:rPr>
        <w:t xml:space="preserve">ı </w:t>
      </w:r>
      <w:proofErr w:type="spellStart"/>
      <w:r w:rsidR="00B80507" w:rsidRPr="006672CA">
        <w:rPr>
          <w:sz w:val="22"/>
          <w:lang w:val="en-US" w:eastAsia="ar-SA"/>
        </w:rPr>
        <w:t>il</w:t>
      </w:r>
      <w:proofErr w:type="spellEnd"/>
      <w:r w:rsidR="00B80507" w:rsidRPr="00394554">
        <w:rPr>
          <w:sz w:val="22"/>
          <w:lang w:eastAsia="ar-SA"/>
        </w:rPr>
        <w:t xml:space="preserve">ə </w:t>
      </w:r>
      <w:r w:rsidR="00B80507" w:rsidRPr="006672CA">
        <w:rPr>
          <w:sz w:val="22"/>
          <w:lang w:val="en-US" w:eastAsia="ar-SA"/>
        </w:rPr>
        <w:t>m</w:t>
      </w:r>
      <w:r w:rsidR="00B80507" w:rsidRPr="00394554">
        <w:rPr>
          <w:sz w:val="22"/>
          <w:lang w:eastAsia="ar-SA"/>
        </w:rPr>
        <w:t>ü</w:t>
      </w:r>
      <w:proofErr w:type="spellStart"/>
      <w:r w:rsidR="00B80507" w:rsidRPr="006672CA">
        <w:rPr>
          <w:sz w:val="22"/>
          <w:lang w:val="en-US" w:eastAsia="ar-SA"/>
        </w:rPr>
        <w:t>alic</w:t>
      </w:r>
      <w:proofErr w:type="spellEnd"/>
      <w:r w:rsidR="00B80507" w:rsidRPr="00394554">
        <w:rPr>
          <w:sz w:val="22"/>
          <w:lang w:eastAsia="ar-SA"/>
        </w:rPr>
        <w:t xml:space="preserve">ə </w:t>
      </w:r>
      <w:proofErr w:type="spellStart"/>
      <w:r w:rsidR="00B80507" w:rsidRPr="00394554">
        <w:rPr>
          <w:sz w:val="22"/>
          <w:lang w:eastAsia="ar-SA"/>
        </w:rPr>
        <w:t>üçü</w:t>
      </w:r>
      <w:proofErr w:type="spellEnd"/>
      <w:r w:rsidR="00B80507" w:rsidRPr="006672CA">
        <w:rPr>
          <w:sz w:val="22"/>
          <w:lang w:val="en-US" w:eastAsia="ar-SA"/>
        </w:rPr>
        <w:t>n</w:t>
      </w:r>
      <w:r w:rsidR="00B80507" w:rsidRPr="00394554">
        <w:rPr>
          <w:sz w:val="22"/>
          <w:lang w:eastAsia="ar-SA"/>
        </w:rPr>
        <w:t xml:space="preserve"> </w:t>
      </w:r>
      <w:r w:rsidR="00B80507" w:rsidRPr="006672CA">
        <w:rPr>
          <w:sz w:val="22"/>
          <w:lang w:val="en-US" w:eastAsia="ar-SA"/>
        </w:rPr>
        <w:t>z</w:t>
      </w:r>
      <w:r w:rsidR="00B80507" w:rsidRPr="00394554">
        <w:rPr>
          <w:sz w:val="22"/>
          <w:lang w:eastAsia="ar-SA"/>
        </w:rPr>
        <w:t>ə</w:t>
      </w:r>
      <w:r w:rsidR="00B80507" w:rsidRPr="006672CA">
        <w:rPr>
          <w:sz w:val="22"/>
          <w:lang w:val="en-US" w:eastAsia="ar-SA"/>
        </w:rPr>
        <w:t>if</w:t>
      </w:r>
      <w:r w:rsidR="00B80507" w:rsidRPr="00394554">
        <w:rPr>
          <w:sz w:val="22"/>
          <w:lang w:eastAsia="ar-SA"/>
        </w:rPr>
        <w:t xml:space="preserve"> </w:t>
      </w:r>
      <w:r w:rsidR="00B80507" w:rsidRPr="006672CA">
        <w:rPr>
          <w:sz w:val="22"/>
          <w:lang w:val="en-US" w:eastAsia="ar-SA"/>
        </w:rPr>
        <w:t>h</w:t>
      </w:r>
      <w:r w:rsidR="00B80507" w:rsidRPr="00394554">
        <w:rPr>
          <w:sz w:val="22"/>
          <w:lang w:eastAsia="ar-SA"/>
        </w:rPr>
        <w:t>ə</w:t>
      </w:r>
      <w:r w:rsidR="00B80507" w:rsidRPr="006672CA">
        <w:rPr>
          <w:sz w:val="22"/>
          <w:lang w:val="en-US" w:eastAsia="ar-SA"/>
        </w:rPr>
        <w:t>d</w:t>
      </w:r>
      <w:r w:rsidR="00B80507" w:rsidRPr="00394554">
        <w:rPr>
          <w:sz w:val="22"/>
          <w:lang w:eastAsia="ar-SA"/>
        </w:rPr>
        <w:t>ə</w:t>
      </w:r>
      <w:proofErr w:type="spellStart"/>
      <w:r w:rsidR="00B80507" w:rsidRPr="006672CA">
        <w:rPr>
          <w:sz w:val="22"/>
          <w:lang w:val="en-US" w:eastAsia="ar-SA"/>
        </w:rPr>
        <w:t>fdir</w:t>
      </w:r>
      <w:proofErr w:type="spellEnd"/>
      <w:r w:rsidR="00B80507" w:rsidRPr="00394554">
        <w:rPr>
          <w:sz w:val="22"/>
          <w:lang w:eastAsia="ar-SA"/>
        </w:rPr>
        <w:t xml:space="preserve">. </w:t>
      </w:r>
    </w:p>
    <w:p w14:paraId="5C24CBB6" w14:textId="77777777" w:rsidR="000D365E" w:rsidRPr="00394554" w:rsidRDefault="000D365E" w:rsidP="00B80507">
      <w:pPr>
        <w:suppressAutoHyphens/>
        <w:ind w:right="-30"/>
        <w:jc w:val="both"/>
        <w:rPr>
          <w:sz w:val="12"/>
          <w:lang w:eastAsia="ar-SA"/>
        </w:rPr>
      </w:pPr>
    </w:p>
    <w:p w14:paraId="0894C4E8" w14:textId="6E5208B4" w:rsidR="00B80507" w:rsidRPr="00394554" w:rsidRDefault="00B80507" w:rsidP="00B80507">
      <w:pPr>
        <w:suppressAutoHyphens/>
        <w:ind w:right="-30"/>
        <w:jc w:val="both"/>
        <w:rPr>
          <w:lang w:eastAsia="ar-SA"/>
        </w:rPr>
      </w:pPr>
      <w:r w:rsidRPr="00394554">
        <w:rPr>
          <w:lang w:eastAsia="ar-SA"/>
        </w:rPr>
        <w:t>İ</w:t>
      </w:r>
      <w:proofErr w:type="spellStart"/>
      <w:r w:rsidRPr="000D365E">
        <w:rPr>
          <w:lang w:val="en-US" w:eastAsia="ar-SA"/>
        </w:rPr>
        <w:t>zolatlar</w:t>
      </w:r>
      <w:proofErr w:type="spellEnd"/>
      <w:r w:rsidRPr="00394554">
        <w:rPr>
          <w:lang w:eastAsia="ar-SA"/>
        </w:rPr>
        <w:t xml:space="preserve"> ə</w:t>
      </w:r>
      <w:proofErr w:type="spellStart"/>
      <w:r w:rsidRPr="000D365E">
        <w:rPr>
          <w:lang w:val="en-US" w:eastAsia="ar-SA"/>
        </w:rPr>
        <w:t>vv</w:t>
      </w:r>
      <w:proofErr w:type="spellEnd"/>
      <w:r w:rsidRPr="00394554">
        <w:rPr>
          <w:lang w:eastAsia="ar-SA"/>
        </w:rPr>
        <w:t>ə</w:t>
      </w:r>
      <w:proofErr w:type="spellStart"/>
      <w:r w:rsidRPr="000D365E">
        <w:rPr>
          <w:lang w:val="en-US" w:eastAsia="ar-SA"/>
        </w:rPr>
        <w:t>lc</w:t>
      </w:r>
      <w:proofErr w:type="spellEnd"/>
      <w:r w:rsidRPr="00394554">
        <w:rPr>
          <w:lang w:eastAsia="ar-SA"/>
        </w:rPr>
        <w:t>ə</w:t>
      </w:r>
      <w:r w:rsidRPr="000D365E">
        <w:rPr>
          <w:lang w:val="en-US" w:eastAsia="ar-SA"/>
        </w:rPr>
        <w:t>d</w:t>
      </w:r>
      <w:r w:rsidRPr="00394554">
        <w:rPr>
          <w:lang w:eastAsia="ar-SA"/>
        </w:rPr>
        <w:t>ə</w:t>
      </w:r>
      <w:r w:rsidRPr="000D365E">
        <w:rPr>
          <w:lang w:val="en-US" w:eastAsia="ar-SA"/>
        </w:rPr>
        <w:t>n</w:t>
      </w:r>
      <w:r w:rsidRPr="00394554">
        <w:rPr>
          <w:lang w:eastAsia="ar-SA"/>
        </w:rPr>
        <w:t xml:space="preserve"> </w:t>
      </w:r>
      <w:r w:rsidRPr="000D365E">
        <w:rPr>
          <w:lang w:val="en-US" w:eastAsia="ar-SA"/>
        </w:rPr>
        <w:t>s</w:t>
      </w:r>
      <w:r w:rsidRPr="00394554">
        <w:rPr>
          <w:lang w:eastAsia="ar-SA"/>
        </w:rPr>
        <w:t>ı</w:t>
      </w:r>
      <w:proofErr w:type="spellStart"/>
      <w:r w:rsidRPr="000D365E">
        <w:rPr>
          <w:lang w:val="en-US" w:eastAsia="ar-SA"/>
        </w:rPr>
        <w:t>naqdan</w:t>
      </w:r>
      <w:proofErr w:type="spellEnd"/>
      <w:r w:rsidRPr="00394554">
        <w:rPr>
          <w:lang w:eastAsia="ar-SA"/>
        </w:rPr>
        <w:t xml:space="preserve"> </w:t>
      </w:r>
      <w:proofErr w:type="spellStart"/>
      <w:r w:rsidRPr="000D365E">
        <w:rPr>
          <w:lang w:val="en-US" w:eastAsia="ar-SA"/>
        </w:rPr>
        <w:t>ke</w:t>
      </w:r>
      <w:proofErr w:type="spellEnd"/>
      <w:r w:rsidRPr="00394554">
        <w:rPr>
          <w:lang w:eastAsia="ar-SA"/>
        </w:rPr>
        <w:t>ç</w:t>
      </w:r>
      <w:proofErr w:type="spellStart"/>
      <w:r w:rsidRPr="000D365E">
        <w:rPr>
          <w:lang w:val="en-US" w:eastAsia="ar-SA"/>
        </w:rPr>
        <w:t>irilm</w:t>
      </w:r>
      <w:proofErr w:type="spellEnd"/>
      <w:r w:rsidRPr="00394554">
        <w:rPr>
          <w:lang w:eastAsia="ar-SA"/>
        </w:rPr>
        <w:t>ə</w:t>
      </w:r>
      <w:r w:rsidRPr="000D365E">
        <w:rPr>
          <w:lang w:val="en-US" w:eastAsia="ar-SA"/>
        </w:rPr>
        <w:t>d</w:t>
      </w:r>
      <w:r w:rsidRPr="00394554">
        <w:rPr>
          <w:lang w:eastAsia="ar-SA"/>
        </w:rPr>
        <w:t>ə</w:t>
      </w:r>
      <w:r w:rsidRPr="000D365E">
        <w:rPr>
          <w:lang w:val="en-US" w:eastAsia="ar-SA"/>
        </w:rPr>
        <w:t>n</w:t>
      </w:r>
      <w:r w:rsidRPr="00394554">
        <w:rPr>
          <w:lang w:eastAsia="ar-SA"/>
        </w:rPr>
        <w:t xml:space="preserve"> </w:t>
      </w:r>
      <w:r w:rsidRPr="000D365E">
        <w:rPr>
          <w:lang w:val="en-US" w:eastAsia="ar-SA"/>
        </w:rPr>
        <w:t>R</w:t>
      </w:r>
      <w:r w:rsidRPr="00394554">
        <w:rPr>
          <w:lang w:eastAsia="ar-SA"/>
        </w:rPr>
        <w:t xml:space="preserve"> </w:t>
      </w:r>
      <w:proofErr w:type="spellStart"/>
      <w:r w:rsidRPr="000D365E">
        <w:rPr>
          <w:lang w:val="en-US" w:eastAsia="ar-SA"/>
        </w:rPr>
        <w:t>kimi</w:t>
      </w:r>
      <w:proofErr w:type="spellEnd"/>
      <w:r w:rsidRPr="00394554">
        <w:rPr>
          <w:lang w:eastAsia="ar-SA"/>
        </w:rPr>
        <w:t xml:space="preserve"> </w:t>
      </w:r>
      <w:proofErr w:type="spellStart"/>
      <w:r w:rsidRPr="000D365E">
        <w:rPr>
          <w:lang w:val="en-US" w:eastAsia="ar-SA"/>
        </w:rPr>
        <w:t>qeyd</w:t>
      </w:r>
      <w:proofErr w:type="spellEnd"/>
      <w:r w:rsidRPr="00394554">
        <w:rPr>
          <w:lang w:eastAsia="ar-SA"/>
        </w:rPr>
        <w:t xml:space="preserve"> </w:t>
      </w:r>
      <w:proofErr w:type="spellStart"/>
      <w:r w:rsidRPr="000D365E">
        <w:rPr>
          <w:lang w:val="en-US" w:eastAsia="ar-SA"/>
        </w:rPr>
        <w:t>oluna</w:t>
      </w:r>
      <w:proofErr w:type="spellEnd"/>
      <w:r w:rsidRPr="00394554">
        <w:rPr>
          <w:lang w:eastAsia="ar-SA"/>
        </w:rPr>
        <w:t xml:space="preserve"> </w:t>
      </w:r>
      <w:proofErr w:type="spellStart"/>
      <w:r w:rsidRPr="000D365E">
        <w:rPr>
          <w:lang w:val="en-US" w:eastAsia="ar-SA"/>
        </w:rPr>
        <w:t>bil</w:t>
      </w:r>
      <w:proofErr w:type="spellEnd"/>
      <w:r w:rsidRPr="00394554">
        <w:rPr>
          <w:lang w:eastAsia="ar-SA"/>
        </w:rPr>
        <w:t>ə</w:t>
      </w:r>
      <w:r w:rsidRPr="000D365E">
        <w:rPr>
          <w:lang w:val="en-US" w:eastAsia="ar-SA"/>
        </w:rPr>
        <w:t>r</w:t>
      </w:r>
      <w:r w:rsidRPr="00394554">
        <w:rPr>
          <w:lang w:eastAsia="ar-SA"/>
        </w:rPr>
        <w:t>.</w:t>
      </w:r>
    </w:p>
    <w:p w14:paraId="53C22C97" w14:textId="77777777" w:rsidR="00B80507" w:rsidRPr="00394554" w:rsidRDefault="00B80507" w:rsidP="00B80507">
      <w:pPr>
        <w:suppressAutoHyphens/>
        <w:ind w:right="-30"/>
        <w:jc w:val="both"/>
        <w:rPr>
          <w:lang w:eastAsia="ar-SA"/>
        </w:rPr>
      </w:pPr>
      <w:proofErr w:type="spellStart"/>
      <w:r w:rsidRPr="000D365E">
        <w:rPr>
          <w:lang w:val="en-US" w:eastAsia="ar-SA"/>
        </w:rPr>
        <w:t>Qazan</w:t>
      </w:r>
      <w:proofErr w:type="spellEnd"/>
      <w:r w:rsidRPr="00394554">
        <w:rPr>
          <w:lang w:eastAsia="ar-SA"/>
        </w:rPr>
        <w:t>ı</w:t>
      </w:r>
      <w:proofErr w:type="spellStart"/>
      <w:r w:rsidRPr="000D365E">
        <w:rPr>
          <w:lang w:val="en-US" w:eastAsia="ar-SA"/>
        </w:rPr>
        <w:t>lm</w:t>
      </w:r>
      <w:r w:rsidRPr="00394554">
        <w:rPr>
          <w:lang w:eastAsia="ar-SA"/>
        </w:rPr>
        <w:t>ış</w:t>
      </w:r>
      <w:proofErr w:type="spellEnd"/>
      <w:r w:rsidRPr="00394554">
        <w:rPr>
          <w:lang w:eastAsia="ar-SA"/>
        </w:rPr>
        <w:t xml:space="preserve"> </w:t>
      </w:r>
      <w:proofErr w:type="spellStart"/>
      <w:r w:rsidRPr="000D365E">
        <w:rPr>
          <w:lang w:val="en-US" w:eastAsia="ar-SA"/>
        </w:rPr>
        <w:t>rezistentliyin</w:t>
      </w:r>
      <w:proofErr w:type="spellEnd"/>
      <w:r w:rsidRPr="00394554">
        <w:rPr>
          <w:lang w:eastAsia="ar-SA"/>
        </w:rPr>
        <w:t xml:space="preserve"> </w:t>
      </w:r>
      <w:r w:rsidRPr="000D365E">
        <w:rPr>
          <w:lang w:val="en-US" w:eastAsia="ar-SA"/>
        </w:rPr>
        <w:t>yay</w:t>
      </w:r>
      <w:r w:rsidRPr="00394554">
        <w:rPr>
          <w:lang w:eastAsia="ar-SA"/>
        </w:rPr>
        <w:t>ı</w:t>
      </w:r>
      <w:proofErr w:type="spellStart"/>
      <w:r w:rsidRPr="000D365E">
        <w:rPr>
          <w:lang w:val="en-US" w:eastAsia="ar-SA"/>
        </w:rPr>
        <w:t>lmas</w:t>
      </w:r>
      <w:proofErr w:type="spellEnd"/>
      <w:r w:rsidRPr="00394554">
        <w:rPr>
          <w:lang w:eastAsia="ar-SA"/>
        </w:rPr>
        <w:t xml:space="preserve">ı </w:t>
      </w:r>
      <w:r w:rsidRPr="000D365E">
        <w:rPr>
          <w:lang w:val="en-US" w:eastAsia="ar-SA"/>
        </w:rPr>
        <w:t>co</w:t>
      </w:r>
      <w:r w:rsidRPr="00394554">
        <w:rPr>
          <w:lang w:eastAsia="ar-SA"/>
        </w:rPr>
        <w:t>ğ</w:t>
      </w:r>
      <w:proofErr w:type="spellStart"/>
      <w:r w:rsidRPr="000D365E">
        <w:rPr>
          <w:lang w:val="en-US" w:eastAsia="ar-SA"/>
        </w:rPr>
        <w:t>rafi</w:t>
      </w:r>
      <w:proofErr w:type="spellEnd"/>
      <w:r w:rsidRPr="00394554">
        <w:rPr>
          <w:lang w:eastAsia="ar-SA"/>
        </w:rPr>
        <w:t xml:space="preserve"> </w:t>
      </w:r>
      <w:proofErr w:type="spellStart"/>
      <w:r w:rsidRPr="000D365E">
        <w:rPr>
          <w:lang w:val="en-US" w:eastAsia="ar-SA"/>
        </w:rPr>
        <w:t>bax</w:t>
      </w:r>
      <w:proofErr w:type="spellEnd"/>
      <w:r w:rsidRPr="00394554">
        <w:rPr>
          <w:lang w:eastAsia="ar-SA"/>
        </w:rPr>
        <w:t>ı</w:t>
      </w:r>
      <w:proofErr w:type="spellStart"/>
      <w:r w:rsidRPr="000D365E">
        <w:rPr>
          <w:lang w:val="en-US" w:eastAsia="ar-SA"/>
        </w:rPr>
        <w:t>mdan</w:t>
      </w:r>
      <w:proofErr w:type="spellEnd"/>
      <w:r w:rsidRPr="00394554">
        <w:rPr>
          <w:lang w:eastAsia="ar-SA"/>
        </w:rPr>
        <w:t xml:space="preserve"> </w:t>
      </w:r>
      <w:r w:rsidRPr="000D365E">
        <w:rPr>
          <w:lang w:val="en-US" w:eastAsia="ar-SA"/>
        </w:rPr>
        <w:t>v</w:t>
      </w:r>
      <w:r w:rsidRPr="00394554">
        <w:rPr>
          <w:lang w:eastAsia="ar-SA"/>
        </w:rPr>
        <w:t xml:space="preserve">ə </w:t>
      </w:r>
      <w:r w:rsidRPr="000D365E">
        <w:rPr>
          <w:lang w:val="en-US" w:eastAsia="ar-SA"/>
        </w:rPr>
        <w:t>se</w:t>
      </w:r>
      <w:r w:rsidRPr="00394554">
        <w:rPr>
          <w:lang w:eastAsia="ar-SA"/>
        </w:rPr>
        <w:t>ç</w:t>
      </w:r>
      <w:proofErr w:type="spellStart"/>
      <w:r w:rsidRPr="000D365E">
        <w:rPr>
          <w:lang w:val="en-US" w:eastAsia="ar-SA"/>
        </w:rPr>
        <w:t>ilmi</w:t>
      </w:r>
      <w:proofErr w:type="spellEnd"/>
      <w:r w:rsidRPr="00394554">
        <w:rPr>
          <w:lang w:eastAsia="ar-SA"/>
        </w:rPr>
        <w:t xml:space="preserve">ş </w:t>
      </w:r>
      <w:r w:rsidRPr="000D365E">
        <w:rPr>
          <w:lang w:val="en-US" w:eastAsia="ar-SA"/>
        </w:rPr>
        <w:t>n</w:t>
      </w:r>
      <w:r w:rsidRPr="00394554">
        <w:rPr>
          <w:lang w:eastAsia="ar-SA"/>
        </w:rPr>
        <w:t>ö</w:t>
      </w:r>
      <w:proofErr w:type="spellStart"/>
      <w:r w:rsidRPr="000D365E">
        <w:rPr>
          <w:lang w:val="en-US" w:eastAsia="ar-SA"/>
        </w:rPr>
        <w:t>vl</w:t>
      </w:r>
      <w:proofErr w:type="spellEnd"/>
      <w:r w:rsidRPr="00394554">
        <w:rPr>
          <w:lang w:eastAsia="ar-SA"/>
        </w:rPr>
        <w:t>ə</w:t>
      </w:r>
      <w:r w:rsidRPr="000D365E">
        <w:rPr>
          <w:lang w:val="en-US" w:eastAsia="ar-SA"/>
        </w:rPr>
        <w:t>r</w:t>
      </w:r>
      <w:r w:rsidRPr="00394554">
        <w:rPr>
          <w:lang w:eastAsia="ar-SA"/>
        </w:rPr>
        <w:t xml:space="preserve"> </w:t>
      </w:r>
      <w:proofErr w:type="spellStart"/>
      <w:r w:rsidRPr="00394554">
        <w:rPr>
          <w:lang w:eastAsia="ar-SA"/>
        </w:rPr>
        <w:t>üçü</w:t>
      </w:r>
      <w:proofErr w:type="spellEnd"/>
      <w:r w:rsidRPr="000D365E">
        <w:rPr>
          <w:lang w:val="en-US" w:eastAsia="ar-SA"/>
        </w:rPr>
        <w:t>n</w:t>
      </w:r>
      <w:r w:rsidRPr="00394554">
        <w:rPr>
          <w:lang w:eastAsia="ar-SA"/>
        </w:rPr>
        <w:t xml:space="preserve"> </w:t>
      </w:r>
      <w:proofErr w:type="spellStart"/>
      <w:r w:rsidRPr="000D365E">
        <w:rPr>
          <w:lang w:val="en-US" w:eastAsia="ar-SA"/>
        </w:rPr>
        <w:t>zamanla</w:t>
      </w:r>
      <w:proofErr w:type="spellEnd"/>
      <w:r w:rsidRPr="00394554">
        <w:rPr>
          <w:lang w:eastAsia="ar-SA"/>
        </w:rPr>
        <w:t xml:space="preserve"> </w:t>
      </w:r>
      <w:r w:rsidRPr="000D365E">
        <w:rPr>
          <w:lang w:val="en-US" w:eastAsia="ar-SA"/>
        </w:rPr>
        <w:t>d</w:t>
      </w:r>
      <w:r w:rsidRPr="00394554">
        <w:rPr>
          <w:lang w:eastAsia="ar-SA"/>
        </w:rPr>
        <w:t>ə</w:t>
      </w:r>
      <w:proofErr w:type="spellStart"/>
      <w:r w:rsidRPr="000D365E">
        <w:rPr>
          <w:lang w:val="en-US" w:eastAsia="ar-SA"/>
        </w:rPr>
        <w:t>yi</w:t>
      </w:r>
      <w:r w:rsidRPr="00394554">
        <w:rPr>
          <w:lang w:eastAsia="ar-SA"/>
        </w:rPr>
        <w:t>şə</w:t>
      </w:r>
      <w:proofErr w:type="spellEnd"/>
      <w:r w:rsidRPr="00394554">
        <w:rPr>
          <w:lang w:eastAsia="ar-SA"/>
        </w:rPr>
        <w:t xml:space="preserve"> </w:t>
      </w:r>
      <w:proofErr w:type="spellStart"/>
      <w:r w:rsidRPr="000D365E">
        <w:rPr>
          <w:lang w:val="en-US" w:eastAsia="ar-SA"/>
        </w:rPr>
        <w:t>bil</w:t>
      </w:r>
      <w:proofErr w:type="spellEnd"/>
      <w:r w:rsidRPr="00394554">
        <w:rPr>
          <w:lang w:eastAsia="ar-SA"/>
        </w:rPr>
        <w:t>ə</w:t>
      </w:r>
      <w:r w:rsidRPr="000D365E">
        <w:rPr>
          <w:lang w:val="en-US" w:eastAsia="ar-SA"/>
        </w:rPr>
        <w:t>r</w:t>
      </w:r>
      <w:r w:rsidRPr="00394554">
        <w:rPr>
          <w:lang w:eastAsia="ar-SA"/>
        </w:rPr>
        <w:t xml:space="preserve"> </w:t>
      </w:r>
      <w:r w:rsidRPr="000D365E">
        <w:rPr>
          <w:lang w:val="en-US" w:eastAsia="ar-SA"/>
        </w:rPr>
        <w:t>v</w:t>
      </w:r>
      <w:r w:rsidRPr="00394554">
        <w:rPr>
          <w:lang w:eastAsia="ar-SA"/>
        </w:rPr>
        <w:t xml:space="preserve">ə </w:t>
      </w:r>
      <w:r w:rsidRPr="000D365E">
        <w:rPr>
          <w:lang w:val="en-US" w:eastAsia="ar-SA"/>
        </w:rPr>
        <w:t>m</w:t>
      </w:r>
      <w:r w:rsidRPr="00394554">
        <w:rPr>
          <w:lang w:eastAsia="ar-SA"/>
        </w:rPr>
        <w:t>ü</w:t>
      </w:r>
      <w:proofErr w:type="spellStart"/>
      <w:r w:rsidRPr="000D365E">
        <w:rPr>
          <w:lang w:val="en-US" w:eastAsia="ar-SA"/>
        </w:rPr>
        <w:t>qavim</w:t>
      </w:r>
      <w:proofErr w:type="spellEnd"/>
      <w:r w:rsidRPr="00394554">
        <w:rPr>
          <w:lang w:eastAsia="ar-SA"/>
        </w:rPr>
        <w:t>ə</w:t>
      </w:r>
      <w:r w:rsidRPr="000D365E">
        <w:rPr>
          <w:lang w:val="en-US" w:eastAsia="ar-SA"/>
        </w:rPr>
        <w:t>t</w:t>
      </w:r>
      <w:r w:rsidRPr="00394554">
        <w:rPr>
          <w:lang w:eastAsia="ar-SA"/>
        </w:rPr>
        <w:t xml:space="preserve"> </w:t>
      </w:r>
      <w:proofErr w:type="spellStart"/>
      <w:r w:rsidRPr="000D365E">
        <w:rPr>
          <w:lang w:val="en-US" w:eastAsia="ar-SA"/>
        </w:rPr>
        <w:t>haqq</w:t>
      </w:r>
      <w:proofErr w:type="spellEnd"/>
      <w:r w:rsidRPr="00394554">
        <w:rPr>
          <w:lang w:eastAsia="ar-SA"/>
        </w:rPr>
        <w:t>ı</w:t>
      </w:r>
      <w:proofErr w:type="spellStart"/>
      <w:r w:rsidRPr="000D365E">
        <w:rPr>
          <w:lang w:val="en-US" w:eastAsia="ar-SA"/>
        </w:rPr>
        <w:t>nda</w:t>
      </w:r>
      <w:proofErr w:type="spellEnd"/>
      <w:r w:rsidRPr="00394554">
        <w:rPr>
          <w:lang w:eastAsia="ar-SA"/>
        </w:rPr>
        <w:t xml:space="preserve"> </w:t>
      </w:r>
      <w:proofErr w:type="spellStart"/>
      <w:r w:rsidRPr="000D365E">
        <w:rPr>
          <w:lang w:val="en-US" w:eastAsia="ar-SA"/>
        </w:rPr>
        <w:t>yerli</w:t>
      </w:r>
      <w:proofErr w:type="spellEnd"/>
      <w:r w:rsidRPr="00394554">
        <w:rPr>
          <w:lang w:eastAsia="ar-SA"/>
        </w:rPr>
        <w:t xml:space="preserve"> </w:t>
      </w:r>
      <w:r w:rsidRPr="000D365E">
        <w:rPr>
          <w:lang w:val="en-US" w:eastAsia="ar-SA"/>
        </w:rPr>
        <w:t>m</w:t>
      </w:r>
      <w:r w:rsidRPr="00394554">
        <w:rPr>
          <w:lang w:eastAsia="ar-SA"/>
        </w:rPr>
        <w:t>ə</w:t>
      </w:r>
      <w:proofErr w:type="spellStart"/>
      <w:r w:rsidRPr="000D365E">
        <w:rPr>
          <w:lang w:val="en-US" w:eastAsia="ar-SA"/>
        </w:rPr>
        <w:t>lumatlar</w:t>
      </w:r>
      <w:proofErr w:type="spellEnd"/>
      <w:r w:rsidRPr="00394554">
        <w:rPr>
          <w:lang w:eastAsia="ar-SA"/>
        </w:rPr>
        <w:t xml:space="preserve">, </w:t>
      </w:r>
      <w:r w:rsidRPr="000D365E">
        <w:rPr>
          <w:lang w:val="en-US" w:eastAsia="ar-SA"/>
        </w:rPr>
        <w:t>x</w:t>
      </w:r>
      <w:r w:rsidRPr="00394554">
        <w:rPr>
          <w:lang w:eastAsia="ar-SA"/>
        </w:rPr>
        <w:t>ü</w:t>
      </w:r>
      <w:r w:rsidRPr="000D365E">
        <w:rPr>
          <w:lang w:val="en-US" w:eastAsia="ar-SA"/>
        </w:rPr>
        <w:t>sus</w:t>
      </w:r>
      <w:r w:rsidRPr="00394554">
        <w:rPr>
          <w:lang w:eastAsia="ar-SA"/>
        </w:rPr>
        <w:t>ə</w:t>
      </w:r>
      <w:r w:rsidRPr="000D365E">
        <w:rPr>
          <w:lang w:val="en-US" w:eastAsia="ar-SA"/>
        </w:rPr>
        <w:t>n</w:t>
      </w:r>
      <w:r w:rsidRPr="00394554">
        <w:rPr>
          <w:lang w:eastAsia="ar-SA"/>
        </w:rPr>
        <w:t xml:space="preserve"> </w:t>
      </w:r>
      <w:r w:rsidRPr="000D365E">
        <w:rPr>
          <w:lang w:val="en-US" w:eastAsia="ar-SA"/>
        </w:rPr>
        <w:t>d</w:t>
      </w:r>
      <w:r w:rsidRPr="00394554">
        <w:rPr>
          <w:lang w:eastAsia="ar-SA"/>
        </w:rPr>
        <w:t xml:space="preserve">ə </w:t>
      </w:r>
      <w:r w:rsidRPr="000D365E">
        <w:rPr>
          <w:lang w:val="en-US" w:eastAsia="ar-SA"/>
        </w:rPr>
        <w:t>a</w:t>
      </w:r>
      <w:proofErr w:type="spellStart"/>
      <w:r w:rsidRPr="00394554">
        <w:rPr>
          <w:lang w:eastAsia="ar-SA"/>
        </w:rPr>
        <w:t>ğı</w:t>
      </w:r>
      <w:proofErr w:type="spellEnd"/>
      <w:r w:rsidRPr="000D365E">
        <w:rPr>
          <w:lang w:val="en-US" w:eastAsia="ar-SA"/>
        </w:rPr>
        <w:t>r</w:t>
      </w:r>
      <w:r w:rsidRPr="00394554">
        <w:rPr>
          <w:lang w:eastAsia="ar-SA"/>
        </w:rPr>
        <w:t xml:space="preserve"> </w:t>
      </w:r>
      <w:proofErr w:type="spellStart"/>
      <w:r w:rsidRPr="000D365E">
        <w:rPr>
          <w:lang w:val="en-US" w:eastAsia="ar-SA"/>
        </w:rPr>
        <w:t>infeksiyalar</w:t>
      </w:r>
      <w:proofErr w:type="spellEnd"/>
      <w:r w:rsidRPr="00394554">
        <w:rPr>
          <w:lang w:eastAsia="ar-SA"/>
        </w:rPr>
        <w:t>ı</w:t>
      </w:r>
      <w:r w:rsidRPr="000D365E">
        <w:rPr>
          <w:lang w:val="en-US" w:eastAsia="ar-SA"/>
        </w:rPr>
        <w:t>n</w:t>
      </w:r>
      <w:r w:rsidRPr="00394554">
        <w:rPr>
          <w:lang w:eastAsia="ar-SA"/>
        </w:rPr>
        <w:t xml:space="preserve"> </w:t>
      </w:r>
      <w:r w:rsidRPr="000D365E">
        <w:rPr>
          <w:lang w:val="en-US" w:eastAsia="ar-SA"/>
        </w:rPr>
        <w:t>m</w:t>
      </w:r>
      <w:r w:rsidRPr="00394554">
        <w:rPr>
          <w:lang w:eastAsia="ar-SA"/>
        </w:rPr>
        <w:t>ü</w:t>
      </w:r>
      <w:proofErr w:type="spellStart"/>
      <w:r w:rsidRPr="000D365E">
        <w:rPr>
          <w:lang w:val="en-US" w:eastAsia="ar-SA"/>
        </w:rPr>
        <w:t>alic</w:t>
      </w:r>
      <w:proofErr w:type="spellEnd"/>
      <w:r w:rsidRPr="00394554">
        <w:rPr>
          <w:lang w:eastAsia="ar-SA"/>
        </w:rPr>
        <w:t>ə</w:t>
      </w:r>
      <w:proofErr w:type="spellStart"/>
      <w:r w:rsidRPr="000D365E">
        <w:rPr>
          <w:lang w:val="en-US" w:eastAsia="ar-SA"/>
        </w:rPr>
        <w:t>si</w:t>
      </w:r>
      <w:proofErr w:type="spellEnd"/>
      <w:r w:rsidRPr="00394554">
        <w:rPr>
          <w:lang w:eastAsia="ar-SA"/>
        </w:rPr>
        <w:t xml:space="preserve"> </w:t>
      </w:r>
      <w:r w:rsidRPr="000D365E">
        <w:rPr>
          <w:lang w:val="en-US" w:eastAsia="ar-SA"/>
        </w:rPr>
        <w:t>zaman</w:t>
      </w:r>
      <w:r w:rsidRPr="00394554">
        <w:rPr>
          <w:lang w:eastAsia="ar-SA"/>
        </w:rPr>
        <w:t xml:space="preserve">ı </w:t>
      </w:r>
      <w:proofErr w:type="spellStart"/>
      <w:r w:rsidRPr="000D365E">
        <w:rPr>
          <w:lang w:val="en-US" w:eastAsia="ar-SA"/>
        </w:rPr>
        <w:t>arzuolunand</w:t>
      </w:r>
      <w:proofErr w:type="spellEnd"/>
      <w:r w:rsidRPr="00394554">
        <w:rPr>
          <w:lang w:eastAsia="ar-SA"/>
        </w:rPr>
        <w:t>ı</w:t>
      </w:r>
      <w:r w:rsidRPr="000D365E">
        <w:rPr>
          <w:lang w:val="en-US" w:eastAsia="ar-SA"/>
        </w:rPr>
        <w:t>r</w:t>
      </w:r>
      <w:r w:rsidRPr="00394554">
        <w:rPr>
          <w:lang w:eastAsia="ar-SA"/>
        </w:rPr>
        <w:t xml:space="preserve">. </w:t>
      </w:r>
      <w:r w:rsidRPr="000D365E">
        <w:rPr>
          <w:lang w:val="en-US" w:eastAsia="ar-SA"/>
        </w:rPr>
        <w:t>Laz</w:t>
      </w:r>
      <w:r w:rsidRPr="00394554">
        <w:rPr>
          <w:lang w:eastAsia="ar-SA"/>
        </w:rPr>
        <w:t>ı</w:t>
      </w:r>
      <w:r w:rsidRPr="000D365E">
        <w:rPr>
          <w:lang w:val="en-US" w:eastAsia="ar-SA"/>
        </w:rPr>
        <w:t>m</w:t>
      </w:r>
      <w:r w:rsidRPr="00394554">
        <w:rPr>
          <w:lang w:eastAsia="ar-SA"/>
        </w:rPr>
        <w:t xml:space="preserve"> </w:t>
      </w:r>
      <w:r w:rsidRPr="000D365E">
        <w:rPr>
          <w:lang w:val="en-US" w:eastAsia="ar-SA"/>
        </w:rPr>
        <w:t>g</w:t>
      </w:r>
      <w:r w:rsidRPr="00394554">
        <w:rPr>
          <w:lang w:eastAsia="ar-SA"/>
        </w:rPr>
        <w:t>ə</w:t>
      </w:r>
      <w:r w:rsidRPr="000D365E">
        <w:rPr>
          <w:lang w:val="en-US" w:eastAsia="ar-SA"/>
        </w:rPr>
        <w:t>l</w:t>
      </w:r>
      <w:r w:rsidRPr="00394554">
        <w:rPr>
          <w:lang w:eastAsia="ar-SA"/>
        </w:rPr>
        <w:t>ə</w:t>
      </w:r>
      <w:proofErr w:type="spellStart"/>
      <w:r w:rsidRPr="000D365E">
        <w:rPr>
          <w:lang w:val="en-US" w:eastAsia="ar-SA"/>
        </w:rPr>
        <w:t>rs</w:t>
      </w:r>
      <w:proofErr w:type="spellEnd"/>
      <w:r w:rsidRPr="00394554">
        <w:rPr>
          <w:lang w:eastAsia="ar-SA"/>
        </w:rPr>
        <w:t>ə, ə</w:t>
      </w:r>
      <w:r w:rsidRPr="000D365E">
        <w:rPr>
          <w:lang w:val="en-US" w:eastAsia="ar-SA"/>
        </w:rPr>
        <w:t>n</w:t>
      </w:r>
      <w:r w:rsidRPr="00394554">
        <w:rPr>
          <w:lang w:eastAsia="ar-SA"/>
        </w:rPr>
        <w:t xml:space="preserve"> </w:t>
      </w:r>
      <w:proofErr w:type="spellStart"/>
      <w:r w:rsidRPr="000D365E">
        <w:rPr>
          <w:lang w:val="en-US" w:eastAsia="ar-SA"/>
        </w:rPr>
        <w:t>az</w:t>
      </w:r>
      <w:proofErr w:type="spellEnd"/>
      <w:r w:rsidRPr="00394554">
        <w:rPr>
          <w:lang w:eastAsia="ar-SA"/>
        </w:rPr>
        <w:t xml:space="preserve">ı </w:t>
      </w:r>
      <w:r w:rsidRPr="000D365E">
        <w:rPr>
          <w:lang w:val="en-US" w:eastAsia="ar-SA"/>
        </w:rPr>
        <w:t>b</w:t>
      </w:r>
      <w:r w:rsidRPr="00394554">
        <w:rPr>
          <w:lang w:eastAsia="ar-SA"/>
        </w:rPr>
        <w:t>ə</w:t>
      </w:r>
      <w:proofErr w:type="spellStart"/>
      <w:r w:rsidRPr="000D365E">
        <w:rPr>
          <w:lang w:val="en-US" w:eastAsia="ar-SA"/>
        </w:rPr>
        <w:t>zi</w:t>
      </w:r>
      <w:proofErr w:type="spellEnd"/>
      <w:r w:rsidRPr="00394554">
        <w:rPr>
          <w:lang w:eastAsia="ar-SA"/>
        </w:rPr>
        <w:t xml:space="preserve"> </w:t>
      </w:r>
      <w:proofErr w:type="spellStart"/>
      <w:r w:rsidRPr="000D365E">
        <w:rPr>
          <w:lang w:val="en-US" w:eastAsia="ar-SA"/>
        </w:rPr>
        <w:t>infeksiya</w:t>
      </w:r>
      <w:proofErr w:type="spellEnd"/>
      <w:r w:rsidRPr="00394554">
        <w:rPr>
          <w:lang w:eastAsia="ar-SA"/>
        </w:rPr>
        <w:t xml:space="preserve"> </w:t>
      </w:r>
      <w:r w:rsidRPr="000D365E">
        <w:rPr>
          <w:lang w:val="en-US" w:eastAsia="ar-SA"/>
        </w:rPr>
        <w:t>n</w:t>
      </w:r>
      <w:r w:rsidRPr="00394554">
        <w:rPr>
          <w:lang w:eastAsia="ar-SA"/>
        </w:rPr>
        <w:t>ö</w:t>
      </w:r>
      <w:proofErr w:type="spellStart"/>
      <w:r w:rsidRPr="000D365E">
        <w:rPr>
          <w:lang w:val="en-US" w:eastAsia="ar-SA"/>
        </w:rPr>
        <w:t>vl</w:t>
      </w:r>
      <w:proofErr w:type="spellEnd"/>
      <w:r w:rsidRPr="00394554">
        <w:rPr>
          <w:lang w:eastAsia="ar-SA"/>
        </w:rPr>
        <w:t>ə</w:t>
      </w:r>
      <w:r w:rsidRPr="000D365E">
        <w:rPr>
          <w:lang w:val="en-US" w:eastAsia="ar-SA"/>
        </w:rPr>
        <w:t>rind</w:t>
      </w:r>
      <w:r w:rsidRPr="00394554">
        <w:rPr>
          <w:lang w:eastAsia="ar-SA"/>
        </w:rPr>
        <w:t xml:space="preserve">ə </w:t>
      </w:r>
      <w:proofErr w:type="spellStart"/>
      <w:r w:rsidRPr="000D365E">
        <w:rPr>
          <w:lang w:val="en-US" w:eastAsia="ar-SA"/>
        </w:rPr>
        <w:t>agentin</w:t>
      </w:r>
      <w:proofErr w:type="spellEnd"/>
      <w:r w:rsidRPr="00394554">
        <w:rPr>
          <w:lang w:eastAsia="ar-SA"/>
        </w:rPr>
        <w:t xml:space="preserve"> </w:t>
      </w:r>
      <w:proofErr w:type="spellStart"/>
      <w:r w:rsidRPr="000D365E">
        <w:rPr>
          <w:lang w:val="en-US" w:eastAsia="ar-SA"/>
        </w:rPr>
        <w:t>faydal</w:t>
      </w:r>
      <w:proofErr w:type="spellEnd"/>
      <w:r w:rsidRPr="00394554">
        <w:rPr>
          <w:lang w:eastAsia="ar-SA"/>
        </w:rPr>
        <w:t>ı</w:t>
      </w:r>
      <w:r w:rsidRPr="000D365E">
        <w:rPr>
          <w:lang w:val="en-US" w:eastAsia="ar-SA"/>
        </w:rPr>
        <w:t>l</w:t>
      </w:r>
      <w:proofErr w:type="spellStart"/>
      <w:r w:rsidRPr="00394554">
        <w:rPr>
          <w:lang w:eastAsia="ar-SA"/>
        </w:rPr>
        <w:t>ığı</w:t>
      </w:r>
      <w:proofErr w:type="spellEnd"/>
      <w:r w:rsidRPr="000D365E">
        <w:rPr>
          <w:lang w:val="en-US" w:eastAsia="ar-SA"/>
        </w:rPr>
        <w:t>n</w:t>
      </w:r>
      <w:r w:rsidRPr="00394554">
        <w:rPr>
          <w:lang w:eastAsia="ar-SA"/>
        </w:rPr>
        <w:t>ı</w:t>
      </w:r>
      <w:r w:rsidRPr="000D365E">
        <w:rPr>
          <w:lang w:val="en-US" w:eastAsia="ar-SA"/>
        </w:rPr>
        <w:t>n</w:t>
      </w:r>
      <w:r w:rsidRPr="00394554">
        <w:rPr>
          <w:lang w:eastAsia="ar-SA"/>
        </w:rPr>
        <w:t xml:space="preserve"> </w:t>
      </w:r>
      <w:proofErr w:type="spellStart"/>
      <w:r w:rsidRPr="00394554">
        <w:rPr>
          <w:lang w:eastAsia="ar-SA"/>
        </w:rPr>
        <w:t>şü</w:t>
      </w:r>
      <w:r w:rsidRPr="000D365E">
        <w:rPr>
          <w:lang w:val="en-US" w:eastAsia="ar-SA"/>
        </w:rPr>
        <w:t>bh</w:t>
      </w:r>
      <w:proofErr w:type="spellEnd"/>
      <w:r w:rsidRPr="00394554">
        <w:rPr>
          <w:lang w:eastAsia="ar-SA"/>
        </w:rPr>
        <w:t xml:space="preserve">ə </w:t>
      </w:r>
      <w:r w:rsidRPr="000D365E">
        <w:rPr>
          <w:lang w:val="en-US" w:eastAsia="ar-SA"/>
        </w:rPr>
        <w:t>do</w:t>
      </w:r>
      <w:r w:rsidRPr="00394554">
        <w:rPr>
          <w:lang w:eastAsia="ar-SA"/>
        </w:rPr>
        <w:t>ğ</w:t>
      </w:r>
      <w:proofErr w:type="spellStart"/>
      <w:r w:rsidRPr="000D365E">
        <w:rPr>
          <w:lang w:val="en-US" w:eastAsia="ar-SA"/>
        </w:rPr>
        <w:t>urdu</w:t>
      </w:r>
      <w:proofErr w:type="spellEnd"/>
      <w:r w:rsidRPr="00394554">
        <w:rPr>
          <w:lang w:eastAsia="ar-SA"/>
        </w:rPr>
        <w:t>ğ</w:t>
      </w:r>
      <w:r w:rsidRPr="000D365E">
        <w:rPr>
          <w:lang w:val="en-US" w:eastAsia="ar-SA"/>
        </w:rPr>
        <w:t>u</w:t>
      </w:r>
      <w:r w:rsidRPr="00394554">
        <w:rPr>
          <w:lang w:eastAsia="ar-SA"/>
        </w:rPr>
        <w:t xml:space="preserve"> </w:t>
      </w:r>
      <w:proofErr w:type="spellStart"/>
      <w:r w:rsidRPr="000D365E">
        <w:rPr>
          <w:lang w:val="en-US" w:eastAsia="ar-SA"/>
        </w:rPr>
        <w:t>rezistentliyin</w:t>
      </w:r>
      <w:proofErr w:type="spellEnd"/>
      <w:r w:rsidRPr="00394554">
        <w:rPr>
          <w:lang w:eastAsia="ar-SA"/>
        </w:rPr>
        <w:t xml:space="preserve"> </w:t>
      </w:r>
      <w:proofErr w:type="spellStart"/>
      <w:r w:rsidRPr="000D365E">
        <w:rPr>
          <w:lang w:val="en-US" w:eastAsia="ar-SA"/>
        </w:rPr>
        <w:t>lokal</w:t>
      </w:r>
      <w:proofErr w:type="spellEnd"/>
      <w:r w:rsidRPr="00394554">
        <w:rPr>
          <w:lang w:eastAsia="ar-SA"/>
        </w:rPr>
        <w:t xml:space="preserve"> </w:t>
      </w:r>
      <w:r w:rsidRPr="000D365E">
        <w:rPr>
          <w:lang w:val="en-US" w:eastAsia="ar-SA"/>
        </w:rPr>
        <w:t>yay</w:t>
      </w:r>
      <w:r w:rsidRPr="00394554">
        <w:rPr>
          <w:lang w:eastAsia="ar-SA"/>
        </w:rPr>
        <w:t>ı</w:t>
      </w:r>
      <w:proofErr w:type="spellStart"/>
      <w:r w:rsidRPr="000D365E">
        <w:rPr>
          <w:lang w:val="en-US" w:eastAsia="ar-SA"/>
        </w:rPr>
        <w:t>lmas</w:t>
      </w:r>
      <w:proofErr w:type="spellEnd"/>
      <w:r w:rsidRPr="00394554">
        <w:rPr>
          <w:lang w:eastAsia="ar-SA"/>
        </w:rPr>
        <w:t xml:space="preserve">ı </w:t>
      </w:r>
      <w:proofErr w:type="spellStart"/>
      <w:r w:rsidRPr="000D365E">
        <w:rPr>
          <w:lang w:val="en-US" w:eastAsia="ar-SA"/>
        </w:rPr>
        <w:t>hallar</w:t>
      </w:r>
      <w:proofErr w:type="spellEnd"/>
      <w:r w:rsidRPr="00394554">
        <w:rPr>
          <w:lang w:eastAsia="ar-SA"/>
        </w:rPr>
        <w:t>ı</w:t>
      </w:r>
      <w:proofErr w:type="spellStart"/>
      <w:r w:rsidRPr="000D365E">
        <w:rPr>
          <w:lang w:val="en-US" w:eastAsia="ar-SA"/>
        </w:rPr>
        <w:t>nda</w:t>
      </w:r>
      <w:proofErr w:type="spellEnd"/>
      <w:r w:rsidRPr="00394554">
        <w:rPr>
          <w:lang w:eastAsia="ar-SA"/>
        </w:rPr>
        <w:t xml:space="preserve"> </w:t>
      </w:r>
      <w:r w:rsidRPr="000D365E">
        <w:rPr>
          <w:lang w:val="en-US" w:eastAsia="ar-SA"/>
        </w:rPr>
        <w:t>m</w:t>
      </w:r>
      <w:r w:rsidRPr="00394554">
        <w:rPr>
          <w:lang w:eastAsia="ar-SA"/>
        </w:rPr>
        <w:t>ü</w:t>
      </w:r>
      <w:r w:rsidRPr="000D365E">
        <w:rPr>
          <w:lang w:val="en-US" w:eastAsia="ar-SA"/>
        </w:rPr>
        <w:t>t</w:t>
      </w:r>
      <w:r w:rsidRPr="00394554">
        <w:rPr>
          <w:lang w:eastAsia="ar-SA"/>
        </w:rPr>
        <w:t>ə</w:t>
      </w:r>
      <w:r w:rsidRPr="000D365E">
        <w:rPr>
          <w:lang w:val="en-US" w:eastAsia="ar-SA"/>
        </w:rPr>
        <w:t>x</w:t>
      </w:r>
      <w:r w:rsidRPr="00394554">
        <w:rPr>
          <w:lang w:eastAsia="ar-SA"/>
        </w:rPr>
        <w:t>ə</w:t>
      </w:r>
      <w:proofErr w:type="spellStart"/>
      <w:r w:rsidRPr="000D365E">
        <w:rPr>
          <w:lang w:val="en-US" w:eastAsia="ar-SA"/>
        </w:rPr>
        <w:t>ssis</w:t>
      </w:r>
      <w:proofErr w:type="spellEnd"/>
      <w:r w:rsidRPr="00394554">
        <w:rPr>
          <w:lang w:eastAsia="ar-SA"/>
        </w:rPr>
        <w:t xml:space="preserve"> </w:t>
      </w:r>
      <w:r w:rsidRPr="000D365E">
        <w:rPr>
          <w:lang w:val="en-US" w:eastAsia="ar-SA"/>
        </w:rPr>
        <w:t>m</w:t>
      </w:r>
      <w:r w:rsidRPr="00394554">
        <w:rPr>
          <w:lang w:eastAsia="ar-SA"/>
        </w:rPr>
        <w:t>ə</w:t>
      </w:r>
      <w:proofErr w:type="spellStart"/>
      <w:r w:rsidRPr="000D365E">
        <w:rPr>
          <w:lang w:val="en-US" w:eastAsia="ar-SA"/>
        </w:rPr>
        <w:t>sl</w:t>
      </w:r>
      <w:proofErr w:type="spellEnd"/>
      <w:r w:rsidRPr="00394554">
        <w:rPr>
          <w:lang w:eastAsia="ar-SA"/>
        </w:rPr>
        <w:t>ə</w:t>
      </w:r>
      <w:r w:rsidRPr="000D365E">
        <w:rPr>
          <w:lang w:val="en-US" w:eastAsia="ar-SA"/>
        </w:rPr>
        <w:t>h</w:t>
      </w:r>
      <w:r w:rsidRPr="00394554">
        <w:rPr>
          <w:lang w:eastAsia="ar-SA"/>
        </w:rPr>
        <w:t>ə</w:t>
      </w:r>
      <w:proofErr w:type="spellStart"/>
      <w:r w:rsidRPr="000D365E">
        <w:rPr>
          <w:lang w:val="en-US" w:eastAsia="ar-SA"/>
        </w:rPr>
        <w:t>ti</w:t>
      </w:r>
      <w:proofErr w:type="spellEnd"/>
      <w:r w:rsidRPr="00394554">
        <w:rPr>
          <w:lang w:eastAsia="ar-SA"/>
        </w:rPr>
        <w:t xml:space="preserve"> </w:t>
      </w:r>
      <w:r w:rsidRPr="000D365E">
        <w:rPr>
          <w:lang w:val="en-US" w:eastAsia="ar-SA"/>
        </w:rPr>
        <w:t>al</w:t>
      </w:r>
      <w:r w:rsidRPr="00394554">
        <w:rPr>
          <w:lang w:eastAsia="ar-SA"/>
        </w:rPr>
        <w:t>ı</w:t>
      </w:r>
      <w:proofErr w:type="spellStart"/>
      <w:r w:rsidRPr="000D365E">
        <w:rPr>
          <w:lang w:val="en-US" w:eastAsia="ar-SA"/>
        </w:rPr>
        <w:t>nmal</w:t>
      </w:r>
      <w:proofErr w:type="spellEnd"/>
      <w:r w:rsidRPr="00394554">
        <w:rPr>
          <w:lang w:eastAsia="ar-SA"/>
        </w:rPr>
        <w:t>ı</w:t>
      </w:r>
      <w:r w:rsidRPr="000D365E">
        <w:rPr>
          <w:lang w:val="en-US" w:eastAsia="ar-SA"/>
        </w:rPr>
        <w:t>d</w:t>
      </w:r>
      <w:r w:rsidRPr="00394554">
        <w:rPr>
          <w:lang w:eastAsia="ar-SA"/>
        </w:rPr>
        <w:t>ı</w:t>
      </w:r>
      <w:r w:rsidRPr="000D365E">
        <w:rPr>
          <w:lang w:val="en-US" w:eastAsia="ar-SA"/>
        </w:rPr>
        <w:t>r</w:t>
      </w:r>
      <w:r w:rsidRPr="00394554">
        <w:rPr>
          <w:lang w:eastAsia="ar-SA"/>
        </w:rPr>
        <w:t>.</w:t>
      </w:r>
    </w:p>
    <w:p w14:paraId="2C1D4797" w14:textId="77777777" w:rsidR="00B80507" w:rsidRPr="00394554" w:rsidRDefault="00B80507" w:rsidP="00B80507">
      <w:pPr>
        <w:suppressAutoHyphens/>
        <w:ind w:right="-30"/>
        <w:jc w:val="both"/>
        <w:rPr>
          <w:lang w:eastAsia="ar-SA"/>
        </w:rPr>
      </w:pPr>
      <w:r w:rsidRPr="000D365E">
        <w:rPr>
          <w:lang w:val="en-US" w:eastAsia="ar-SA"/>
        </w:rPr>
        <w:t>A</w:t>
      </w:r>
      <w:r w:rsidRPr="000D365E">
        <w:rPr>
          <w:lang w:val="az-Latn-AZ" w:eastAsia="ar-SA"/>
        </w:rPr>
        <w:t>şağıda s</w:t>
      </w:r>
      <w:proofErr w:type="spellStart"/>
      <w:r w:rsidRPr="000D365E">
        <w:rPr>
          <w:lang w:val="en-US" w:eastAsia="ar-SA"/>
        </w:rPr>
        <w:t>adalanan</w:t>
      </w:r>
      <w:proofErr w:type="spellEnd"/>
      <w:r w:rsidRPr="00394554">
        <w:rPr>
          <w:lang w:eastAsia="ar-SA"/>
        </w:rPr>
        <w:t xml:space="preserve"> </w:t>
      </w:r>
      <w:proofErr w:type="spellStart"/>
      <w:r w:rsidRPr="000D365E">
        <w:rPr>
          <w:lang w:val="en-US" w:eastAsia="ar-SA"/>
        </w:rPr>
        <w:t>patogenl</w:t>
      </w:r>
      <w:proofErr w:type="spellEnd"/>
      <w:r w:rsidRPr="00394554">
        <w:rPr>
          <w:lang w:eastAsia="ar-SA"/>
        </w:rPr>
        <w:t>ə</w:t>
      </w:r>
      <w:proofErr w:type="spellStart"/>
      <w:r w:rsidRPr="000D365E">
        <w:rPr>
          <w:lang w:val="en-US" w:eastAsia="ar-SA"/>
        </w:rPr>
        <w:t>rd</w:t>
      </w:r>
      <w:proofErr w:type="spellEnd"/>
      <w:r w:rsidRPr="00394554">
        <w:rPr>
          <w:lang w:eastAsia="ar-SA"/>
        </w:rPr>
        <w:t>ə</w:t>
      </w:r>
      <w:r w:rsidRPr="000D365E">
        <w:rPr>
          <w:lang w:val="en-US" w:eastAsia="ar-SA"/>
        </w:rPr>
        <w:t>n</w:t>
      </w:r>
      <w:r w:rsidRPr="00394554">
        <w:rPr>
          <w:lang w:eastAsia="ar-SA"/>
        </w:rPr>
        <w:t xml:space="preserve"> </w:t>
      </w:r>
      <w:proofErr w:type="spellStart"/>
      <w:r w:rsidRPr="000D365E">
        <w:rPr>
          <w:lang w:val="en-US" w:eastAsia="ar-SA"/>
        </w:rPr>
        <w:t>ibar</w:t>
      </w:r>
      <w:proofErr w:type="spellEnd"/>
      <w:r w:rsidRPr="00394554">
        <w:rPr>
          <w:lang w:eastAsia="ar-SA"/>
        </w:rPr>
        <w:t>ə</w:t>
      </w:r>
      <w:r w:rsidRPr="000D365E">
        <w:rPr>
          <w:lang w:val="en-US" w:eastAsia="ar-SA"/>
        </w:rPr>
        <w:t>t</w:t>
      </w:r>
      <w:r w:rsidRPr="00394554">
        <w:rPr>
          <w:lang w:eastAsia="ar-SA"/>
        </w:rPr>
        <w:t xml:space="preserve"> </w:t>
      </w:r>
      <w:r w:rsidRPr="000D365E">
        <w:rPr>
          <w:lang w:val="en-US" w:eastAsia="ar-SA"/>
        </w:rPr>
        <w:t>c</w:t>
      </w:r>
      <w:r w:rsidRPr="00394554">
        <w:rPr>
          <w:lang w:eastAsia="ar-SA"/>
        </w:rPr>
        <w:t>ə</w:t>
      </w:r>
      <w:r w:rsidRPr="000D365E">
        <w:rPr>
          <w:lang w:val="en-US" w:eastAsia="ar-SA"/>
        </w:rPr>
        <w:t>dv</w:t>
      </w:r>
      <w:r w:rsidRPr="00394554">
        <w:rPr>
          <w:lang w:eastAsia="ar-SA"/>
        </w:rPr>
        <w:t>ə</w:t>
      </w:r>
      <w:r w:rsidRPr="000D365E">
        <w:rPr>
          <w:lang w:val="en-US" w:eastAsia="ar-SA"/>
        </w:rPr>
        <w:t>l</w:t>
      </w:r>
      <w:r w:rsidRPr="00394554">
        <w:rPr>
          <w:lang w:eastAsia="ar-SA"/>
        </w:rPr>
        <w:t xml:space="preserve"> </w:t>
      </w:r>
      <w:proofErr w:type="spellStart"/>
      <w:r w:rsidRPr="000D365E">
        <w:rPr>
          <w:lang w:val="en-US" w:eastAsia="ar-SA"/>
        </w:rPr>
        <w:t>klinik</w:t>
      </w:r>
      <w:proofErr w:type="spellEnd"/>
      <w:r w:rsidRPr="00394554">
        <w:rPr>
          <w:lang w:eastAsia="ar-SA"/>
        </w:rPr>
        <w:t xml:space="preserve"> </w:t>
      </w:r>
      <w:r w:rsidRPr="000D365E">
        <w:rPr>
          <w:lang w:val="en-US" w:eastAsia="ar-SA"/>
        </w:rPr>
        <w:t>t</w:t>
      </w:r>
      <w:r w:rsidRPr="00394554">
        <w:rPr>
          <w:lang w:eastAsia="ar-SA"/>
        </w:rPr>
        <w:t>ə</w:t>
      </w:r>
      <w:proofErr w:type="spellStart"/>
      <w:r w:rsidRPr="000D365E">
        <w:rPr>
          <w:lang w:val="en-US" w:eastAsia="ar-SA"/>
        </w:rPr>
        <w:t>cr</w:t>
      </w:r>
      <w:proofErr w:type="spellEnd"/>
      <w:r w:rsidRPr="00394554">
        <w:rPr>
          <w:lang w:eastAsia="ar-SA"/>
        </w:rPr>
        <w:t>ü</w:t>
      </w:r>
      <w:r w:rsidRPr="000D365E">
        <w:rPr>
          <w:lang w:val="en-US" w:eastAsia="ar-SA"/>
        </w:rPr>
        <w:t>b</w:t>
      </w:r>
      <w:r w:rsidRPr="00394554">
        <w:rPr>
          <w:lang w:eastAsia="ar-SA"/>
        </w:rPr>
        <w:t xml:space="preserve">ə </w:t>
      </w:r>
      <w:r w:rsidRPr="000D365E">
        <w:rPr>
          <w:lang w:val="en-US" w:eastAsia="ar-SA"/>
        </w:rPr>
        <w:t>v</w:t>
      </w:r>
      <w:r w:rsidRPr="00394554">
        <w:rPr>
          <w:lang w:eastAsia="ar-SA"/>
        </w:rPr>
        <w:t xml:space="preserve">ə </w:t>
      </w:r>
      <w:proofErr w:type="spellStart"/>
      <w:r w:rsidRPr="000D365E">
        <w:rPr>
          <w:lang w:val="en-US" w:eastAsia="ar-SA"/>
        </w:rPr>
        <w:t>terapevtik</w:t>
      </w:r>
      <w:proofErr w:type="spellEnd"/>
      <w:r w:rsidRPr="00394554">
        <w:rPr>
          <w:lang w:eastAsia="ar-SA"/>
        </w:rPr>
        <w:t xml:space="preserve"> </w:t>
      </w:r>
      <w:r w:rsidRPr="000D365E">
        <w:rPr>
          <w:lang w:val="en-US" w:eastAsia="ar-SA"/>
        </w:rPr>
        <w:t>t</w:t>
      </w:r>
      <w:r w:rsidRPr="00394554">
        <w:rPr>
          <w:lang w:eastAsia="ar-SA"/>
        </w:rPr>
        <w:t>ö</w:t>
      </w:r>
      <w:proofErr w:type="spellStart"/>
      <w:r w:rsidRPr="000D365E">
        <w:rPr>
          <w:lang w:val="en-US" w:eastAsia="ar-SA"/>
        </w:rPr>
        <w:t>vsiy</w:t>
      </w:r>
      <w:proofErr w:type="spellEnd"/>
      <w:r w:rsidRPr="00394554">
        <w:rPr>
          <w:lang w:eastAsia="ar-SA"/>
        </w:rPr>
        <w:t>ə</w:t>
      </w:r>
      <w:r w:rsidRPr="000D365E">
        <w:rPr>
          <w:lang w:val="en-US" w:eastAsia="ar-SA"/>
        </w:rPr>
        <w:t>l</w:t>
      </w:r>
      <w:r w:rsidRPr="00394554">
        <w:rPr>
          <w:lang w:eastAsia="ar-SA"/>
        </w:rPr>
        <w:t>ə</w:t>
      </w:r>
      <w:r w:rsidRPr="000D365E">
        <w:rPr>
          <w:lang w:val="en-US" w:eastAsia="ar-SA"/>
        </w:rPr>
        <w:t>r</w:t>
      </w:r>
      <w:r w:rsidRPr="00394554">
        <w:rPr>
          <w:lang w:eastAsia="ar-SA"/>
        </w:rPr>
        <w:t xml:space="preserve">ə </w:t>
      </w:r>
      <w:proofErr w:type="spellStart"/>
      <w:r w:rsidRPr="00394554">
        <w:rPr>
          <w:lang w:eastAsia="ar-SA"/>
        </w:rPr>
        <w:t>ə</w:t>
      </w:r>
      <w:r w:rsidRPr="000D365E">
        <w:rPr>
          <w:lang w:val="en-US" w:eastAsia="ar-SA"/>
        </w:rPr>
        <w:t>saslanaraq</w:t>
      </w:r>
      <w:proofErr w:type="spellEnd"/>
      <w:r w:rsidRPr="00394554">
        <w:rPr>
          <w:lang w:eastAsia="ar-SA"/>
        </w:rPr>
        <w:t xml:space="preserve"> </w:t>
      </w:r>
      <w:proofErr w:type="spellStart"/>
      <w:r w:rsidRPr="000D365E">
        <w:rPr>
          <w:lang w:val="en-US" w:eastAsia="ar-SA"/>
        </w:rPr>
        <w:t>haz</w:t>
      </w:r>
      <w:proofErr w:type="spellEnd"/>
      <w:r w:rsidRPr="00394554">
        <w:rPr>
          <w:lang w:eastAsia="ar-SA"/>
        </w:rPr>
        <w:t>ı</w:t>
      </w:r>
      <w:proofErr w:type="spellStart"/>
      <w:r w:rsidRPr="000D365E">
        <w:rPr>
          <w:lang w:val="en-US" w:eastAsia="ar-SA"/>
        </w:rPr>
        <w:t>rlanm</w:t>
      </w:r>
      <w:r w:rsidRPr="00394554">
        <w:rPr>
          <w:lang w:eastAsia="ar-SA"/>
        </w:rPr>
        <w:t>ış</w:t>
      </w:r>
      <w:proofErr w:type="spellEnd"/>
      <w:r w:rsidRPr="000D365E">
        <w:rPr>
          <w:lang w:val="en-US" w:eastAsia="ar-SA"/>
        </w:rPr>
        <w:t>d</w:t>
      </w:r>
      <w:r w:rsidRPr="00394554">
        <w:rPr>
          <w:lang w:eastAsia="ar-SA"/>
        </w:rPr>
        <w:t>ı</w:t>
      </w:r>
      <w:r w:rsidRPr="000D365E">
        <w:rPr>
          <w:lang w:val="en-US" w:eastAsia="ar-SA"/>
        </w:rPr>
        <w:t>r</w:t>
      </w:r>
      <w:r w:rsidRPr="00394554">
        <w:rPr>
          <w:lang w:eastAsia="ar-SA"/>
        </w:rPr>
        <w:t>.</w:t>
      </w:r>
    </w:p>
    <w:p w14:paraId="7A502C24" w14:textId="77777777" w:rsidR="00B80507" w:rsidRPr="000D365E" w:rsidRDefault="00B80507" w:rsidP="00B80507">
      <w:pPr>
        <w:suppressAutoHyphens/>
        <w:ind w:right="-30"/>
        <w:jc w:val="both"/>
        <w:rPr>
          <w:lang w:val="en-US" w:eastAsia="ar-SA"/>
        </w:rPr>
      </w:pPr>
      <w:proofErr w:type="spellStart"/>
      <w:r w:rsidRPr="000D365E">
        <w:rPr>
          <w:lang w:val="en-US" w:eastAsia="ar-SA"/>
        </w:rPr>
        <w:t>Ümumi</w:t>
      </w:r>
      <w:proofErr w:type="spellEnd"/>
      <w:r w:rsidRPr="000D365E">
        <w:rPr>
          <w:lang w:val="en-US" w:eastAsia="ar-SA"/>
        </w:rPr>
        <w:t xml:space="preserve"> </w:t>
      </w:r>
      <w:proofErr w:type="spellStart"/>
      <w:r w:rsidRPr="000D365E">
        <w:rPr>
          <w:lang w:val="en-US" w:eastAsia="ar-SA"/>
        </w:rPr>
        <w:t>həssas</w:t>
      </w:r>
      <w:proofErr w:type="spellEnd"/>
      <w:r w:rsidRPr="000D365E">
        <w:rPr>
          <w:lang w:val="en-US" w:eastAsia="ar-SA"/>
        </w:rPr>
        <w:t xml:space="preserve"> </w:t>
      </w:r>
      <w:proofErr w:type="spellStart"/>
      <w:r w:rsidRPr="000D365E">
        <w:rPr>
          <w:lang w:val="en-US" w:eastAsia="ar-SA"/>
        </w:rPr>
        <w:t>ştammlar</w:t>
      </w:r>
      <w:proofErr w:type="spellEnd"/>
    </w:p>
    <w:p w14:paraId="70BA5B6F" w14:textId="6970FD03" w:rsidR="00B80507" w:rsidRPr="000D365E" w:rsidRDefault="00B80507" w:rsidP="00B80507">
      <w:pPr>
        <w:suppressAutoHyphens/>
        <w:ind w:right="-30"/>
        <w:jc w:val="both"/>
        <w:rPr>
          <w:b/>
          <w:bCs/>
          <w:i/>
          <w:iCs/>
          <w:lang w:val="en-US" w:eastAsia="ar-SA"/>
        </w:rPr>
      </w:pPr>
      <w:proofErr w:type="spellStart"/>
      <w:r w:rsidRPr="000D365E">
        <w:rPr>
          <w:b/>
          <w:bCs/>
          <w:i/>
          <w:iCs/>
          <w:lang w:val="en-US" w:eastAsia="ar-SA"/>
        </w:rPr>
        <w:t>Qrammüsbət</w:t>
      </w:r>
      <w:proofErr w:type="spellEnd"/>
      <w:r w:rsidRPr="000D365E">
        <w:rPr>
          <w:b/>
          <w:bCs/>
          <w:i/>
          <w:iCs/>
          <w:lang w:val="en-US" w:eastAsia="ar-SA"/>
        </w:rPr>
        <w:t xml:space="preserve"> </w:t>
      </w:r>
      <w:proofErr w:type="spellStart"/>
      <w:r w:rsidRPr="000D365E">
        <w:rPr>
          <w:b/>
          <w:bCs/>
          <w:i/>
          <w:iCs/>
          <w:lang w:val="en-US" w:eastAsia="ar-SA"/>
        </w:rPr>
        <w:t>aeroblar</w:t>
      </w:r>
      <w:proofErr w:type="spellEnd"/>
    </w:p>
    <w:p w14:paraId="3852A2FE" w14:textId="77777777" w:rsidR="00B80507" w:rsidRPr="000D365E" w:rsidRDefault="00B80507" w:rsidP="00B80507">
      <w:pPr>
        <w:suppressAutoHyphens/>
        <w:ind w:right="-30"/>
        <w:jc w:val="both"/>
        <w:rPr>
          <w:lang w:val="en-US" w:eastAsia="ar-SA"/>
        </w:rPr>
      </w:pPr>
      <w:r w:rsidRPr="000D365E">
        <w:rPr>
          <w:i/>
          <w:iCs/>
          <w:lang w:val="en-US" w:eastAsia="ar-SA"/>
        </w:rPr>
        <w:t>Enterococcus faecalis</w:t>
      </w:r>
      <w:r w:rsidRPr="000D365E">
        <w:rPr>
          <w:vertAlign w:val="superscript"/>
          <w:lang w:val="en-US" w:eastAsia="ar-SA"/>
        </w:rPr>
        <w:t>$</w:t>
      </w:r>
    </w:p>
    <w:p w14:paraId="5543B2E1" w14:textId="77777777" w:rsidR="00B80507" w:rsidRPr="000D365E" w:rsidRDefault="00B80507" w:rsidP="00B80507">
      <w:pPr>
        <w:suppressAutoHyphens/>
        <w:ind w:right="-30"/>
        <w:jc w:val="both"/>
        <w:rPr>
          <w:lang w:val="en-US" w:eastAsia="ar-SA"/>
        </w:rPr>
      </w:pPr>
      <w:r w:rsidRPr="000D365E">
        <w:rPr>
          <w:i/>
          <w:iCs/>
          <w:lang w:val="en-US" w:eastAsia="ar-SA"/>
        </w:rPr>
        <w:t xml:space="preserve">Staphylococcus aureus </w:t>
      </w:r>
      <w:r w:rsidRPr="000D365E">
        <w:rPr>
          <w:lang w:val="en-US" w:eastAsia="ar-SA"/>
        </w:rPr>
        <w:t>(</w:t>
      </w:r>
      <w:proofErr w:type="spellStart"/>
      <w:r w:rsidRPr="000D365E">
        <w:rPr>
          <w:lang w:val="en-US" w:eastAsia="ar-SA"/>
        </w:rPr>
        <w:t>metisillinə-</w:t>
      </w:r>
      <w:proofErr w:type="gramStart"/>
      <w:r w:rsidRPr="000D365E">
        <w:rPr>
          <w:lang w:val="en-US" w:eastAsia="ar-SA"/>
        </w:rPr>
        <w:t>həssas</w:t>
      </w:r>
      <w:proofErr w:type="spellEnd"/>
      <w:r w:rsidRPr="000D365E">
        <w:rPr>
          <w:lang w:val="en-US" w:eastAsia="ar-SA"/>
        </w:rPr>
        <w:t>)</w:t>
      </w:r>
      <w:r w:rsidRPr="000D365E">
        <w:rPr>
          <w:vertAlign w:val="superscript"/>
          <w:lang w:val="en-US" w:eastAsia="ar-SA"/>
        </w:rPr>
        <w:t>£</w:t>
      </w:r>
      <w:proofErr w:type="gramEnd"/>
    </w:p>
    <w:p w14:paraId="21323BF4" w14:textId="77777777" w:rsidR="00B80507" w:rsidRPr="000D365E" w:rsidRDefault="00B80507" w:rsidP="00B80507">
      <w:pPr>
        <w:suppressAutoHyphens/>
        <w:ind w:right="-30"/>
        <w:jc w:val="both"/>
        <w:rPr>
          <w:i/>
          <w:iCs/>
          <w:lang w:val="en-US" w:eastAsia="ar-SA"/>
        </w:rPr>
      </w:pPr>
      <w:r w:rsidRPr="000D365E">
        <w:rPr>
          <w:i/>
          <w:iCs/>
          <w:lang w:val="en-US" w:eastAsia="ar-SA"/>
        </w:rPr>
        <w:t xml:space="preserve">Staphylococcus </w:t>
      </w:r>
      <w:proofErr w:type="spellStart"/>
      <w:r w:rsidRPr="000D365E">
        <w:rPr>
          <w:lang w:val="en-US" w:eastAsia="ar-SA"/>
        </w:rPr>
        <w:t>ştammları</w:t>
      </w:r>
      <w:proofErr w:type="spellEnd"/>
      <w:r w:rsidRPr="000D365E">
        <w:rPr>
          <w:lang w:val="en-US" w:eastAsia="ar-SA"/>
        </w:rPr>
        <w:t xml:space="preserve"> (</w:t>
      </w:r>
      <w:proofErr w:type="spellStart"/>
      <w:r w:rsidRPr="000D365E">
        <w:rPr>
          <w:lang w:val="en-US" w:eastAsia="ar-SA"/>
        </w:rPr>
        <w:t>metisillinə-həssas</w:t>
      </w:r>
      <w:proofErr w:type="spellEnd"/>
      <w:r w:rsidRPr="000D365E">
        <w:rPr>
          <w:lang w:val="en-US" w:eastAsia="ar-SA"/>
        </w:rPr>
        <w:t xml:space="preserve">) </w:t>
      </w:r>
      <w:r w:rsidRPr="000D365E">
        <w:rPr>
          <w:i/>
          <w:iCs/>
          <w:lang w:val="en-US" w:eastAsia="ar-SA"/>
        </w:rPr>
        <w:t xml:space="preserve">Staphylococcus epidermidis </w:t>
      </w:r>
      <w:r w:rsidRPr="000D365E">
        <w:rPr>
          <w:lang w:val="en-US" w:eastAsia="ar-SA"/>
        </w:rPr>
        <w:t xml:space="preserve">da </w:t>
      </w:r>
      <w:proofErr w:type="spellStart"/>
      <w:r w:rsidRPr="000D365E">
        <w:rPr>
          <w:lang w:val="en-US" w:eastAsia="ar-SA"/>
        </w:rPr>
        <w:t>daxil</w:t>
      </w:r>
      <w:proofErr w:type="spellEnd"/>
      <w:r w:rsidRPr="000D365E">
        <w:rPr>
          <w:lang w:val="en-US" w:eastAsia="ar-SA"/>
        </w:rPr>
        <w:t xml:space="preserve"> </w:t>
      </w:r>
      <w:proofErr w:type="spellStart"/>
      <w:r w:rsidRPr="000D365E">
        <w:rPr>
          <w:lang w:val="en-US" w:eastAsia="ar-SA"/>
        </w:rPr>
        <w:t>olmaqla</w:t>
      </w:r>
      <w:proofErr w:type="spellEnd"/>
    </w:p>
    <w:p w14:paraId="1F32CDCB" w14:textId="77777777" w:rsidR="00B80507" w:rsidRPr="000D365E" w:rsidRDefault="00B80507" w:rsidP="00B80507">
      <w:pPr>
        <w:suppressAutoHyphens/>
        <w:ind w:right="-30"/>
        <w:jc w:val="both"/>
        <w:rPr>
          <w:lang w:val="en-US" w:eastAsia="ar-SA"/>
        </w:rPr>
      </w:pPr>
      <w:r w:rsidRPr="000D365E">
        <w:rPr>
          <w:i/>
          <w:iCs/>
          <w:lang w:val="en-US" w:eastAsia="ar-SA"/>
        </w:rPr>
        <w:t xml:space="preserve">Streptococcus agalactiae </w:t>
      </w:r>
      <w:r w:rsidRPr="000D365E">
        <w:rPr>
          <w:lang w:val="en-US" w:eastAsia="ar-SA"/>
        </w:rPr>
        <w:t>(</w:t>
      </w:r>
      <w:proofErr w:type="spellStart"/>
      <w:r w:rsidRPr="000D365E">
        <w:rPr>
          <w:lang w:val="en-US" w:eastAsia="ar-SA"/>
        </w:rPr>
        <w:t>Qrup</w:t>
      </w:r>
      <w:proofErr w:type="spellEnd"/>
      <w:r w:rsidRPr="000D365E">
        <w:rPr>
          <w:lang w:val="en-US" w:eastAsia="ar-SA"/>
        </w:rPr>
        <w:t xml:space="preserve"> B)</w:t>
      </w:r>
    </w:p>
    <w:p w14:paraId="7B0DA987" w14:textId="5539DAFA" w:rsidR="00B80507" w:rsidRPr="000D365E" w:rsidRDefault="00B80507" w:rsidP="00B80507">
      <w:pPr>
        <w:suppressAutoHyphens/>
        <w:ind w:right="-30"/>
        <w:jc w:val="both"/>
        <w:rPr>
          <w:lang w:val="en-US" w:eastAsia="ar-SA"/>
        </w:rPr>
      </w:pPr>
      <w:r w:rsidRPr="000D365E">
        <w:rPr>
          <w:i/>
          <w:iCs/>
          <w:lang w:val="en-US" w:eastAsia="ar-SA"/>
        </w:rPr>
        <w:t xml:space="preserve">Streptococcus </w:t>
      </w:r>
      <w:proofErr w:type="spellStart"/>
      <w:r w:rsidRPr="000D365E">
        <w:rPr>
          <w:i/>
          <w:iCs/>
          <w:lang w:val="en-US" w:eastAsia="ar-SA"/>
        </w:rPr>
        <w:t>milleri</w:t>
      </w:r>
      <w:proofErr w:type="spellEnd"/>
      <w:r w:rsidRPr="000D365E">
        <w:rPr>
          <w:i/>
          <w:iCs/>
          <w:lang w:val="en-US" w:eastAsia="ar-SA"/>
        </w:rPr>
        <w:t xml:space="preserve"> </w:t>
      </w:r>
      <w:proofErr w:type="spellStart"/>
      <w:r w:rsidRPr="000D365E">
        <w:rPr>
          <w:lang w:val="en-US" w:eastAsia="ar-SA"/>
        </w:rPr>
        <w:t>qrup</w:t>
      </w:r>
      <w:proofErr w:type="spellEnd"/>
      <w:r w:rsidRPr="000D365E">
        <w:rPr>
          <w:lang w:val="en-US" w:eastAsia="ar-SA"/>
        </w:rPr>
        <w:t xml:space="preserve"> (</w:t>
      </w:r>
      <w:r w:rsidRPr="000D365E">
        <w:rPr>
          <w:i/>
          <w:iCs/>
          <w:lang w:val="en-US" w:eastAsia="ar-SA"/>
        </w:rPr>
        <w:t xml:space="preserve">S. </w:t>
      </w:r>
      <w:proofErr w:type="spellStart"/>
      <w:r w:rsidRPr="000D365E">
        <w:rPr>
          <w:i/>
          <w:iCs/>
          <w:lang w:val="en-US" w:eastAsia="ar-SA"/>
        </w:rPr>
        <w:t>anginosus</w:t>
      </w:r>
      <w:proofErr w:type="spellEnd"/>
      <w:r w:rsidRPr="000D365E">
        <w:rPr>
          <w:lang w:val="en-US" w:eastAsia="ar-SA"/>
        </w:rPr>
        <w:t xml:space="preserve">, </w:t>
      </w:r>
      <w:r w:rsidRPr="000D365E">
        <w:rPr>
          <w:i/>
          <w:iCs/>
          <w:lang w:val="en-US" w:eastAsia="ar-SA"/>
        </w:rPr>
        <w:t xml:space="preserve">S. </w:t>
      </w:r>
      <w:proofErr w:type="spellStart"/>
      <w:r w:rsidRPr="000D365E">
        <w:rPr>
          <w:i/>
          <w:iCs/>
          <w:lang w:val="en-US" w:eastAsia="ar-SA"/>
        </w:rPr>
        <w:t>constellatus</w:t>
      </w:r>
      <w:proofErr w:type="spellEnd"/>
      <w:r w:rsidRPr="000D365E">
        <w:rPr>
          <w:lang w:val="en-US" w:eastAsia="ar-SA"/>
        </w:rPr>
        <w:t xml:space="preserve"> </w:t>
      </w:r>
      <w:proofErr w:type="spellStart"/>
      <w:r w:rsidRPr="000D365E">
        <w:rPr>
          <w:lang w:val="en-US" w:eastAsia="ar-SA"/>
        </w:rPr>
        <w:t>və</w:t>
      </w:r>
      <w:proofErr w:type="spellEnd"/>
      <w:r w:rsidRPr="000D365E">
        <w:rPr>
          <w:lang w:val="en-US" w:eastAsia="ar-SA"/>
        </w:rPr>
        <w:t xml:space="preserve"> </w:t>
      </w:r>
      <w:r w:rsidRPr="000D365E">
        <w:rPr>
          <w:i/>
          <w:iCs/>
          <w:lang w:val="en-US" w:eastAsia="ar-SA"/>
        </w:rPr>
        <w:t>S. intermedius</w:t>
      </w:r>
      <w:r w:rsidRPr="000D365E">
        <w:rPr>
          <w:lang w:val="en-US" w:eastAsia="ar-SA"/>
        </w:rPr>
        <w:t>)</w:t>
      </w:r>
    </w:p>
    <w:p w14:paraId="562D9681" w14:textId="77777777" w:rsidR="00B80507" w:rsidRPr="000D365E" w:rsidRDefault="00B80507" w:rsidP="00B80507">
      <w:pPr>
        <w:suppressAutoHyphens/>
        <w:ind w:right="-30"/>
        <w:jc w:val="both"/>
        <w:rPr>
          <w:i/>
          <w:iCs/>
          <w:lang w:val="en-US" w:eastAsia="ar-SA"/>
        </w:rPr>
      </w:pPr>
      <w:r w:rsidRPr="000D365E">
        <w:rPr>
          <w:i/>
          <w:iCs/>
          <w:lang w:val="en-US" w:eastAsia="ar-SA"/>
        </w:rPr>
        <w:t>Streptococcus pneumoniae</w:t>
      </w:r>
    </w:p>
    <w:p w14:paraId="2DF3B373" w14:textId="77777777" w:rsidR="00B80507" w:rsidRPr="000D365E" w:rsidRDefault="00B80507" w:rsidP="00B80507">
      <w:pPr>
        <w:suppressAutoHyphens/>
        <w:ind w:right="-30"/>
        <w:jc w:val="both"/>
        <w:rPr>
          <w:lang w:val="en-US" w:eastAsia="ar-SA"/>
        </w:rPr>
      </w:pPr>
      <w:r w:rsidRPr="000D365E">
        <w:rPr>
          <w:i/>
          <w:iCs/>
          <w:lang w:val="en-US" w:eastAsia="ar-SA"/>
        </w:rPr>
        <w:t xml:space="preserve">Streptococcus pyogenes </w:t>
      </w:r>
      <w:r w:rsidRPr="000D365E">
        <w:rPr>
          <w:lang w:val="en-US" w:eastAsia="ar-SA"/>
        </w:rPr>
        <w:t>(</w:t>
      </w:r>
      <w:proofErr w:type="spellStart"/>
      <w:r w:rsidRPr="000D365E">
        <w:rPr>
          <w:lang w:val="en-US" w:eastAsia="ar-SA"/>
        </w:rPr>
        <w:t>Qrup</w:t>
      </w:r>
      <w:proofErr w:type="spellEnd"/>
      <w:r w:rsidRPr="000D365E">
        <w:rPr>
          <w:lang w:val="en-US" w:eastAsia="ar-SA"/>
        </w:rPr>
        <w:t xml:space="preserve"> A)</w:t>
      </w:r>
    </w:p>
    <w:p w14:paraId="7937FB6C" w14:textId="0AA7FBBB" w:rsidR="00B80507" w:rsidRPr="000D365E" w:rsidRDefault="00B80507" w:rsidP="00B80507">
      <w:pPr>
        <w:suppressAutoHyphens/>
        <w:ind w:right="-30"/>
        <w:jc w:val="both"/>
        <w:rPr>
          <w:b/>
          <w:bCs/>
          <w:i/>
          <w:iCs/>
          <w:lang w:val="en-US" w:eastAsia="ar-SA"/>
        </w:rPr>
      </w:pPr>
      <w:proofErr w:type="spellStart"/>
      <w:r w:rsidRPr="000D365E">
        <w:rPr>
          <w:b/>
          <w:bCs/>
          <w:i/>
          <w:iCs/>
          <w:lang w:val="en-US" w:eastAsia="ar-SA"/>
        </w:rPr>
        <w:t>Qrammənfi</w:t>
      </w:r>
      <w:proofErr w:type="spellEnd"/>
      <w:r w:rsidRPr="000D365E">
        <w:rPr>
          <w:b/>
          <w:bCs/>
          <w:i/>
          <w:iCs/>
          <w:lang w:val="en-US" w:eastAsia="ar-SA"/>
        </w:rPr>
        <w:t xml:space="preserve"> </w:t>
      </w:r>
      <w:proofErr w:type="spellStart"/>
      <w:r w:rsidRPr="000D365E">
        <w:rPr>
          <w:b/>
          <w:bCs/>
          <w:i/>
          <w:iCs/>
          <w:lang w:val="en-US" w:eastAsia="ar-SA"/>
        </w:rPr>
        <w:t>aeroblar</w:t>
      </w:r>
      <w:proofErr w:type="spellEnd"/>
    </w:p>
    <w:p w14:paraId="73B5445C" w14:textId="77777777" w:rsidR="00B80507" w:rsidRPr="000D365E" w:rsidRDefault="00B80507" w:rsidP="00B80507">
      <w:pPr>
        <w:suppressAutoHyphens/>
        <w:ind w:right="-30"/>
        <w:jc w:val="both"/>
        <w:rPr>
          <w:i/>
          <w:iCs/>
          <w:lang w:val="en-US" w:eastAsia="ar-SA"/>
        </w:rPr>
      </w:pPr>
      <w:r w:rsidRPr="000D365E">
        <w:rPr>
          <w:i/>
          <w:iCs/>
          <w:lang w:val="en-US" w:eastAsia="ar-SA"/>
        </w:rPr>
        <w:t xml:space="preserve">Citrobacter </w:t>
      </w:r>
      <w:proofErr w:type="spellStart"/>
      <w:r w:rsidRPr="000D365E">
        <w:rPr>
          <w:i/>
          <w:iCs/>
          <w:lang w:val="en-US" w:eastAsia="ar-SA"/>
        </w:rPr>
        <w:t>freundii</w:t>
      </w:r>
      <w:proofErr w:type="spellEnd"/>
    </w:p>
    <w:p w14:paraId="0C0C6D71" w14:textId="1937FC88" w:rsidR="00B80507" w:rsidRPr="000D365E" w:rsidRDefault="004E698A" w:rsidP="00B80507">
      <w:pPr>
        <w:suppressAutoHyphens/>
        <w:ind w:right="-30"/>
        <w:jc w:val="both"/>
        <w:rPr>
          <w:i/>
          <w:iCs/>
          <w:lang w:val="en-US" w:eastAsia="ar-SA"/>
        </w:rPr>
      </w:pPr>
      <w:r>
        <w:rPr>
          <w:i/>
          <w:iCs/>
          <w:lang w:val="en-US" w:eastAsia="ar-SA"/>
        </w:rPr>
        <w:t xml:space="preserve">Citrobacter </w:t>
      </w:r>
      <w:proofErr w:type="spellStart"/>
      <w:r>
        <w:rPr>
          <w:i/>
          <w:iCs/>
          <w:lang w:val="en-US" w:eastAsia="ar-SA"/>
        </w:rPr>
        <w:t>k</w:t>
      </w:r>
      <w:r w:rsidR="00B80507" w:rsidRPr="000D365E">
        <w:rPr>
          <w:i/>
          <w:iCs/>
          <w:lang w:val="en-US" w:eastAsia="ar-SA"/>
        </w:rPr>
        <w:t>oseri</w:t>
      </w:r>
      <w:proofErr w:type="spellEnd"/>
    </w:p>
    <w:p w14:paraId="53CF50CE" w14:textId="77777777" w:rsidR="00B80507" w:rsidRPr="000D365E" w:rsidRDefault="00B80507" w:rsidP="00B80507">
      <w:pPr>
        <w:suppressAutoHyphens/>
        <w:ind w:right="-30"/>
        <w:jc w:val="both"/>
        <w:rPr>
          <w:i/>
          <w:iCs/>
          <w:lang w:val="en-US" w:eastAsia="ar-SA"/>
        </w:rPr>
      </w:pPr>
      <w:r w:rsidRPr="000D365E">
        <w:rPr>
          <w:i/>
          <w:iCs/>
          <w:lang w:val="en-US" w:eastAsia="ar-SA"/>
        </w:rPr>
        <w:t>Enterobacter aerogenes</w:t>
      </w:r>
    </w:p>
    <w:p w14:paraId="535BD6FC" w14:textId="77777777" w:rsidR="00B80507" w:rsidRPr="000D365E" w:rsidRDefault="00B80507" w:rsidP="00B80507">
      <w:pPr>
        <w:suppressAutoHyphens/>
        <w:ind w:right="-30"/>
        <w:jc w:val="both"/>
        <w:rPr>
          <w:i/>
          <w:iCs/>
          <w:lang w:val="en-US" w:eastAsia="ar-SA"/>
        </w:rPr>
      </w:pPr>
      <w:r w:rsidRPr="000D365E">
        <w:rPr>
          <w:i/>
          <w:iCs/>
          <w:lang w:val="en-US" w:eastAsia="ar-SA"/>
        </w:rPr>
        <w:t>Enterobacter cloacae</w:t>
      </w:r>
    </w:p>
    <w:p w14:paraId="05536DD2" w14:textId="77777777" w:rsidR="00B80507" w:rsidRPr="000D365E" w:rsidRDefault="00B80507" w:rsidP="00B80507">
      <w:pPr>
        <w:suppressAutoHyphens/>
        <w:ind w:right="-30"/>
        <w:jc w:val="both"/>
        <w:rPr>
          <w:i/>
          <w:iCs/>
          <w:lang w:val="en-US" w:eastAsia="ar-SA"/>
        </w:rPr>
      </w:pPr>
      <w:r w:rsidRPr="000D365E">
        <w:rPr>
          <w:i/>
          <w:iCs/>
          <w:lang w:val="en-US" w:eastAsia="ar-SA"/>
        </w:rPr>
        <w:t>Escherichia coli</w:t>
      </w:r>
    </w:p>
    <w:p w14:paraId="6CA8D6D2" w14:textId="77777777" w:rsidR="00B80507" w:rsidRPr="000D365E" w:rsidRDefault="00B80507" w:rsidP="00B80507">
      <w:pPr>
        <w:suppressAutoHyphens/>
        <w:ind w:right="-30"/>
        <w:jc w:val="both"/>
        <w:rPr>
          <w:i/>
          <w:iCs/>
          <w:lang w:val="en-US" w:eastAsia="ar-SA"/>
        </w:rPr>
      </w:pPr>
      <w:proofErr w:type="spellStart"/>
      <w:r w:rsidRPr="000D365E">
        <w:rPr>
          <w:i/>
          <w:iCs/>
          <w:lang w:val="en-US" w:eastAsia="ar-SA"/>
        </w:rPr>
        <w:lastRenderedPageBreak/>
        <w:t>Haemophilus</w:t>
      </w:r>
      <w:proofErr w:type="spellEnd"/>
      <w:r w:rsidRPr="000D365E">
        <w:rPr>
          <w:i/>
          <w:iCs/>
          <w:lang w:val="en-US" w:eastAsia="ar-SA"/>
        </w:rPr>
        <w:t xml:space="preserve"> influenza</w:t>
      </w:r>
    </w:p>
    <w:p w14:paraId="244625B6" w14:textId="77777777" w:rsidR="00B80507" w:rsidRPr="000D365E" w:rsidRDefault="00B80507" w:rsidP="00B80507">
      <w:pPr>
        <w:suppressAutoHyphens/>
        <w:ind w:right="-30"/>
        <w:jc w:val="both"/>
        <w:rPr>
          <w:i/>
          <w:iCs/>
          <w:lang w:val="en-US" w:eastAsia="ar-SA"/>
        </w:rPr>
      </w:pPr>
      <w:r w:rsidRPr="000D365E">
        <w:rPr>
          <w:i/>
          <w:iCs/>
          <w:lang w:val="en-US" w:eastAsia="ar-SA"/>
        </w:rPr>
        <w:t xml:space="preserve">Klebsiella </w:t>
      </w:r>
      <w:proofErr w:type="spellStart"/>
      <w:r w:rsidRPr="000D365E">
        <w:rPr>
          <w:i/>
          <w:iCs/>
          <w:lang w:val="en-US" w:eastAsia="ar-SA"/>
        </w:rPr>
        <w:t>oxytoca</w:t>
      </w:r>
      <w:proofErr w:type="spellEnd"/>
    </w:p>
    <w:p w14:paraId="32216E7E" w14:textId="77777777" w:rsidR="00B80507" w:rsidRPr="000D365E" w:rsidRDefault="00B80507" w:rsidP="00B80507">
      <w:pPr>
        <w:suppressAutoHyphens/>
        <w:ind w:right="-30"/>
        <w:jc w:val="both"/>
        <w:rPr>
          <w:i/>
          <w:iCs/>
          <w:lang w:val="en-US" w:eastAsia="ar-SA"/>
        </w:rPr>
      </w:pPr>
      <w:r w:rsidRPr="000D365E">
        <w:rPr>
          <w:i/>
          <w:iCs/>
          <w:lang w:val="en-US" w:eastAsia="ar-SA"/>
        </w:rPr>
        <w:t>Klebsiella pneumoniae</w:t>
      </w:r>
    </w:p>
    <w:p w14:paraId="4798942A" w14:textId="77777777" w:rsidR="00B80507" w:rsidRPr="00A66AFD" w:rsidRDefault="00B80507" w:rsidP="00B80507">
      <w:pPr>
        <w:suppressAutoHyphens/>
        <w:ind w:right="-30"/>
        <w:jc w:val="both"/>
        <w:rPr>
          <w:i/>
          <w:iCs/>
          <w:lang w:val="fr-FR" w:eastAsia="ar-SA"/>
        </w:rPr>
      </w:pPr>
      <w:r w:rsidRPr="00A66AFD">
        <w:rPr>
          <w:i/>
          <w:iCs/>
          <w:lang w:val="fr-FR" w:eastAsia="ar-SA"/>
        </w:rPr>
        <w:t>Morganella morganii</w:t>
      </w:r>
    </w:p>
    <w:p w14:paraId="4378F888" w14:textId="77777777" w:rsidR="00B80507" w:rsidRPr="00A66AFD" w:rsidRDefault="00B80507" w:rsidP="00B80507">
      <w:pPr>
        <w:suppressAutoHyphens/>
        <w:ind w:right="-30"/>
        <w:jc w:val="both"/>
        <w:rPr>
          <w:i/>
          <w:iCs/>
          <w:lang w:val="fr-FR" w:eastAsia="ar-SA"/>
        </w:rPr>
      </w:pPr>
      <w:r w:rsidRPr="00A66AFD">
        <w:rPr>
          <w:i/>
          <w:iCs/>
          <w:lang w:val="fr-FR" w:eastAsia="ar-SA"/>
        </w:rPr>
        <w:t>Neisseria meningitidis</w:t>
      </w:r>
    </w:p>
    <w:p w14:paraId="12E35B1E" w14:textId="77777777" w:rsidR="00B80507" w:rsidRPr="00A66AFD" w:rsidRDefault="00B80507" w:rsidP="00B80507">
      <w:pPr>
        <w:suppressAutoHyphens/>
        <w:ind w:right="-30"/>
        <w:jc w:val="both"/>
        <w:rPr>
          <w:i/>
          <w:iCs/>
          <w:lang w:val="fr-FR" w:eastAsia="ar-SA"/>
        </w:rPr>
      </w:pPr>
      <w:r w:rsidRPr="00A66AFD">
        <w:rPr>
          <w:i/>
          <w:iCs/>
          <w:lang w:val="fr-FR" w:eastAsia="ar-SA"/>
        </w:rPr>
        <w:t>Proteus mirabilis</w:t>
      </w:r>
    </w:p>
    <w:p w14:paraId="372B3BFB" w14:textId="77777777" w:rsidR="00B80507" w:rsidRPr="00A66AFD" w:rsidRDefault="00B80507" w:rsidP="00B80507">
      <w:pPr>
        <w:suppressAutoHyphens/>
        <w:ind w:right="-30"/>
        <w:jc w:val="both"/>
        <w:rPr>
          <w:i/>
          <w:iCs/>
          <w:lang w:val="fr-FR" w:eastAsia="ar-SA"/>
        </w:rPr>
      </w:pPr>
      <w:r w:rsidRPr="00A66AFD">
        <w:rPr>
          <w:i/>
          <w:iCs/>
          <w:lang w:val="fr-FR" w:eastAsia="ar-SA"/>
        </w:rPr>
        <w:t>Proteus vulgaris</w:t>
      </w:r>
    </w:p>
    <w:p w14:paraId="10A8DADD" w14:textId="77777777" w:rsidR="00B80507" w:rsidRPr="00A66AFD" w:rsidRDefault="00B80507" w:rsidP="00B80507">
      <w:pPr>
        <w:suppressAutoHyphens/>
        <w:ind w:right="-30"/>
        <w:jc w:val="both"/>
        <w:rPr>
          <w:i/>
          <w:iCs/>
          <w:lang w:val="fr-FR" w:eastAsia="ar-SA"/>
        </w:rPr>
      </w:pPr>
      <w:r w:rsidRPr="00A66AFD">
        <w:rPr>
          <w:i/>
          <w:iCs/>
          <w:lang w:val="fr-FR" w:eastAsia="ar-SA"/>
        </w:rPr>
        <w:t>Serratia marcescens</w:t>
      </w:r>
    </w:p>
    <w:p w14:paraId="38E0F91F" w14:textId="2EA75241" w:rsidR="00B80507" w:rsidRPr="00A66AFD" w:rsidRDefault="00B80507" w:rsidP="00B80507">
      <w:pPr>
        <w:suppressAutoHyphens/>
        <w:ind w:right="-30"/>
        <w:jc w:val="both"/>
        <w:rPr>
          <w:b/>
          <w:bCs/>
          <w:i/>
          <w:iCs/>
          <w:lang w:val="fr-FR" w:eastAsia="ar-SA"/>
        </w:rPr>
      </w:pPr>
      <w:r w:rsidRPr="00A66AFD">
        <w:rPr>
          <w:b/>
          <w:bCs/>
          <w:i/>
          <w:iCs/>
          <w:lang w:val="fr-FR" w:eastAsia="ar-SA"/>
        </w:rPr>
        <w:t>Qrammüsbət anaeroblar</w:t>
      </w:r>
    </w:p>
    <w:p w14:paraId="29C1F3E1" w14:textId="77777777" w:rsidR="00B80507" w:rsidRPr="00A66AFD" w:rsidRDefault="00B80507" w:rsidP="00B80507">
      <w:pPr>
        <w:suppressAutoHyphens/>
        <w:ind w:right="-30"/>
        <w:jc w:val="both"/>
        <w:rPr>
          <w:i/>
          <w:iCs/>
          <w:lang w:val="fr-FR" w:eastAsia="ar-SA"/>
        </w:rPr>
      </w:pPr>
      <w:r w:rsidRPr="00A66AFD">
        <w:rPr>
          <w:i/>
          <w:iCs/>
          <w:lang w:val="fr-FR" w:eastAsia="ar-SA"/>
        </w:rPr>
        <w:t>Clostridium perfringens</w:t>
      </w:r>
    </w:p>
    <w:p w14:paraId="10B5BB82" w14:textId="77777777" w:rsidR="00B80507" w:rsidRPr="00A66AFD" w:rsidRDefault="00B80507" w:rsidP="00B80507">
      <w:pPr>
        <w:suppressAutoHyphens/>
        <w:ind w:right="-30"/>
        <w:jc w:val="both"/>
        <w:rPr>
          <w:i/>
          <w:iCs/>
          <w:lang w:val="fr-FR" w:eastAsia="ar-SA"/>
        </w:rPr>
      </w:pPr>
      <w:r w:rsidRPr="00A66AFD">
        <w:rPr>
          <w:i/>
          <w:iCs/>
          <w:lang w:val="fr-FR" w:eastAsia="ar-SA"/>
        </w:rPr>
        <w:t>Peptoniphilus asaccharolyticus</w:t>
      </w:r>
    </w:p>
    <w:p w14:paraId="26E7299E" w14:textId="77777777" w:rsidR="00B80507" w:rsidRPr="00A66AFD" w:rsidRDefault="00B80507" w:rsidP="00B80507">
      <w:pPr>
        <w:suppressAutoHyphens/>
        <w:ind w:right="-30"/>
        <w:jc w:val="both"/>
        <w:rPr>
          <w:lang w:val="fr-FR" w:eastAsia="ar-SA"/>
        </w:rPr>
      </w:pPr>
      <w:r w:rsidRPr="00A66AFD">
        <w:rPr>
          <w:i/>
          <w:iCs/>
          <w:lang w:val="fr-FR" w:eastAsia="ar-SA"/>
        </w:rPr>
        <w:t xml:space="preserve">Peptostreptococcus </w:t>
      </w:r>
      <w:r w:rsidRPr="00A66AFD">
        <w:rPr>
          <w:lang w:val="fr-FR" w:eastAsia="ar-SA"/>
        </w:rPr>
        <w:t>ştammları (</w:t>
      </w:r>
      <w:r w:rsidRPr="00A66AFD">
        <w:rPr>
          <w:i/>
          <w:iCs/>
          <w:lang w:val="fr-FR" w:eastAsia="ar-SA"/>
        </w:rPr>
        <w:t xml:space="preserve">P. micros, P anaerobius, P. magnus </w:t>
      </w:r>
      <w:r w:rsidRPr="00A66AFD">
        <w:rPr>
          <w:lang w:val="fr-FR" w:eastAsia="ar-SA"/>
        </w:rPr>
        <w:t>da daxil olmaqla</w:t>
      </w:r>
      <w:r w:rsidRPr="00A66AFD">
        <w:rPr>
          <w:i/>
          <w:iCs/>
          <w:lang w:val="fr-FR" w:eastAsia="ar-SA"/>
        </w:rPr>
        <w:t xml:space="preserve"> </w:t>
      </w:r>
      <w:r w:rsidRPr="00A66AFD">
        <w:rPr>
          <w:lang w:val="fr-FR" w:eastAsia="ar-SA"/>
        </w:rPr>
        <w:t>)</w:t>
      </w:r>
    </w:p>
    <w:p w14:paraId="0D345F81" w14:textId="640B4C3F" w:rsidR="00B80507" w:rsidRPr="00A66AFD" w:rsidRDefault="00B80507" w:rsidP="00B80507">
      <w:pPr>
        <w:suppressAutoHyphens/>
        <w:ind w:right="-30"/>
        <w:jc w:val="both"/>
        <w:rPr>
          <w:b/>
          <w:bCs/>
          <w:i/>
          <w:iCs/>
          <w:lang w:val="fr-FR" w:eastAsia="ar-SA"/>
        </w:rPr>
      </w:pPr>
      <w:r w:rsidRPr="00A66AFD">
        <w:rPr>
          <w:b/>
          <w:bCs/>
          <w:i/>
          <w:iCs/>
          <w:lang w:val="fr-FR" w:eastAsia="ar-SA"/>
        </w:rPr>
        <w:t>Qrammənfi anaeroblar</w:t>
      </w:r>
    </w:p>
    <w:p w14:paraId="2D4087D2" w14:textId="77777777" w:rsidR="00B80507" w:rsidRPr="00A66AFD" w:rsidRDefault="00B80507" w:rsidP="00B80507">
      <w:pPr>
        <w:suppressAutoHyphens/>
        <w:ind w:right="-30"/>
        <w:jc w:val="both"/>
        <w:rPr>
          <w:i/>
          <w:iCs/>
          <w:lang w:val="fr-FR" w:eastAsia="ar-SA"/>
        </w:rPr>
      </w:pPr>
      <w:r w:rsidRPr="00A66AFD">
        <w:rPr>
          <w:i/>
          <w:iCs/>
          <w:lang w:val="fr-FR" w:eastAsia="ar-SA"/>
        </w:rPr>
        <w:t>Bacteroides caccae</w:t>
      </w:r>
    </w:p>
    <w:p w14:paraId="1FA7405C" w14:textId="77777777" w:rsidR="00B80507" w:rsidRPr="00A66AFD" w:rsidRDefault="00B80507" w:rsidP="00B80507">
      <w:pPr>
        <w:suppressAutoHyphens/>
        <w:ind w:right="-30"/>
        <w:jc w:val="both"/>
        <w:rPr>
          <w:lang w:val="fr-FR" w:eastAsia="ar-SA"/>
        </w:rPr>
      </w:pPr>
      <w:r w:rsidRPr="00A66AFD">
        <w:rPr>
          <w:i/>
          <w:iCs/>
          <w:lang w:val="fr-FR" w:eastAsia="ar-SA"/>
        </w:rPr>
        <w:t xml:space="preserve">Bacteroides fragilis </w:t>
      </w:r>
      <w:r w:rsidRPr="00A66AFD">
        <w:rPr>
          <w:lang w:val="fr-FR" w:eastAsia="ar-SA"/>
        </w:rPr>
        <w:t>qrupu</w:t>
      </w:r>
    </w:p>
    <w:p w14:paraId="6E5CBE52" w14:textId="77777777" w:rsidR="00B80507" w:rsidRPr="00A66AFD" w:rsidRDefault="00B80507" w:rsidP="00B80507">
      <w:pPr>
        <w:suppressAutoHyphens/>
        <w:ind w:right="-30"/>
        <w:jc w:val="both"/>
        <w:rPr>
          <w:i/>
          <w:iCs/>
          <w:lang w:val="fr-FR" w:eastAsia="ar-SA"/>
        </w:rPr>
      </w:pPr>
      <w:r w:rsidRPr="00A66AFD">
        <w:rPr>
          <w:i/>
          <w:iCs/>
          <w:lang w:val="fr-FR" w:eastAsia="ar-SA"/>
        </w:rPr>
        <w:t>Prevotella bivia</w:t>
      </w:r>
    </w:p>
    <w:p w14:paraId="76FE32C4" w14:textId="77777777" w:rsidR="00B80507" w:rsidRPr="00A66AFD" w:rsidRDefault="00B80507" w:rsidP="00B80507">
      <w:pPr>
        <w:suppressAutoHyphens/>
        <w:ind w:right="-30"/>
        <w:jc w:val="both"/>
        <w:rPr>
          <w:i/>
          <w:iCs/>
          <w:lang w:val="fr-FR" w:eastAsia="ar-SA"/>
        </w:rPr>
      </w:pPr>
      <w:r w:rsidRPr="00A66AFD">
        <w:rPr>
          <w:i/>
          <w:iCs/>
          <w:lang w:val="fr-FR" w:eastAsia="ar-SA"/>
        </w:rPr>
        <w:t>Prevotella disiens</w:t>
      </w:r>
    </w:p>
    <w:p w14:paraId="10EE8776" w14:textId="77777777" w:rsidR="00B80507" w:rsidRPr="00A66AFD" w:rsidRDefault="00B80507" w:rsidP="00B80507">
      <w:pPr>
        <w:suppressAutoHyphens/>
        <w:ind w:right="-30"/>
        <w:jc w:val="both"/>
        <w:rPr>
          <w:lang w:val="fr-FR" w:eastAsia="ar-SA"/>
        </w:rPr>
      </w:pPr>
      <w:r w:rsidRPr="00A66AFD">
        <w:rPr>
          <w:lang w:val="fr-FR" w:eastAsia="ar-SA"/>
        </w:rPr>
        <w:t>Qazanılmış rezistentliyin problem ola biləcəyi növlər</w:t>
      </w:r>
    </w:p>
    <w:p w14:paraId="29CF6FE4" w14:textId="2078F56A" w:rsidR="00B80507" w:rsidRPr="00A66AFD" w:rsidRDefault="00B80507" w:rsidP="00B80507">
      <w:pPr>
        <w:suppressAutoHyphens/>
        <w:ind w:right="-30"/>
        <w:jc w:val="both"/>
        <w:rPr>
          <w:b/>
          <w:bCs/>
          <w:i/>
          <w:iCs/>
          <w:lang w:val="fr-FR" w:eastAsia="ar-SA"/>
        </w:rPr>
      </w:pPr>
      <w:r w:rsidRPr="00A66AFD">
        <w:rPr>
          <w:b/>
          <w:bCs/>
          <w:i/>
          <w:iCs/>
          <w:lang w:val="fr-FR" w:eastAsia="ar-SA"/>
        </w:rPr>
        <w:t>Qrammüsbət aeroblar</w:t>
      </w:r>
    </w:p>
    <w:p w14:paraId="1604563F" w14:textId="77777777" w:rsidR="00B80507" w:rsidRPr="00A66AFD" w:rsidRDefault="00B80507" w:rsidP="00B80507">
      <w:pPr>
        <w:suppressAutoHyphens/>
        <w:ind w:right="-30"/>
        <w:jc w:val="both"/>
        <w:rPr>
          <w:vertAlign w:val="superscript"/>
          <w:lang w:val="fr-FR" w:eastAsia="ar-SA"/>
        </w:rPr>
      </w:pPr>
      <w:r w:rsidRPr="00A66AFD">
        <w:rPr>
          <w:i/>
          <w:iCs/>
          <w:lang w:val="fr-FR" w:eastAsia="ar-SA"/>
        </w:rPr>
        <w:t>Enterococcus faecium</w:t>
      </w:r>
      <w:r w:rsidRPr="00A66AFD">
        <w:rPr>
          <w:vertAlign w:val="superscript"/>
          <w:lang w:val="fr-FR" w:eastAsia="ar-SA"/>
        </w:rPr>
        <w:t>$†</w:t>
      </w:r>
    </w:p>
    <w:p w14:paraId="3F6D6F40" w14:textId="0E82F785" w:rsidR="00B80507" w:rsidRPr="00A66AFD" w:rsidRDefault="00304FE3" w:rsidP="00B80507">
      <w:pPr>
        <w:suppressAutoHyphens/>
        <w:ind w:right="-30"/>
        <w:jc w:val="both"/>
        <w:rPr>
          <w:lang w:val="fr-FR" w:eastAsia="ar-SA"/>
        </w:rPr>
      </w:pPr>
      <w:r>
        <w:rPr>
          <w:lang w:val="fr-FR" w:eastAsia="ar-SA"/>
        </w:rPr>
        <w:t>Qram</w:t>
      </w:r>
      <w:r w:rsidR="00B80507" w:rsidRPr="00A66AFD">
        <w:rPr>
          <w:lang w:val="fr-FR" w:eastAsia="ar-SA"/>
        </w:rPr>
        <w:t>mənfi aeroblar</w:t>
      </w:r>
    </w:p>
    <w:p w14:paraId="6451C536" w14:textId="77777777" w:rsidR="00B80507" w:rsidRPr="000D365E" w:rsidRDefault="00B80507" w:rsidP="00B80507">
      <w:pPr>
        <w:suppressAutoHyphens/>
        <w:ind w:right="-30"/>
        <w:jc w:val="both"/>
        <w:rPr>
          <w:lang w:val="en-US" w:eastAsia="ar-SA"/>
        </w:rPr>
      </w:pPr>
      <w:r w:rsidRPr="000D365E">
        <w:rPr>
          <w:i/>
          <w:iCs/>
          <w:lang w:val="en-US" w:eastAsia="ar-SA"/>
        </w:rPr>
        <w:t xml:space="preserve">Acinetobacter </w:t>
      </w:r>
      <w:proofErr w:type="spellStart"/>
      <w:r w:rsidRPr="000D365E">
        <w:rPr>
          <w:lang w:val="en-US" w:eastAsia="ar-SA"/>
        </w:rPr>
        <w:t>ştammları</w:t>
      </w:r>
      <w:proofErr w:type="spellEnd"/>
    </w:p>
    <w:p w14:paraId="30079617" w14:textId="77777777" w:rsidR="00B80507" w:rsidRPr="000D365E" w:rsidRDefault="00B80507" w:rsidP="00B80507">
      <w:pPr>
        <w:suppressAutoHyphens/>
        <w:ind w:right="-30"/>
        <w:jc w:val="both"/>
        <w:rPr>
          <w:i/>
          <w:iCs/>
          <w:lang w:val="en-US" w:eastAsia="ar-SA"/>
        </w:rPr>
      </w:pPr>
      <w:r w:rsidRPr="000D365E">
        <w:rPr>
          <w:i/>
          <w:iCs/>
          <w:lang w:val="en-US" w:eastAsia="ar-SA"/>
        </w:rPr>
        <w:t xml:space="preserve">Burk </w:t>
      </w:r>
      <w:proofErr w:type="spellStart"/>
      <w:r w:rsidRPr="000D365E">
        <w:rPr>
          <w:i/>
          <w:iCs/>
          <w:lang w:val="en-US" w:eastAsia="ar-SA"/>
        </w:rPr>
        <w:t>holderia</w:t>
      </w:r>
      <w:proofErr w:type="spellEnd"/>
      <w:r w:rsidRPr="000D365E">
        <w:rPr>
          <w:i/>
          <w:iCs/>
          <w:lang w:val="en-US" w:eastAsia="ar-SA"/>
        </w:rPr>
        <w:t xml:space="preserve"> </w:t>
      </w:r>
      <w:proofErr w:type="spellStart"/>
      <w:r w:rsidRPr="000D365E">
        <w:rPr>
          <w:i/>
          <w:iCs/>
          <w:lang w:val="en-US" w:eastAsia="ar-SA"/>
        </w:rPr>
        <w:t>cepacia</w:t>
      </w:r>
      <w:proofErr w:type="spellEnd"/>
    </w:p>
    <w:p w14:paraId="2E15B24B" w14:textId="77777777" w:rsidR="00B80507" w:rsidRPr="000D365E" w:rsidRDefault="00B80507" w:rsidP="00B80507">
      <w:pPr>
        <w:suppressAutoHyphens/>
        <w:ind w:right="-30"/>
        <w:jc w:val="both"/>
        <w:rPr>
          <w:i/>
          <w:iCs/>
          <w:lang w:val="en-US" w:eastAsia="ar-SA"/>
        </w:rPr>
      </w:pPr>
      <w:r w:rsidRPr="000D365E">
        <w:rPr>
          <w:i/>
          <w:iCs/>
          <w:lang w:val="en-US" w:eastAsia="ar-SA"/>
        </w:rPr>
        <w:t>Pseudomonas aeruginosa</w:t>
      </w:r>
    </w:p>
    <w:p w14:paraId="1165BB18" w14:textId="77777777" w:rsidR="00B80507" w:rsidRPr="000D365E" w:rsidRDefault="00B80507" w:rsidP="00B80507">
      <w:pPr>
        <w:suppressAutoHyphens/>
        <w:ind w:right="-30"/>
        <w:jc w:val="both"/>
        <w:rPr>
          <w:lang w:val="en-US" w:eastAsia="ar-SA"/>
        </w:rPr>
      </w:pPr>
      <w:proofErr w:type="spellStart"/>
      <w:r w:rsidRPr="000D365E">
        <w:rPr>
          <w:lang w:val="en-US" w:eastAsia="ar-SA"/>
        </w:rPr>
        <w:t>Təbbi</w:t>
      </w:r>
      <w:proofErr w:type="spellEnd"/>
      <w:r w:rsidRPr="000D365E">
        <w:rPr>
          <w:lang w:val="en-US" w:eastAsia="ar-SA"/>
        </w:rPr>
        <w:t xml:space="preserve"> </w:t>
      </w:r>
      <w:proofErr w:type="spellStart"/>
      <w:r w:rsidRPr="000D365E">
        <w:rPr>
          <w:lang w:val="en-US" w:eastAsia="ar-SA"/>
        </w:rPr>
        <w:t>olaraq</w:t>
      </w:r>
      <w:proofErr w:type="spellEnd"/>
      <w:r w:rsidRPr="000D365E">
        <w:rPr>
          <w:lang w:val="en-US" w:eastAsia="ar-SA"/>
        </w:rPr>
        <w:t xml:space="preserve"> </w:t>
      </w:r>
      <w:proofErr w:type="spellStart"/>
      <w:r w:rsidRPr="000D365E">
        <w:rPr>
          <w:lang w:val="en-US" w:eastAsia="ar-SA"/>
        </w:rPr>
        <w:t>rezistentlik</w:t>
      </w:r>
      <w:proofErr w:type="spellEnd"/>
      <w:r w:rsidRPr="000D365E">
        <w:rPr>
          <w:lang w:val="en-US" w:eastAsia="ar-SA"/>
        </w:rPr>
        <w:t xml:space="preserve"> </w:t>
      </w:r>
      <w:proofErr w:type="spellStart"/>
      <w:r w:rsidRPr="000D365E">
        <w:rPr>
          <w:lang w:val="en-US" w:eastAsia="ar-SA"/>
        </w:rPr>
        <w:t>göstərən</w:t>
      </w:r>
      <w:proofErr w:type="spellEnd"/>
      <w:r w:rsidRPr="000D365E">
        <w:rPr>
          <w:lang w:val="en-US" w:eastAsia="ar-SA"/>
        </w:rPr>
        <w:t xml:space="preserve"> </w:t>
      </w:r>
      <w:proofErr w:type="spellStart"/>
      <w:r w:rsidRPr="000D365E">
        <w:rPr>
          <w:lang w:val="en-US" w:eastAsia="ar-SA"/>
        </w:rPr>
        <w:t>mikroorqanizmlər</w:t>
      </w:r>
      <w:proofErr w:type="spellEnd"/>
    </w:p>
    <w:p w14:paraId="06C74504" w14:textId="5B6BA5E5" w:rsidR="00B80507" w:rsidRPr="000D365E" w:rsidRDefault="00B80507" w:rsidP="00B80507">
      <w:pPr>
        <w:suppressAutoHyphens/>
        <w:ind w:right="-30"/>
        <w:jc w:val="both"/>
        <w:rPr>
          <w:b/>
          <w:bCs/>
          <w:i/>
          <w:iCs/>
          <w:lang w:val="en-US" w:eastAsia="ar-SA"/>
        </w:rPr>
      </w:pPr>
      <w:proofErr w:type="spellStart"/>
      <w:r w:rsidRPr="000D365E">
        <w:rPr>
          <w:b/>
          <w:bCs/>
          <w:i/>
          <w:iCs/>
          <w:lang w:val="en-US" w:eastAsia="ar-SA"/>
        </w:rPr>
        <w:t>Qrammənfi</w:t>
      </w:r>
      <w:proofErr w:type="spellEnd"/>
      <w:r w:rsidRPr="000D365E">
        <w:rPr>
          <w:b/>
          <w:bCs/>
          <w:i/>
          <w:iCs/>
          <w:lang w:val="en-US" w:eastAsia="ar-SA"/>
        </w:rPr>
        <w:t xml:space="preserve"> </w:t>
      </w:r>
      <w:proofErr w:type="spellStart"/>
      <w:r w:rsidRPr="000D365E">
        <w:rPr>
          <w:b/>
          <w:bCs/>
          <w:i/>
          <w:iCs/>
          <w:lang w:val="en-US" w:eastAsia="ar-SA"/>
        </w:rPr>
        <w:t>aeroblar</w:t>
      </w:r>
      <w:proofErr w:type="spellEnd"/>
    </w:p>
    <w:p w14:paraId="25AF4DE5" w14:textId="77777777" w:rsidR="00B80507" w:rsidRPr="000D365E" w:rsidRDefault="00B80507" w:rsidP="00B80507">
      <w:pPr>
        <w:suppressAutoHyphens/>
        <w:ind w:right="-30"/>
        <w:jc w:val="both"/>
        <w:rPr>
          <w:i/>
          <w:iCs/>
          <w:lang w:val="en-US" w:eastAsia="ar-SA"/>
        </w:rPr>
      </w:pPr>
      <w:r w:rsidRPr="000D365E">
        <w:rPr>
          <w:i/>
          <w:iCs/>
          <w:lang w:val="en-US" w:eastAsia="ar-SA"/>
        </w:rPr>
        <w:t xml:space="preserve">Stenotrophomonas </w:t>
      </w:r>
      <w:proofErr w:type="spellStart"/>
      <w:r w:rsidRPr="000D365E">
        <w:rPr>
          <w:i/>
          <w:iCs/>
          <w:lang w:val="en-US" w:eastAsia="ar-SA"/>
        </w:rPr>
        <w:t>maltophilia</w:t>
      </w:r>
      <w:proofErr w:type="spellEnd"/>
    </w:p>
    <w:p w14:paraId="514C20CF" w14:textId="77777777" w:rsidR="00B80507" w:rsidRPr="000D365E" w:rsidRDefault="00B80507" w:rsidP="00B80507">
      <w:pPr>
        <w:suppressAutoHyphens/>
        <w:ind w:right="-30"/>
        <w:jc w:val="both"/>
        <w:rPr>
          <w:lang w:val="en-US" w:eastAsia="ar-SA"/>
        </w:rPr>
      </w:pPr>
      <w:r w:rsidRPr="000D365E">
        <w:rPr>
          <w:i/>
          <w:iCs/>
          <w:lang w:val="en-US" w:eastAsia="ar-SA"/>
        </w:rPr>
        <w:t xml:space="preserve">Legionella </w:t>
      </w:r>
      <w:proofErr w:type="spellStart"/>
      <w:r w:rsidRPr="000D365E">
        <w:rPr>
          <w:lang w:val="en-US" w:eastAsia="ar-SA"/>
        </w:rPr>
        <w:t>ştammları</w:t>
      </w:r>
      <w:proofErr w:type="spellEnd"/>
    </w:p>
    <w:p w14:paraId="70937E23" w14:textId="4BC8197C" w:rsidR="00B80507" w:rsidRPr="000D365E" w:rsidRDefault="00B80507" w:rsidP="00B80507">
      <w:pPr>
        <w:suppressAutoHyphens/>
        <w:ind w:right="-30"/>
        <w:jc w:val="both"/>
        <w:rPr>
          <w:i/>
          <w:iCs/>
          <w:lang w:val="en-US" w:eastAsia="ar-SA"/>
        </w:rPr>
      </w:pPr>
      <w:proofErr w:type="spellStart"/>
      <w:r w:rsidRPr="000D365E">
        <w:rPr>
          <w:i/>
          <w:iCs/>
          <w:lang w:val="en-US" w:eastAsia="ar-SA"/>
        </w:rPr>
        <w:t>Digər</w:t>
      </w:r>
      <w:proofErr w:type="spellEnd"/>
      <w:r w:rsidRPr="000D365E">
        <w:rPr>
          <w:i/>
          <w:iCs/>
          <w:lang w:val="en-US" w:eastAsia="ar-SA"/>
        </w:rPr>
        <w:t xml:space="preserve"> </w:t>
      </w:r>
      <w:proofErr w:type="spellStart"/>
      <w:r w:rsidRPr="000D365E">
        <w:rPr>
          <w:i/>
          <w:iCs/>
          <w:lang w:val="en-US" w:eastAsia="ar-SA"/>
        </w:rPr>
        <w:t>mikroorqanizmlər</w:t>
      </w:r>
      <w:proofErr w:type="spellEnd"/>
    </w:p>
    <w:p w14:paraId="655AF5DB" w14:textId="77777777" w:rsidR="00B80507" w:rsidRPr="000D365E" w:rsidRDefault="00B80507" w:rsidP="00B80507">
      <w:pPr>
        <w:suppressAutoHyphens/>
        <w:ind w:right="-30"/>
        <w:jc w:val="both"/>
        <w:rPr>
          <w:i/>
          <w:iCs/>
          <w:lang w:val="en-US" w:eastAsia="ar-SA"/>
        </w:rPr>
      </w:pPr>
      <w:r w:rsidRPr="000D365E">
        <w:rPr>
          <w:i/>
          <w:iCs/>
          <w:lang w:val="en-US" w:eastAsia="ar-SA"/>
        </w:rPr>
        <w:t>Chlamydophila pneumoniae</w:t>
      </w:r>
    </w:p>
    <w:p w14:paraId="6D96B72F" w14:textId="77777777" w:rsidR="00B80507" w:rsidRPr="000D365E" w:rsidRDefault="00B80507" w:rsidP="00B80507">
      <w:pPr>
        <w:suppressAutoHyphens/>
        <w:ind w:right="-30"/>
        <w:jc w:val="both"/>
        <w:rPr>
          <w:i/>
          <w:iCs/>
          <w:lang w:val="en-US" w:eastAsia="ar-SA"/>
        </w:rPr>
      </w:pPr>
      <w:r w:rsidRPr="000D365E">
        <w:rPr>
          <w:i/>
          <w:iCs/>
          <w:lang w:val="en-US" w:eastAsia="ar-SA"/>
        </w:rPr>
        <w:t xml:space="preserve">Chlamydophila </w:t>
      </w:r>
      <w:proofErr w:type="spellStart"/>
      <w:r w:rsidRPr="000D365E">
        <w:rPr>
          <w:i/>
          <w:iCs/>
          <w:lang w:val="en-US" w:eastAsia="ar-SA"/>
        </w:rPr>
        <w:t>psittaci</w:t>
      </w:r>
      <w:proofErr w:type="spellEnd"/>
    </w:p>
    <w:p w14:paraId="49FE841A" w14:textId="77777777" w:rsidR="00B80507" w:rsidRPr="000D365E" w:rsidRDefault="00B80507" w:rsidP="00B80507">
      <w:pPr>
        <w:suppressAutoHyphens/>
        <w:ind w:right="-30"/>
        <w:jc w:val="both"/>
        <w:rPr>
          <w:i/>
          <w:iCs/>
          <w:lang w:val="en-US" w:eastAsia="ar-SA"/>
        </w:rPr>
      </w:pPr>
      <w:r w:rsidRPr="000D365E">
        <w:rPr>
          <w:i/>
          <w:iCs/>
          <w:lang w:val="en-US" w:eastAsia="ar-SA"/>
        </w:rPr>
        <w:t xml:space="preserve">Coxiella </w:t>
      </w:r>
      <w:proofErr w:type="spellStart"/>
      <w:r w:rsidRPr="000D365E">
        <w:rPr>
          <w:i/>
          <w:iCs/>
          <w:lang w:val="en-US" w:eastAsia="ar-SA"/>
        </w:rPr>
        <w:t>burnetii</w:t>
      </w:r>
      <w:proofErr w:type="spellEnd"/>
    </w:p>
    <w:p w14:paraId="441EC75D" w14:textId="77777777" w:rsidR="00B80507" w:rsidRPr="000D365E" w:rsidRDefault="00B80507" w:rsidP="00B80507">
      <w:pPr>
        <w:suppressAutoHyphens/>
        <w:ind w:right="-30"/>
        <w:jc w:val="both"/>
        <w:rPr>
          <w:i/>
          <w:iCs/>
          <w:lang w:val="en-US" w:eastAsia="ar-SA"/>
        </w:rPr>
      </w:pPr>
      <w:r w:rsidRPr="000D365E">
        <w:rPr>
          <w:i/>
          <w:iCs/>
          <w:lang w:val="en-US" w:eastAsia="ar-SA"/>
        </w:rPr>
        <w:t>Mycoplasma pneumoniae</w:t>
      </w:r>
    </w:p>
    <w:p w14:paraId="7F4266DE" w14:textId="77777777" w:rsidR="000D365E" w:rsidRPr="000D365E" w:rsidRDefault="000D365E" w:rsidP="00B80507">
      <w:pPr>
        <w:suppressAutoHyphens/>
        <w:ind w:right="-30"/>
        <w:jc w:val="both"/>
        <w:rPr>
          <w:vertAlign w:val="superscript"/>
          <w:lang w:val="en-US" w:eastAsia="ar-SA"/>
        </w:rPr>
      </w:pPr>
    </w:p>
    <w:p w14:paraId="6BD32688" w14:textId="568674F9" w:rsidR="00B80507" w:rsidRPr="000D365E" w:rsidRDefault="00B80507" w:rsidP="00B80507">
      <w:pPr>
        <w:suppressAutoHyphens/>
        <w:ind w:right="-30"/>
        <w:jc w:val="both"/>
        <w:rPr>
          <w:lang w:val="en-US" w:eastAsia="ar-SA"/>
        </w:rPr>
      </w:pPr>
      <w:r w:rsidRPr="000D365E">
        <w:rPr>
          <w:vertAlign w:val="superscript"/>
          <w:lang w:val="en-US" w:eastAsia="ar-SA"/>
        </w:rPr>
        <w:t xml:space="preserve">$ </w:t>
      </w:r>
      <w:proofErr w:type="spellStart"/>
      <w:r w:rsidRPr="000D365E">
        <w:rPr>
          <w:lang w:val="en-US" w:eastAsia="ar-SA"/>
        </w:rPr>
        <w:t>Təbii</w:t>
      </w:r>
      <w:proofErr w:type="spellEnd"/>
      <w:r w:rsidRPr="000D365E">
        <w:rPr>
          <w:lang w:val="en-US" w:eastAsia="ar-SA"/>
        </w:rPr>
        <w:t xml:space="preserve"> </w:t>
      </w:r>
      <w:proofErr w:type="spellStart"/>
      <w:r w:rsidRPr="000D365E">
        <w:rPr>
          <w:lang w:val="en-US" w:eastAsia="ar-SA"/>
        </w:rPr>
        <w:t>aralıq</w:t>
      </w:r>
      <w:proofErr w:type="spellEnd"/>
      <w:r w:rsidRPr="000D365E">
        <w:rPr>
          <w:lang w:val="en-US" w:eastAsia="ar-SA"/>
        </w:rPr>
        <w:t xml:space="preserve"> </w:t>
      </w:r>
      <w:proofErr w:type="spellStart"/>
      <w:r w:rsidRPr="000D365E">
        <w:rPr>
          <w:lang w:val="en-US" w:eastAsia="ar-SA"/>
        </w:rPr>
        <w:t>həssaslıq</w:t>
      </w:r>
      <w:proofErr w:type="spellEnd"/>
      <w:r w:rsidRPr="000D365E">
        <w:rPr>
          <w:lang w:val="en-US" w:eastAsia="ar-SA"/>
        </w:rPr>
        <w:t xml:space="preserve"> </w:t>
      </w:r>
      <w:proofErr w:type="spellStart"/>
      <w:r w:rsidRPr="000D365E">
        <w:rPr>
          <w:lang w:val="en-US" w:eastAsia="ar-SA"/>
        </w:rPr>
        <w:t>göstərən</w:t>
      </w:r>
      <w:proofErr w:type="spellEnd"/>
      <w:r w:rsidRPr="000D365E">
        <w:rPr>
          <w:lang w:val="en-US" w:eastAsia="ar-SA"/>
        </w:rPr>
        <w:t xml:space="preserve"> </w:t>
      </w:r>
      <w:proofErr w:type="spellStart"/>
      <w:r w:rsidRPr="000D365E">
        <w:rPr>
          <w:lang w:val="en-US" w:eastAsia="ar-SA"/>
        </w:rPr>
        <w:t>növlər</w:t>
      </w:r>
      <w:proofErr w:type="spellEnd"/>
    </w:p>
    <w:p w14:paraId="1E7A10E4" w14:textId="5C26EAAE" w:rsidR="00B80507" w:rsidRPr="000D365E" w:rsidRDefault="00B80507" w:rsidP="00B80507">
      <w:pPr>
        <w:suppressAutoHyphens/>
        <w:ind w:right="-30"/>
        <w:jc w:val="both"/>
        <w:rPr>
          <w:lang w:val="en-US" w:eastAsia="ar-SA"/>
        </w:rPr>
      </w:pPr>
      <w:r w:rsidRPr="000D365E">
        <w:rPr>
          <w:vertAlign w:val="superscript"/>
          <w:lang w:val="en-US" w:eastAsia="ar-SA"/>
        </w:rPr>
        <w:t xml:space="preserve">£ </w:t>
      </w:r>
      <w:proofErr w:type="spellStart"/>
      <w:r w:rsidRPr="000D365E">
        <w:rPr>
          <w:lang w:val="en-US" w:eastAsia="ar-SA"/>
        </w:rPr>
        <w:t>Bütün</w:t>
      </w:r>
      <w:proofErr w:type="spellEnd"/>
      <w:r w:rsidRPr="000D365E">
        <w:rPr>
          <w:lang w:val="en-US" w:eastAsia="ar-SA"/>
        </w:rPr>
        <w:t xml:space="preserve"> </w:t>
      </w:r>
      <w:proofErr w:type="spellStart"/>
      <w:r w:rsidR="006672CA">
        <w:rPr>
          <w:lang w:val="en-US" w:eastAsia="ar-SA"/>
        </w:rPr>
        <w:t>metisillinə-rezistent</w:t>
      </w:r>
      <w:proofErr w:type="spellEnd"/>
      <w:r w:rsidR="006672CA">
        <w:rPr>
          <w:lang w:val="en-US" w:eastAsia="ar-SA"/>
        </w:rPr>
        <w:t xml:space="preserve"> </w:t>
      </w:r>
      <w:proofErr w:type="spellStart"/>
      <w:r w:rsidR="006672CA">
        <w:rPr>
          <w:lang w:val="en-US" w:eastAsia="ar-SA"/>
        </w:rPr>
        <w:t>stafiloko</w:t>
      </w:r>
      <w:r w:rsidRPr="000D365E">
        <w:rPr>
          <w:lang w:val="en-US" w:eastAsia="ar-SA"/>
        </w:rPr>
        <w:t>klar</w:t>
      </w:r>
      <w:proofErr w:type="spellEnd"/>
      <w:r w:rsidRPr="000D365E">
        <w:rPr>
          <w:lang w:val="en-US" w:eastAsia="ar-SA"/>
        </w:rPr>
        <w:t xml:space="preserve"> </w:t>
      </w:r>
      <w:proofErr w:type="spellStart"/>
      <w:r w:rsidRPr="000D365E">
        <w:rPr>
          <w:lang w:val="en-US" w:eastAsia="ar-SA"/>
        </w:rPr>
        <w:t>meropenemə</w:t>
      </w:r>
      <w:proofErr w:type="spellEnd"/>
      <w:r w:rsidRPr="000D365E">
        <w:rPr>
          <w:lang w:val="en-US" w:eastAsia="ar-SA"/>
        </w:rPr>
        <w:t xml:space="preserve"> </w:t>
      </w:r>
      <w:proofErr w:type="spellStart"/>
      <w:r w:rsidRPr="000D365E">
        <w:rPr>
          <w:lang w:val="en-US" w:eastAsia="ar-SA"/>
        </w:rPr>
        <w:t>rezistentdir</w:t>
      </w:r>
      <w:proofErr w:type="spellEnd"/>
      <w:r w:rsidRPr="000D365E">
        <w:rPr>
          <w:lang w:val="en-US" w:eastAsia="ar-SA"/>
        </w:rPr>
        <w:t>.</w:t>
      </w:r>
    </w:p>
    <w:p w14:paraId="4BE6BA71" w14:textId="77777777" w:rsidR="00B80507" w:rsidRPr="000D365E" w:rsidRDefault="00B80507" w:rsidP="00B80507">
      <w:pPr>
        <w:suppressAutoHyphens/>
        <w:ind w:right="-30"/>
        <w:jc w:val="both"/>
        <w:rPr>
          <w:lang w:val="en-US" w:eastAsia="ar-SA"/>
        </w:rPr>
      </w:pPr>
      <w:r w:rsidRPr="000D365E">
        <w:rPr>
          <w:vertAlign w:val="superscript"/>
          <w:lang w:val="en-US" w:eastAsia="ar-SA"/>
        </w:rPr>
        <w:t>†</w:t>
      </w:r>
      <w:r w:rsidRPr="000D365E">
        <w:rPr>
          <w:lang w:val="en-US" w:eastAsia="ar-SA"/>
        </w:rPr>
        <w:t xml:space="preserve"> Bir </w:t>
      </w:r>
      <w:proofErr w:type="spellStart"/>
      <w:r w:rsidRPr="000D365E">
        <w:rPr>
          <w:lang w:val="en-US" w:eastAsia="ar-SA"/>
        </w:rPr>
        <w:t>və</w:t>
      </w:r>
      <w:proofErr w:type="spellEnd"/>
      <w:r w:rsidRPr="000D365E">
        <w:rPr>
          <w:lang w:val="en-US" w:eastAsia="ar-SA"/>
        </w:rPr>
        <w:t xml:space="preserve"> </w:t>
      </w:r>
      <w:proofErr w:type="spellStart"/>
      <w:r w:rsidRPr="000D365E">
        <w:rPr>
          <w:lang w:val="en-US" w:eastAsia="ar-SA"/>
        </w:rPr>
        <w:t>ya</w:t>
      </w:r>
      <w:proofErr w:type="spellEnd"/>
      <w:r w:rsidRPr="000D365E">
        <w:rPr>
          <w:lang w:val="en-US" w:eastAsia="ar-SA"/>
        </w:rPr>
        <w:t xml:space="preserve"> </w:t>
      </w:r>
      <w:proofErr w:type="spellStart"/>
      <w:r w:rsidRPr="000D365E">
        <w:rPr>
          <w:lang w:val="en-US" w:eastAsia="ar-SA"/>
        </w:rPr>
        <w:t>bir</w:t>
      </w:r>
      <w:proofErr w:type="spellEnd"/>
      <w:r w:rsidRPr="000D365E">
        <w:rPr>
          <w:lang w:val="en-US" w:eastAsia="ar-SA"/>
        </w:rPr>
        <w:t xml:space="preserve"> </w:t>
      </w:r>
      <w:proofErr w:type="spellStart"/>
      <w:r w:rsidRPr="000D365E">
        <w:rPr>
          <w:lang w:val="en-US" w:eastAsia="ar-SA"/>
        </w:rPr>
        <w:t>neçə</w:t>
      </w:r>
      <w:proofErr w:type="spellEnd"/>
      <w:r w:rsidRPr="000D365E">
        <w:rPr>
          <w:lang w:val="en-US" w:eastAsia="ar-SA"/>
        </w:rPr>
        <w:t xml:space="preserve"> </w:t>
      </w:r>
      <w:proofErr w:type="spellStart"/>
      <w:r w:rsidRPr="000D365E">
        <w:rPr>
          <w:lang w:val="en-US" w:eastAsia="ar-SA"/>
        </w:rPr>
        <w:t>Avropa</w:t>
      </w:r>
      <w:proofErr w:type="spellEnd"/>
      <w:r w:rsidRPr="000D365E">
        <w:rPr>
          <w:lang w:val="en-US" w:eastAsia="ar-SA"/>
        </w:rPr>
        <w:t xml:space="preserve"> </w:t>
      </w:r>
      <w:proofErr w:type="spellStart"/>
      <w:r w:rsidRPr="000D365E">
        <w:rPr>
          <w:lang w:val="en-US" w:eastAsia="ar-SA"/>
        </w:rPr>
        <w:t>İttifaqı</w:t>
      </w:r>
      <w:proofErr w:type="spellEnd"/>
      <w:r w:rsidRPr="000D365E">
        <w:rPr>
          <w:lang w:val="en-US" w:eastAsia="ar-SA"/>
        </w:rPr>
        <w:t xml:space="preserve"> </w:t>
      </w:r>
      <w:proofErr w:type="spellStart"/>
      <w:r w:rsidRPr="000D365E">
        <w:rPr>
          <w:lang w:val="en-US" w:eastAsia="ar-SA"/>
        </w:rPr>
        <w:t>ölkələrində</w:t>
      </w:r>
      <w:proofErr w:type="spellEnd"/>
      <w:r w:rsidRPr="000D365E">
        <w:rPr>
          <w:lang w:val="en-US" w:eastAsia="ar-SA"/>
        </w:rPr>
        <w:t xml:space="preserve"> </w:t>
      </w:r>
      <w:proofErr w:type="spellStart"/>
      <w:r w:rsidRPr="000D365E">
        <w:rPr>
          <w:lang w:val="en-US" w:eastAsia="ar-SA"/>
        </w:rPr>
        <w:t>rezistentlik</w:t>
      </w:r>
      <w:proofErr w:type="spellEnd"/>
      <w:r w:rsidRPr="000D365E">
        <w:rPr>
          <w:lang w:val="en-US" w:eastAsia="ar-SA"/>
        </w:rPr>
        <w:t xml:space="preserve"> </w:t>
      </w:r>
      <w:proofErr w:type="spellStart"/>
      <w:r w:rsidRPr="000D365E">
        <w:rPr>
          <w:lang w:val="en-US" w:eastAsia="ar-SA"/>
        </w:rPr>
        <w:t>sürəti</w:t>
      </w:r>
      <w:proofErr w:type="spellEnd"/>
      <w:r w:rsidRPr="000D365E">
        <w:rPr>
          <w:lang w:val="en-US" w:eastAsia="ar-SA"/>
        </w:rPr>
        <w:t xml:space="preserve"> ≥ 50%.</w:t>
      </w:r>
    </w:p>
    <w:p w14:paraId="6609C4CE" w14:textId="77777777" w:rsidR="00F456AF" w:rsidRDefault="00F456AF" w:rsidP="00B80507">
      <w:pPr>
        <w:suppressAutoHyphens/>
        <w:ind w:right="-30"/>
        <w:jc w:val="both"/>
        <w:rPr>
          <w:lang w:val="en-US" w:eastAsia="ar-SA"/>
        </w:rPr>
      </w:pPr>
    </w:p>
    <w:p w14:paraId="6116A8D2" w14:textId="1FCFF080" w:rsidR="003B5927" w:rsidRPr="00F456AF" w:rsidRDefault="0031602C" w:rsidP="00F456AF">
      <w:pPr>
        <w:suppressAutoHyphens/>
        <w:ind w:right="-30"/>
        <w:jc w:val="both"/>
        <w:rPr>
          <w:lang w:val="en-US" w:eastAsia="ar-SA"/>
        </w:rPr>
      </w:pPr>
      <w:proofErr w:type="spellStart"/>
      <w:r>
        <w:rPr>
          <w:lang w:val="en-US" w:eastAsia="ar-SA"/>
        </w:rPr>
        <w:t>Manqo</w:t>
      </w:r>
      <w:proofErr w:type="spellEnd"/>
      <w:r>
        <w:rPr>
          <w:lang w:val="en-US" w:eastAsia="ar-SA"/>
        </w:rPr>
        <w:t xml:space="preserve"> (</w:t>
      </w:r>
      <w:proofErr w:type="spellStart"/>
      <w:r>
        <w:rPr>
          <w:lang w:val="en-US" w:eastAsia="ar-SA"/>
        </w:rPr>
        <w:t>saqqo</w:t>
      </w:r>
      <w:proofErr w:type="spellEnd"/>
      <w:r>
        <w:rPr>
          <w:lang w:val="en-US" w:eastAsia="ar-SA"/>
        </w:rPr>
        <w:t xml:space="preserve">) </w:t>
      </w:r>
      <w:proofErr w:type="spellStart"/>
      <w:r>
        <w:rPr>
          <w:lang w:val="en-US" w:eastAsia="ar-SA"/>
        </w:rPr>
        <w:t>xəstəliyi</w:t>
      </w:r>
      <w:proofErr w:type="spellEnd"/>
      <w:r w:rsidR="00B80507" w:rsidRPr="000D365E">
        <w:rPr>
          <w:lang w:val="en-US" w:eastAsia="ar-SA"/>
        </w:rPr>
        <w:t xml:space="preserve"> </w:t>
      </w:r>
      <w:proofErr w:type="spellStart"/>
      <w:r w:rsidR="00B80507" w:rsidRPr="000D365E">
        <w:rPr>
          <w:lang w:val="en-US" w:eastAsia="ar-SA"/>
        </w:rPr>
        <w:t>və</w:t>
      </w:r>
      <w:proofErr w:type="spellEnd"/>
      <w:r w:rsidR="00B80507" w:rsidRPr="000D365E">
        <w:rPr>
          <w:lang w:val="en-US" w:eastAsia="ar-SA"/>
        </w:rPr>
        <w:t xml:space="preserve"> </w:t>
      </w:r>
      <w:proofErr w:type="spellStart"/>
      <w:r w:rsidR="00B80507" w:rsidRPr="000D365E">
        <w:rPr>
          <w:lang w:val="en-US" w:eastAsia="ar-SA"/>
        </w:rPr>
        <w:t>melioidoz</w:t>
      </w:r>
      <w:proofErr w:type="spellEnd"/>
      <w:r w:rsidR="00B80507" w:rsidRPr="000D365E">
        <w:rPr>
          <w:lang w:val="en-US" w:eastAsia="ar-SA"/>
        </w:rPr>
        <w:t xml:space="preserve">: </w:t>
      </w:r>
      <w:proofErr w:type="spellStart"/>
      <w:r w:rsidR="00B80507" w:rsidRPr="000D365E">
        <w:rPr>
          <w:lang w:val="en-US" w:eastAsia="ar-SA"/>
        </w:rPr>
        <w:t>İnsanlarda</w:t>
      </w:r>
      <w:proofErr w:type="spellEnd"/>
      <w:r w:rsidR="00B80507" w:rsidRPr="000D365E">
        <w:rPr>
          <w:lang w:val="en-US" w:eastAsia="ar-SA"/>
        </w:rPr>
        <w:t xml:space="preserve"> </w:t>
      </w:r>
      <w:proofErr w:type="spellStart"/>
      <w:r w:rsidR="00B80507" w:rsidRPr="000D365E">
        <w:rPr>
          <w:lang w:val="en-US" w:eastAsia="ar-SA"/>
        </w:rPr>
        <w:t>meropenemdən</w:t>
      </w:r>
      <w:proofErr w:type="spellEnd"/>
      <w:r w:rsidR="00B80507" w:rsidRPr="000D365E">
        <w:rPr>
          <w:lang w:val="en-US" w:eastAsia="ar-SA"/>
        </w:rPr>
        <w:t xml:space="preserve"> </w:t>
      </w:r>
      <w:proofErr w:type="spellStart"/>
      <w:r w:rsidR="00B80507" w:rsidRPr="000D365E">
        <w:rPr>
          <w:lang w:val="en-US" w:eastAsia="ar-SA"/>
        </w:rPr>
        <w:t>istifadə</w:t>
      </w:r>
      <w:proofErr w:type="spellEnd"/>
      <w:r w:rsidR="00B80507" w:rsidRPr="000D365E">
        <w:rPr>
          <w:lang w:val="en-US" w:eastAsia="ar-SA"/>
        </w:rPr>
        <w:t xml:space="preserve"> </w:t>
      </w:r>
      <w:r w:rsidR="00B80507" w:rsidRPr="000D365E">
        <w:rPr>
          <w:i/>
          <w:iCs/>
          <w:lang w:val="en-US" w:eastAsia="ar-SA"/>
        </w:rPr>
        <w:t xml:space="preserve">in vitro </w:t>
      </w:r>
      <w:proofErr w:type="spellStart"/>
      <w:proofErr w:type="gramStart"/>
      <w:r w:rsidR="00B80507" w:rsidRPr="000D365E">
        <w:rPr>
          <w:i/>
          <w:iCs/>
          <w:lang w:val="en-US" w:eastAsia="ar-SA"/>
        </w:rPr>
        <w:t>B.mallei</w:t>
      </w:r>
      <w:proofErr w:type="spellEnd"/>
      <w:proofErr w:type="gramEnd"/>
      <w:r w:rsidR="00B80507" w:rsidRPr="000D365E">
        <w:rPr>
          <w:lang w:val="en-US" w:eastAsia="ar-SA"/>
        </w:rPr>
        <w:t xml:space="preserve"> </w:t>
      </w:r>
      <w:proofErr w:type="spellStart"/>
      <w:r w:rsidR="00B80507" w:rsidRPr="000D365E">
        <w:rPr>
          <w:lang w:val="en-US" w:eastAsia="ar-SA"/>
        </w:rPr>
        <w:t>və</w:t>
      </w:r>
      <w:proofErr w:type="spellEnd"/>
      <w:r w:rsidR="00B80507" w:rsidRPr="000D365E">
        <w:rPr>
          <w:lang w:val="en-US" w:eastAsia="ar-SA"/>
        </w:rPr>
        <w:t xml:space="preserve"> </w:t>
      </w:r>
      <w:r w:rsidR="00B80507" w:rsidRPr="000D365E">
        <w:rPr>
          <w:i/>
          <w:iCs/>
          <w:lang w:val="en-US" w:eastAsia="ar-SA"/>
        </w:rPr>
        <w:t xml:space="preserve">B. </w:t>
      </w:r>
      <w:proofErr w:type="spellStart"/>
      <w:r w:rsidR="00B80507" w:rsidRPr="000D365E">
        <w:rPr>
          <w:i/>
          <w:iCs/>
          <w:lang w:val="en-US" w:eastAsia="ar-SA"/>
        </w:rPr>
        <w:t>pseudomallei</w:t>
      </w:r>
      <w:proofErr w:type="spellEnd"/>
      <w:r w:rsidR="00B80507" w:rsidRPr="000D365E">
        <w:rPr>
          <w:lang w:val="en-US" w:eastAsia="ar-SA"/>
        </w:rPr>
        <w:t xml:space="preserve"> </w:t>
      </w:r>
      <w:proofErr w:type="spellStart"/>
      <w:r w:rsidR="00B80507" w:rsidRPr="000D365E">
        <w:rPr>
          <w:lang w:val="en-US" w:eastAsia="ar-SA"/>
        </w:rPr>
        <w:t>həssaslıq</w:t>
      </w:r>
      <w:proofErr w:type="spellEnd"/>
      <w:r w:rsidR="00B80507" w:rsidRPr="000D365E">
        <w:rPr>
          <w:lang w:val="en-US" w:eastAsia="ar-SA"/>
        </w:rPr>
        <w:t xml:space="preserve"> </w:t>
      </w:r>
      <w:proofErr w:type="spellStart"/>
      <w:r w:rsidR="00B80507" w:rsidRPr="000D365E">
        <w:rPr>
          <w:lang w:val="en-US" w:eastAsia="ar-SA"/>
        </w:rPr>
        <w:t>məlumatlarına</w:t>
      </w:r>
      <w:proofErr w:type="spellEnd"/>
      <w:r w:rsidR="00B80507" w:rsidRPr="000D365E">
        <w:rPr>
          <w:lang w:val="en-US" w:eastAsia="ar-SA"/>
        </w:rPr>
        <w:t xml:space="preserve"> </w:t>
      </w:r>
      <w:proofErr w:type="spellStart"/>
      <w:r w:rsidR="00B80507" w:rsidRPr="000D365E">
        <w:rPr>
          <w:lang w:val="en-US" w:eastAsia="ar-SA"/>
        </w:rPr>
        <w:t>və</w:t>
      </w:r>
      <w:proofErr w:type="spellEnd"/>
      <w:r w:rsidR="00B80507" w:rsidRPr="000D365E">
        <w:rPr>
          <w:lang w:val="en-US" w:eastAsia="ar-SA"/>
        </w:rPr>
        <w:t xml:space="preserve"> </w:t>
      </w:r>
      <w:proofErr w:type="spellStart"/>
      <w:r w:rsidR="00B80507" w:rsidRPr="000D365E">
        <w:rPr>
          <w:lang w:val="en-US" w:eastAsia="ar-SA"/>
        </w:rPr>
        <w:t>məhdud</w:t>
      </w:r>
      <w:proofErr w:type="spellEnd"/>
      <w:r w:rsidR="00B80507" w:rsidRPr="000D365E">
        <w:rPr>
          <w:lang w:val="en-US" w:eastAsia="ar-SA"/>
        </w:rPr>
        <w:t xml:space="preserve"> </w:t>
      </w:r>
      <w:proofErr w:type="spellStart"/>
      <w:r w:rsidR="00B80507" w:rsidRPr="000D365E">
        <w:rPr>
          <w:lang w:val="en-US" w:eastAsia="ar-SA"/>
        </w:rPr>
        <w:t>insan</w:t>
      </w:r>
      <w:proofErr w:type="spellEnd"/>
      <w:r w:rsidR="00B80507" w:rsidRPr="000D365E">
        <w:rPr>
          <w:lang w:val="en-US" w:eastAsia="ar-SA"/>
        </w:rPr>
        <w:t xml:space="preserve"> </w:t>
      </w:r>
      <w:proofErr w:type="spellStart"/>
      <w:r w:rsidR="00B80507" w:rsidRPr="000D365E">
        <w:rPr>
          <w:lang w:val="en-US" w:eastAsia="ar-SA"/>
        </w:rPr>
        <w:t>məlumatlarına</w:t>
      </w:r>
      <w:proofErr w:type="spellEnd"/>
      <w:r w:rsidR="00B80507" w:rsidRPr="000D365E">
        <w:rPr>
          <w:lang w:val="en-US" w:eastAsia="ar-SA"/>
        </w:rPr>
        <w:t xml:space="preserve"> </w:t>
      </w:r>
      <w:proofErr w:type="spellStart"/>
      <w:r w:rsidR="00B80507" w:rsidRPr="000D365E">
        <w:rPr>
          <w:lang w:val="en-US" w:eastAsia="ar-SA"/>
        </w:rPr>
        <w:t>əsaslanır</w:t>
      </w:r>
      <w:proofErr w:type="spellEnd"/>
      <w:r w:rsidR="00B80507" w:rsidRPr="000D365E">
        <w:rPr>
          <w:lang w:val="en-US" w:eastAsia="ar-SA"/>
        </w:rPr>
        <w:t xml:space="preserve">. </w:t>
      </w:r>
      <w:proofErr w:type="spellStart"/>
      <w:r w:rsidR="00B80507" w:rsidRPr="000D365E">
        <w:rPr>
          <w:lang w:val="en-US" w:eastAsia="ar-SA"/>
        </w:rPr>
        <w:t>Müalicə</w:t>
      </w:r>
      <w:proofErr w:type="spellEnd"/>
      <w:r w:rsidR="00B80507" w:rsidRPr="000D365E">
        <w:rPr>
          <w:lang w:val="en-US" w:eastAsia="ar-SA"/>
        </w:rPr>
        <w:t xml:space="preserve"> </w:t>
      </w:r>
      <w:proofErr w:type="spellStart"/>
      <w:r w:rsidR="00B80507" w:rsidRPr="000D365E">
        <w:rPr>
          <w:lang w:val="en-US" w:eastAsia="ar-SA"/>
        </w:rPr>
        <w:t>edən</w:t>
      </w:r>
      <w:proofErr w:type="spellEnd"/>
      <w:r w:rsidR="00B80507" w:rsidRPr="000D365E">
        <w:rPr>
          <w:lang w:val="en-US" w:eastAsia="ar-SA"/>
        </w:rPr>
        <w:t xml:space="preserve"> </w:t>
      </w:r>
      <w:proofErr w:type="spellStart"/>
      <w:r w:rsidR="00B80507" w:rsidRPr="000D365E">
        <w:rPr>
          <w:lang w:val="en-US" w:eastAsia="ar-SA"/>
        </w:rPr>
        <w:t>həkimlər</w:t>
      </w:r>
      <w:proofErr w:type="spellEnd"/>
      <w:r w:rsidR="00B80507" w:rsidRPr="000D365E">
        <w:rPr>
          <w:lang w:val="en-US" w:eastAsia="ar-SA"/>
        </w:rPr>
        <w:t xml:space="preserve"> </w:t>
      </w:r>
      <w:proofErr w:type="spellStart"/>
      <w:r w:rsidRPr="0031602C">
        <w:rPr>
          <w:lang w:val="en-US" w:eastAsia="ar-SA"/>
        </w:rPr>
        <w:t>manqo</w:t>
      </w:r>
      <w:proofErr w:type="spellEnd"/>
      <w:r w:rsidRPr="0031602C">
        <w:rPr>
          <w:lang w:val="en-US" w:eastAsia="ar-SA"/>
        </w:rPr>
        <w:t xml:space="preserve"> (</w:t>
      </w:r>
      <w:proofErr w:type="spellStart"/>
      <w:r w:rsidRPr="0031602C">
        <w:rPr>
          <w:lang w:val="en-US" w:eastAsia="ar-SA"/>
        </w:rPr>
        <w:t>saqqo</w:t>
      </w:r>
      <w:proofErr w:type="spellEnd"/>
      <w:r w:rsidRPr="0031602C">
        <w:rPr>
          <w:lang w:val="en-US" w:eastAsia="ar-SA"/>
        </w:rPr>
        <w:t xml:space="preserve">) </w:t>
      </w:r>
      <w:proofErr w:type="spellStart"/>
      <w:r w:rsidRPr="0031602C">
        <w:rPr>
          <w:lang w:val="en-US" w:eastAsia="ar-SA"/>
        </w:rPr>
        <w:t>xəstəliyi</w:t>
      </w:r>
      <w:r>
        <w:rPr>
          <w:lang w:val="en-US" w:eastAsia="ar-SA"/>
        </w:rPr>
        <w:t>nin</w:t>
      </w:r>
      <w:proofErr w:type="spellEnd"/>
      <w:r w:rsidRPr="0031602C">
        <w:rPr>
          <w:lang w:val="en-US" w:eastAsia="ar-SA"/>
        </w:rPr>
        <w:t xml:space="preserve"> </w:t>
      </w:r>
      <w:proofErr w:type="spellStart"/>
      <w:r w:rsidR="00B80507" w:rsidRPr="000D365E">
        <w:rPr>
          <w:lang w:val="en-US" w:eastAsia="ar-SA"/>
        </w:rPr>
        <w:t>və</w:t>
      </w:r>
      <w:proofErr w:type="spellEnd"/>
      <w:r w:rsidR="00B80507" w:rsidRPr="000D365E">
        <w:rPr>
          <w:lang w:val="en-US" w:eastAsia="ar-SA"/>
        </w:rPr>
        <w:t xml:space="preserve"> </w:t>
      </w:r>
      <w:proofErr w:type="spellStart"/>
      <w:r w:rsidR="00B80507" w:rsidRPr="000D365E">
        <w:rPr>
          <w:lang w:val="en-US" w:eastAsia="ar-SA"/>
        </w:rPr>
        <w:t>melioidozun</w:t>
      </w:r>
      <w:proofErr w:type="spellEnd"/>
      <w:r w:rsidR="00B80507" w:rsidRPr="000D365E">
        <w:rPr>
          <w:lang w:val="en-US" w:eastAsia="ar-SA"/>
        </w:rPr>
        <w:t xml:space="preserve"> </w:t>
      </w:r>
      <w:proofErr w:type="spellStart"/>
      <w:r w:rsidR="00B80507" w:rsidRPr="000D365E">
        <w:rPr>
          <w:lang w:val="en-US" w:eastAsia="ar-SA"/>
        </w:rPr>
        <w:t>müalicəsi</w:t>
      </w:r>
      <w:proofErr w:type="spellEnd"/>
      <w:r w:rsidR="00B80507" w:rsidRPr="000D365E">
        <w:rPr>
          <w:lang w:val="en-US" w:eastAsia="ar-SA"/>
        </w:rPr>
        <w:t xml:space="preserve"> </w:t>
      </w:r>
      <w:proofErr w:type="spellStart"/>
      <w:r w:rsidR="00B80507" w:rsidRPr="000D365E">
        <w:rPr>
          <w:lang w:val="en-US" w:eastAsia="ar-SA"/>
        </w:rPr>
        <w:t>ilə</w:t>
      </w:r>
      <w:proofErr w:type="spellEnd"/>
      <w:r w:rsidR="00B80507" w:rsidRPr="000D365E">
        <w:rPr>
          <w:lang w:val="en-US" w:eastAsia="ar-SA"/>
        </w:rPr>
        <w:t xml:space="preserve"> </w:t>
      </w:r>
      <w:proofErr w:type="spellStart"/>
      <w:r w:rsidR="00B80507" w:rsidRPr="000D365E">
        <w:rPr>
          <w:lang w:val="en-US" w:eastAsia="ar-SA"/>
        </w:rPr>
        <w:t>əlaqəli</w:t>
      </w:r>
      <w:proofErr w:type="spellEnd"/>
      <w:r w:rsidR="00B80507" w:rsidRPr="000D365E">
        <w:rPr>
          <w:lang w:val="en-US" w:eastAsia="ar-SA"/>
        </w:rPr>
        <w:t xml:space="preserve"> milli </w:t>
      </w:r>
      <w:proofErr w:type="spellStart"/>
      <w:r w:rsidR="00B80507" w:rsidRPr="000D365E">
        <w:rPr>
          <w:lang w:val="en-US" w:eastAsia="ar-SA"/>
        </w:rPr>
        <w:t>və</w:t>
      </w:r>
      <w:proofErr w:type="spellEnd"/>
      <w:r w:rsidR="00B80507" w:rsidRPr="000D365E">
        <w:rPr>
          <w:lang w:val="en-US" w:eastAsia="ar-SA"/>
        </w:rPr>
        <w:t>/</w:t>
      </w:r>
      <w:proofErr w:type="spellStart"/>
      <w:r w:rsidR="00B80507" w:rsidRPr="000D365E">
        <w:rPr>
          <w:lang w:val="en-US" w:eastAsia="ar-SA"/>
        </w:rPr>
        <w:t>və</w:t>
      </w:r>
      <w:proofErr w:type="spellEnd"/>
      <w:r w:rsidR="00B80507" w:rsidRPr="000D365E">
        <w:rPr>
          <w:lang w:val="en-US" w:eastAsia="ar-SA"/>
        </w:rPr>
        <w:t xml:space="preserve"> </w:t>
      </w:r>
      <w:proofErr w:type="spellStart"/>
      <w:r w:rsidR="00B80507" w:rsidRPr="000D365E">
        <w:rPr>
          <w:lang w:val="en-US" w:eastAsia="ar-SA"/>
        </w:rPr>
        <w:t>ya</w:t>
      </w:r>
      <w:proofErr w:type="spellEnd"/>
      <w:r w:rsidR="00B80507" w:rsidRPr="000D365E">
        <w:rPr>
          <w:lang w:val="en-US" w:eastAsia="ar-SA"/>
        </w:rPr>
        <w:t xml:space="preserve"> </w:t>
      </w:r>
      <w:proofErr w:type="spellStart"/>
      <w:r w:rsidR="00B80507" w:rsidRPr="000D365E">
        <w:rPr>
          <w:lang w:val="en-US" w:eastAsia="ar-SA"/>
        </w:rPr>
        <w:t>beynəlxalq</w:t>
      </w:r>
      <w:proofErr w:type="spellEnd"/>
      <w:r w:rsidR="00B80507" w:rsidRPr="000D365E">
        <w:rPr>
          <w:lang w:val="en-US" w:eastAsia="ar-SA"/>
        </w:rPr>
        <w:t xml:space="preserve"> </w:t>
      </w:r>
      <w:proofErr w:type="spellStart"/>
      <w:r w:rsidR="00B80507" w:rsidRPr="000D365E">
        <w:rPr>
          <w:lang w:val="en-US" w:eastAsia="ar-SA"/>
        </w:rPr>
        <w:t>konsensus</w:t>
      </w:r>
      <w:proofErr w:type="spellEnd"/>
      <w:r w:rsidR="00B80507" w:rsidRPr="000D365E">
        <w:rPr>
          <w:lang w:val="en-US" w:eastAsia="ar-SA"/>
        </w:rPr>
        <w:t xml:space="preserve"> </w:t>
      </w:r>
      <w:proofErr w:type="spellStart"/>
      <w:r w:rsidR="00B80507" w:rsidRPr="000D365E">
        <w:rPr>
          <w:lang w:val="en-US" w:eastAsia="ar-SA"/>
        </w:rPr>
        <w:t>sənədlərinə</w:t>
      </w:r>
      <w:proofErr w:type="spellEnd"/>
      <w:r w:rsidR="00B80507" w:rsidRPr="000D365E">
        <w:rPr>
          <w:lang w:val="en-US" w:eastAsia="ar-SA"/>
        </w:rPr>
        <w:t xml:space="preserve"> </w:t>
      </w:r>
      <w:proofErr w:type="spellStart"/>
      <w:r w:rsidR="00B80507" w:rsidRPr="000D365E">
        <w:rPr>
          <w:lang w:val="en-US" w:eastAsia="ar-SA"/>
        </w:rPr>
        <w:t>istinad</w:t>
      </w:r>
      <w:proofErr w:type="spellEnd"/>
      <w:r w:rsidR="00B80507" w:rsidRPr="000D365E">
        <w:rPr>
          <w:lang w:val="en-US" w:eastAsia="ar-SA"/>
        </w:rPr>
        <w:t xml:space="preserve"> </w:t>
      </w:r>
      <w:proofErr w:type="spellStart"/>
      <w:r w:rsidR="00B80507" w:rsidRPr="000D365E">
        <w:rPr>
          <w:lang w:val="en-US" w:eastAsia="ar-SA"/>
        </w:rPr>
        <w:t>etməlidirlər</w:t>
      </w:r>
      <w:proofErr w:type="spellEnd"/>
      <w:r w:rsidR="00B80507" w:rsidRPr="000D365E">
        <w:rPr>
          <w:lang w:val="en-US" w:eastAsia="ar-SA"/>
        </w:rPr>
        <w:t>.</w:t>
      </w:r>
    </w:p>
    <w:p w14:paraId="3D577687" w14:textId="77777777" w:rsidR="003B5927" w:rsidRPr="000D365E" w:rsidRDefault="003B5927" w:rsidP="003B5927">
      <w:pPr>
        <w:jc w:val="both"/>
        <w:rPr>
          <w:b/>
          <w:lang w:val="az-Latn-AZ"/>
        </w:rPr>
      </w:pPr>
      <w:r w:rsidRPr="000D365E">
        <w:rPr>
          <w:b/>
          <w:i/>
          <w:lang w:val="az-Latn-AZ"/>
        </w:rPr>
        <w:t>Farmakokinetikası</w:t>
      </w:r>
    </w:p>
    <w:p w14:paraId="7114AC8F" w14:textId="77777777" w:rsidR="00B80507" w:rsidRPr="000D365E" w:rsidRDefault="00B80507" w:rsidP="00B80507">
      <w:pPr>
        <w:ind w:right="-30"/>
        <w:jc w:val="both"/>
        <w:rPr>
          <w:lang w:val="az-Latn-AZ" w:eastAsia="en-US"/>
        </w:rPr>
      </w:pPr>
      <w:r w:rsidRPr="000D365E">
        <w:rPr>
          <w:lang w:val="az-Latn-AZ" w:eastAsia="en-US"/>
        </w:rPr>
        <w:t>Sağlam insanlarda meropenemin plazmadan orta yarımxaricolma dövrü təxminən 1 saat təşkil edir; orta paylanma həcmi təqribən 0,25 l/kq (11-27 l) və orta klirens 250 mq dozada 287 ml/dəq təşkil edir və 2 q-da 205 ml/dəq-ə düşür. 30 dəqiqə ərzində infuziya edilən 500, 1000 və 2000 mq dozalar müvafiq olaraq plazmada təxminən 23, 49 və 115 µq/ml C</w:t>
      </w:r>
      <w:r w:rsidRPr="008151F1">
        <w:rPr>
          <w:vertAlign w:val="subscript"/>
          <w:lang w:val="az-Latn-AZ" w:eastAsia="en-US"/>
        </w:rPr>
        <w:t>max</w:t>
      </w:r>
      <w:r w:rsidRPr="000D365E">
        <w:rPr>
          <w:lang w:val="az-Latn-AZ" w:eastAsia="en-US"/>
        </w:rPr>
        <w:t xml:space="preserve"> dəyərlərini vermiş, müvafiq AUC göstəriciləri 39,3, 62,3 və 153 </w:t>
      </w:r>
      <w:r w:rsidRPr="000D365E">
        <w:rPr>
          <w:bCs/>
          <w:lang w:val="az-Latn-AZ" w:eastAsia="en-US"/>
        </w:rPr>
        <w:t>µq</w:t>
      </w:r>
      <w:r w:rsidRPr="000D365E">
        <w:rPr>
          <w:lang w:val="az-Latn-AZ" w:eastAsia="en-US"/>
        </w:rPr>
        <w:t>.saat/ml olmuşdur. 5 dəqiqə ərzində infuziyadan sonra C</w:t>
      </w:r>
      <w:r w:rsidRPr="008151F1">
        <w:rPr>
          <w:vertAlign w:val="subscript"/>
          <w:lang w:val="az-Latn-AZ" w:eastAsia="en-US"/>
        </w:rPr>
        <w:t>max</w:t>
      </w:r>
      <w:r w:rsidRPr="000D365E">
        <w:rPr>
          <w:lang w:val="az-Latn-AZ" w:eastAsia="en-US"/>
        </w:rPr>
        <w:t xml:space="preserve"> göstəriciləri 500 və 1000 mq dozadan sonra müvafiq olaraq 52 və 112 mq/ml təşkil edir. Böyrək funksiyaları normal olan pasiyentlərdə 8 saatdan bir çoxsaylı dozanın tətbiqi zamanı meropenemin akkumulyasiyası baş vermir.</w:t>
      </w:r>
    </w:p>
    <w:p w14:paraId="74226046" w14:textId="69F89FAB" w:rsidR="00B80507" w:rsidRPr="000D365E" w:rsidRDefault="00B80507" w:rsidP="00B80507">
      <w:pPr>
        <w:ind w:right="-30"/>
        <w:jc w:val="both"/>
        <w:rPr>
          <w:lang w:val="az-Latn-AZ" w:eastAsia="en-US"/>
        </w:rPr>
      </w:pPr>
      <w:r w:rsidRPr="000D365E">
        <w:rPr>
          <w:lang w:val="az-Latn-AZ" w:eastAsia="en-US"/>
        </w:rPr>
        <w:t>İntraabdominal (qarın içi) infeksiyalar üçün cərrahi əməliyyatdan sonra 8 saatdan bir 1000 mq dozada meropenem tətbiq edilən 12 pasiyent üzərində aparılan tədqiqatda normal xəstələrlə müqayisə edilə bilən C</w:t>
      </w:r>
      <w:r w:rsidRPr="008151F1">
        <w:rPr>
          <w:vertAlign w:val="subscript"/>
          <w:lang w:val="az-Latn-AZ" w:eastAsia="en-US"/>
        </w:rPr>
        <w:t>max</w:t>
      </w:r>
      <w:r w:rsidRPr="000D365E">
        <w:rPr>
          <w:lang w:val="az-Latn-AZ" w:eastAsia="en-US"/>
        </w:rPr>
        <w:t xml:space="preserve"> və yarımxaricolma dövrü, lakin daha böyük paylanma həcmi 27</w:t>
      </w:r>
      <w:r w:rsidR="006672CA" w:rsidRPr="006672CA">
        <w:rPr>
          <w:lang w:val="az-Latn-AZ" w:eastAsia="en-US"/>
        </w:rPr>
        <w:t> </w:t>
      </w:r>
      <w:r w:rsidRPr="000D365E">
        <w:rPr>
          <w:lang w:val="az-Latn-AZ" w:eastAsia="en-US"/>
        </w:rPr>
        <w:t>l göstərilmişdir.</w:t>
      </w:r>
    </w:p>
    <w:p w14:paraId="281FD9C1" w14:textId="16AD2182" w:rsidR="00B80507" w:rsidRPr="000D365E" w:rsidRDefault="00B80507" w:rsidP="00B80507">
      <w:pPr>
        <w:suppressAutoHyphens/>
        <w:autoSpaceDE w:val="0"/>
        <w:autoSpaceDN w:val="0"/>
        <w:adjustRightInd w:val="0"/>
        <w:jc w:val="both"/>
        <w:rPr>
          <w:bCs/>
          <w:i/>
          <w:lang w:val="az-Latn-AZ" w:eastAsia="ar-SA"/>
        </w:rPr>
      </w:pPr>
      <w:r w:rsidRPr="000D365E">
        <w:rPr>
          <w:bCs/>
          <w:i/>
          <w:lang w:val="az-Latn-AZ" w:eastAsia="ar-SA"/>
        </w:rPr>
        <w:t>Paylanması</w:t>
      </w:r>
    </w:p>
    <w:p w14:paraId="406D30F3" w14:textId="51378DD4" w:rsidR="00B80507" w:rsidRPr="000D365E" w:rsidRDefault="006672CA" w:rsidP="00B80507">
      <w:pPr>
        <w:suppressAutoHyphens/>
        <w:autoSpaceDE w:val="0"/>
        <w:autoSpaceDN w:val="0"/>
        <w:adjustRightInd w:val="0"/>
        <w:jc w:val="both"/>
        <w:rPr>
          <w:lang w:val="az-Latn-AZ" w:eastAsia="ar-SA"/>
        </w:rPr>
      </w:pPr>
      <w:r>
        <w:rPr>
          <w:lang w:val="az-Latn-AZ" w:eastAsia="ar-SA"/>
        </w:rPr>
        <w:lastRenderedPageBreak/>
        <w:t>M</w:t>
      </w:r>
      <w:r w:rsidR="00B80507" w:rsidRPr="000D365E">
        <w:rPr>
          <w:lang w:val="az-Latn-AZ" w:eastAsia="ar-SA"/>
        </w:rPr>
        <w:t>eropenemin orta plazma zülalları ilə birləşməsi təqribən 2% təşkil edirdi və konsentrasiyadan asılı deyildi. Sürətli tətbiqdən sonra (5 dəqiqə və ya daha az)</w:t>
      </w:r>
      <w:r w:rsidR="00B80507" w:rsidRPr="000D365E">
        <w:rPr>
          <w:color w:val="FF0000"/>
          <w:lang w:val="az-Latn-AZ" w:eastAsia="ar-SA"/>
        </w:rPr>
        <w:t xml:space="preserve"> </w:t>
      </w:r>
      <w:r w:rsidR="00B80507" w:rsidRPr="000D365E">
        <w:rPr>
          <w:lang w:val="az-Latn-AZ" w:eastAsia="ar-SA"/>
        </w:rPr>
        <w:t xml:space="preserve">farmakokinetikası bieksponensialdır, lakin bu, 30 dəqiqəlik infuziyadan sonra daha az nəzərə çarpır. </w:t>
      </w:r>
    </w:p>
    <w:p w14:paraId="37FBBC0F" w14:textId="77777777" w:rsidR="00B80507" w:rsidRPr="000D365E" w:rsidRDefault="00B80507" w:rsidP="00B80507">
      <w:pPr>
        <w:ind w:right="-30"/>
        <w:jc w:val="both"/>
        <w:rPr>
          <w:lang w:val="az-Latn-AZ" w:eastAsia="en-US"/>
        </w:rPr>
      </w:pPr>
      <w:r w:rsidRPr="000D365E">
        <w:rPr>
          <w:lang w:val="az-Latn-AZ" w:eastAsia="en-US"/>
        </w:rPr>
        <w:t>Meropenemin ağciyər, bronxial sekresiyalar, öd, beyin-onurğa beyni mayesi, ginekoloji toxumalar, dəri, fassiya, əzələ və peritoneal ekssudatlar da daxil olmaqla bir sıra bədən mayelərinə və toxumalarına yaxşı nüfuz etdiyi sübut edilmişdir.</w:t>
      </w:r>
    </w:p>
    <w:p w14:paraId="3FF8F6D7" w14:textId="77777777" w:rsidR="00B80507" w:rsidRPr="000D365E" w:rsidRDefault="00B80507" w:rsidP="00B80507">
      <w:pPr>
        <w:ind w:right="-30"/>
        <w:jc w:val="both"/>
        <w:rPr>
          <w:i/>
          <w:lang w:val="az-Latn-AZ" w:eastAsia="en-US"/>
        </w:rPr>
      </w:pPr>
      <w:r w:rsidRPr="000D365E">
        <w:rPr>
          <w:i/>
          <w:lang w:val="az-Latn-AZ" w:eastAsia="en-US"/>
        </w:rPr>
        <w:t>Biotransformasiyası</w:t>
      </w:r>
    </w:p>
    <w:p w14:paraId="4D2265AE" w14:textId="77777777" w:rsidR="00B80507" w:rsidRPr="000D365E" w:rsidRDefault="00B80507" w:rsidP="00B80507">
      <w:pPr>
        <w:ind w:right="-30"/>
        <w:jc w:val="both"/>
        <w:rPr>
          <w:bCs/>
          <w:lang w:val="az-Latn-AZ" w:eastAsia="en-US"/>
        </w:rPr>
      </w:pPr>
      <w:r w:rsidRPr="000D365E">
        <w:rPr>
          <w:bCs/>
          <w:lang w:val="az-Latn-AZ" w:eastAsia="en-US"/>
        </w:rPr>
        <w:t>Meropenem mikrobioloji cəhətdən qeyri-aktiv metabolit yaradan beta-laktam halqasının hidrolizi ilə metabolizə olunur.</w:t>
      </w:r>
      <w:r w:rsidRPr="000D365E">
        <w:rPr>
          <w:b/>
          <w:lang w:val="az-Latn-AZ" w:eastAsia="en-US"/>
        </w:rPr>
        <w:t xml:space="preserve"> </w:t>
      </w:r>
      <w:r w:rsidRPr="000D365E">
        <w:rPr>
          <w:bCs/>
          <w:i/>
          <w:iCs/>
          <w:lang w:val="az-Latn-AZ" w:eastAsia="en-US"/>
        </w:rPr>
        <w:t>In vitro</w:t>
      </w:r>
      <w:r w:rsidRPr="000D365E">
        <w:rPr>
          <w:bCs/>
          <w:lang w:val="az-Latn-AZ" w:eastAsia="en-US"/>
        </w:rPr>
        <w:t xml:space="preserve"> meropenem imipenemlə müqayisədə insan dehidropeptidaza-I (DHP-I) tərəfindən hidrolizə həssaslığın azaldığını göstərir və DHP-I inhibitorunun birgə tətbiqinə ehtiyac yoxdur.</w:t>
      </w:r>
    </w:p>
    <w:p w14:paraId="0E6370DD" w14:textId="659DCED5" w:rsidR="00B80507" w:rsidRPr="00882D12" w:rsidRDefault="00B80507" w:rsidP="00B80507">
      <w:pPr>
        <w:ind w:right="-30"/>
        <w:jc w:val="both"/>
        <w:rPr>
          <w:i/>
          <w:lang w:val="az-Latn-AZ" w:eastAsia="en-US"/>
        </w:rPr>
      </w:pPr>
      <w:r w:rsidRPr="00882D12">
        <w:rPr>
          <w:i/>
          <w:lang w:val="az-Latn-AZ" w:eastAsia="en-US"/>
        </w:rPr>
        <w:t>Xaric olması</w:t>
      </w:r>
    </w:p>
    <w:p w14:paraId="17ED8F8D" w14:textId="218D67BA" w:rsidR="00B80507" w:rsidRPr="00A66AFD" w:rsidRDefault="00B80507" w:rsidP="00B80507">
      <w:pPr>
        <w:ind w:right="-30"/>
        <w:jc w:val="both"/>
        <w:rPr>
          <w:lang w:val="az-Latn-AZ" w:eastAsia="en-US"/>
        </w:rPr>
      </w:pPr>
      <w:r w:rsidRPr="00882D12">
        <w:rPr>
          <w:lang w:val="az-Latn-AZ" w:eastAsia="en-US"/>
        </w:rPr>
        <w:t>Meropenem ilk növbədə böyrəklər tərəfindən dəyişilməmiş şəkildə xaric olunur</w:t>
      </w:r>
      <w:r w:rsidR="0031602C">
        <w:rPr>
          <w:lang w:val="az-Latn-AZ" w:eastAsia="en-US"/>
        </w:rPr>
        <w:t>.</w:t>
      </w:r>
      <w:r w:rsidRPr="00882D12">
        <w:rPr>
          <w:lang w:val="az-Latn-AZ" w:eastAsia="en-US"/>
        </w:rPr>
        <w:t xml:space="preserve"> Dozanın təxminən 70%-i (50-75%) 12 saat ərzində dəyişilməmiş şəkildə xaric olur. </w:t>
      </w:r>
      <w:r w:rsidRPr="00A66AFD">
        <w:rPr>
          <w:lang w:val="az-Latn-AZ" w:eastAsia="en-US"/>
        </w:rPr>
        <w:t>Qalan 28%-i mikrobioloji cəhətdən aktiv olmayan metabolit şəklində xaric olunur. Nəcislə eliminasiyası dozanın yalnız təxminən 2%-ni təşkil edir. Ölçülmüş böyrək klirensi və probenesidin effekti göstərir ki, meropenem həm filtrasiya, həm də boru (tubulyar) sekresiyasına məruz qalır.</w:t>
      </w:r>
    </w:p>
    <w:p w14:paraId="5A3581DC" w14:textId="77777777" w:rsidR="00B80507" w:rsidRPr="00A66AFD" w:rsidRDefault="00B80507" w:rsidP="00B80507">
      <w:pPr>
        <w:ind w:right="-30"/>
        <w:jc w:val="both"/>
        <w:rPr>
          <w:i/>
          <w:lang w:val="az-Latn-AZ" w:eastAsia="en-US"/>
        </w:rPr>
      </w:pPr>
      <w:r w:rsidRPr="00A66AFD">
        <w:rPr>
          <w:i/>
          <w:lang w:val="az-Latn-AZ" w:eastAsia="en-US"/>
        </w:rPr>
        <w:t>Böyrək çatışmazlığı</w:t>
      </w:r>
    </w:p>
    <w:p w14:paraId="51C3C1B8" w14:textId="785928AF" w:rsidR="00B80507" w:rsidRPr="00A66AFD" w:rsidRDefault="00B80507" w:rsidP="00B80507">
      <w:pPr>
        <w:ind w:right="-30"/>
        <w:jc w:val="both"/>
        <w:rPr>
          <w:bCs/>
          <w:lang w:val="az-Latn-AZ" w:eastAsia="en-US"/>
        </w:rPr>
      </w:pPr>
      <w:r w:rsidRPr="00A66AFD">
        <w:rPr>
          <w:bCs/>
          <w:lang w:val="az-Latn-AZ" w:eastAsia="en-US"/>
        </w:rPr>
        <w:t>Böyrək çatışmazlığı meropenem üçün y</w:t>
      </w:r>
      <w:r w:rsidRPr="000D365E">
        <w:rPr>
          <w:bCs/>
          <w:lang w:val="az-Latn-AZ" w:eastAsia="en-US"/>
        </w:rPr>
        <w:t xml:space="preserve">üksək </w:t>
      </w:r>
      <w:r w:rsidRPr="00A66AFD">
        <w:rPr>
          <w:bCs/>
          <w:lang w:val="az-Latn-AZ" w:eastAsia="en-US"/>
        </w:rPr>
        <w:t>plazma AUC göstəriciləri və daha uzun yarımxaricolma dövrü ilə nəticələnir. AUC göstəriciləri sağlam subyektlərlə müqayisədə (</w:t>
      </w:r>
      <w:r w:rsidR="00DE0D9A" w:rsidRPr="00A66AFD">
        <w:rPr>
          <w:bCs/>
          <w:lang w:val="az-Latn-AZ" w:eastAsia="en-US"/>
        </w:rPr>
        <w:t xml:space="preserve">kreatinin </w:t>
      </w:r>
      <w:r w:rsidRPr="00A66AFD">
        <w:rPr>
          <w:bCs/>
          <w:lang w:val="az-Latn-AZ" w:eastAsia="en-US"/>
        </w:rPr>
        <w:t>klirensi &gt;80 ml/dəq) orta dərəcəli böyrək çatışmazlığına malik pasiyentlərdə 2,4 dəfə (</w:t>
      </w:r>
      <w:r w:rsidR="00DE0D9A" w:rsidRPr="00A66AFD">
        <w:rPr>
          <w:bCs/>
          <w:lang w:val="az-Latn-AZ" w:eastAsia="en-US"/>
        </w:rPr>
        <w:t xml:space="preserve">kreatinin </w:t>
      </w:r>
      <w:r w:rsidRPr="00A66AFD">
        <w:rPr>
          <w:bCs/>
          <w:lang w:val="az-Latn-AZ" w:eastAsia="en-US"/>
        </w:rPr>
        <w:t>klirensi 33-74 ml/dəq), ağır dərəcəli böyrək çatışmazlığına malik pasiyentlərdə (</w:t>
      </w:r>
      <w:r w:rsidR="00DE0D9A" w:rsidRPr="00A66AFD">
        <w:rPr>
          <w:bCs/>
          <w:lang w:val="az-Latn-AZ" w:eastAsia="en-US"/>
        </w:rPr>
        <w:t xml:space="preserve">kreatinin </w:t>
      </w:r>
      <w:r w:rsidRPr="00A66AFD">
        <w:rPr>
          <w:bCs/>
          <w:lang w:val="az-Latn-AZ" w:eastAsia="en-US"/>
        </w:rPr>
        <w:t>klirensi 4-23 ml/dəq) 5 dəfə və hemodializ xəstələrində</w:t>
      </w:r>
      <w:r w:rsidR="008151F1">
        <w:rPr>
          <w:bCs/>
          <w:lang w:val="az-Latn-AZ" w:eastAsia="en-US"/>
        </w:rPr>
        <w:t xml:space="preserve"> 10 dəfə (</w:t>
      </w:r>
      <w:r w:rsidR="0031602C">
        <w:rPr>
          <w:bCs/>
          <w:lang w:val="az-Latn-AZ" w:eastAsia="en-US"/>
        </w:rPr>
        <w:t xml:space="preserve">kreatinin </w:t>
      </w:r>
      <w:r w:rsidR="008151F1">
        <w:rPr>
          <w:bCs/>
          <w:lang w:val="az-Latn-AZ" w:eastAsia="en-US"/>
        </w:rPr>
        <w:t>klirensi &lt;2 </w:t>
      </w:r>
      <w:r w:rsidRPr="00A66AFD">
        <w:rPr>
          <w:bCs/>
          <w:lang w:val="az-Latn-AZ" w:eastAsia="en-US"/>
        </w:rPr>
        <w:t>ml/dəq) artmışdır. Böyrək çatışmazlığı olan pasiyentlərdə mikrobioloji cəhətdən qeyri-aktiv açıq halqalı metabolitin AUC göstəriciləri də əhəmiyyətli dərəcədə artmışdır.</w:t>
      </w:r>
    </w:p>
    <w:p w14:paraId="2E926152" w14:textId="77777777" w:rsidR="00B80507" w:rsidRPr="00A66AFD" w:rsidRDefault="00B80507" w:rsidP="00B80507">
      <w:pPr>
        <w:ind w:right="-30"/>
        <w:jc w:val="both"/>
        <w:rPr>
          <w:lang w:val="az-Latn-AZ" w:eastAsia="en-US"/>
        </w:rPr>
      </w:pPr>
      <w:r w:rsidRPr="00A66AFD">
        <w:rPr>
          <w:lang w:val="az-Latn-AZ" w:eastAsia="en-US"/>
        </w:rPr>
        <w:t>Orta və ağır dərəcəli böyrək çatışmazlığına malik pasiyentlər üçün dozanın tənzimlənməsi tövsiyə olunur. Meropenem hemodializlə xaric edilir, hemodializ zamanı klirens anuriyalı xəstələrə nisbətən təxminən 4 dəfə yüksəkdir.</w:t>
      </w:r>
    </w:p>
    <w:p w14:paraId="2B3B4941" w14:textId="77777777" w:rsidR="00B80507" w:rsidRPr="00A66AFD" w:rsidRDefault="00B80507" w:rsidP="00B80507">
      <w:pPr>
        <w:ind w:right="-30"/>
        <w:jc w:val="both"/>
        <w:rPr>
          <w:i/>
          <w:lang w:val="az-Latn-AZ" w:eastAsia="en-US"/>
        </w:rPr>
      </w:pPr>
      <w:r w:rsidRPr="00A66AFD">
        <w:rPr>
          <w:i/>
          <w:lang w:val="az-Latn-AZ" w:eastAsia="en-US"/>
        </w:rPr>
        <w:t>Qaraciyər çatışmazlığı</w:t>
      </w:r>
    </w:p>
    <w:p w14:paraId="1C7612DD" w14:textId="77777777" w:rsidR="00B80507" w:rsidRPr="00A66AFD" w:rsidRDefault="00B80507" w:rsidP="00B80507">
      <w:pPr>
        <w:ind w:right="-30"/>
        <w:jc w:val="both"/>
        <w:rPr>
          <w:bCs/>
          <w:lang w:val="az-Latn-AZ" w:eastAsia="en-US"/>
        </w:rPr>
      </w:pPr>
      <w:r w:rsidRPr="00A66AFD">
        <w:rPr>
          <w:bCs/>
          <w:lang w:val="az-Latn-AZ" w:eastAsia="en-US"/>
        </w:rPr>
        <w:t>Alkoqol sirrozu olan pasiyentlər üzərində aparılan tədqiqat, təkrar dozalardan sonra qaraciyər xəstəliyinin meropenemin farmakokinetikasına təsir etmədiyini göstərdi.</w:t>
      </w:r>
    </w:p>
    <w:p w14:paraId="3CE995F3" w14:textId="77777777" w:rsidR="00B80507" w:rsidRPr="00A66AFD" w:rsidRDefault="00B80507" w:rsidP="00B80507">
      <w:pPr>
        <w:ind w:right="-30"/>
        <w:jc w:val="both"/>
        <w:rPr>
          <w:i/>
          <w:lang w:val="az-Latn-AZ" w:eastAsia="en-US"/>
        </w:rPr>
      </w:pPr>
      <w:r w:rsidRPr="00A66AFD">
        <w:rPr>
          <w:i/>
          <w:lang w:val="az-Latn-AZ" w:eastAsia="en-US"/>
        </w:rPr>
        <w:t>Yetkin pasiyentlər</w:t>
      </w:r>
    </w:p>
    <w:p w14:paraId="682A4FFC" w14:textId="708EA1E3" w:rsidR="00B80507" w:rsidRPr="00A66AFD" w:rsidRDefault="00B80507" w:rsidP="00B80507">
      <w:pPr>
        <w:ind w:right="-30"/>
        <w:jc w:val="both"/>
        <w:rPr>
          <w:lang w:val="az-Latn-AZ" w:eastAsia="en-US"/>
        </w:rPr>
      </w:pPr>
      <w:r w:rsidRPr="00A66AFD">
        <w:rPr>
          <w:bCs/>
          <w:lang w:val="az-Latn-AZ" w:eastAsia="en-US"/>
        </w:rPr>
        <w:t xml:space="preserve">Pasiyentlər üzərində aparılan farmakokinetik tədqiqatlarda ekvivalent böyrək funksiyası olan sağlam şəxslərlə müqayisədə əhəmiyyətli farmakokinetik fərqlər göstərilməmişdir. </w:t>
      </w:r>
      <w:r w:rsidR="00DE0D9A">
        <w:rPr>
          <w:bCs/>
          <w:lang w:val="az-Latn-AZ" w:eastAsia="en-US"/>
        </w:rPr>
        <w:t>İntra</w:t>
      </w:r>
      <w:r w:rsidRPr="000D365E">
        <w:rPr>
          <w:bCs/>
          <w:lang w:val="az-Latn-AZ" w:eastAsia="en-US"/>
        </w:rPr>
        <w:t>abd</w:t>
      </w:r>
      <w:r w:rsidRPr="00A66AFD">
        <w:rPr>
          <w:bCs/>
          <w:lang w:val="az-Latn-AZ" w:eastAsia="en-US"/>
        </w:rPr>
        <w:t>ominal infeksiyası və ya pnevmoniyası olan 79 pasiyent üz</w:t>
      </w:r>
      <w:r w:rsidR="008151F1">
        <w:rPr>
          <w:bCs/>
          <w:lang w:val="az-Latn-AZ" w:eastAsia="en-US"/>
        </w:rPr>
        <w:t xml:space="preserve">ərində aparılmış tədqiqatların </w:t>
      </w:r>
      <w:r w:rsidRPr="00A66AFD">
        <w:rPr>
          <w:bCs/>
          <w:lang w:val="az-Latn-AZ" w:eastAsia="en-US"/>
        </w:rPr>
        <w:t>məlumatları əsasında hazırlanmış populyasiya modeli mərkəzi həcmin çəkidən və klirensin kreatinin klirensindən və yaş asılılığını göstərdi.</w:t>
      </w:r>
      <w:r w:rsidRPr="00A66AFD">
        <w:rPr>
          <w:lang w:val="az-Latn-AZ" w:eastAsia="en-US"/>
        </w:rPr>
        <w:t xml:space="preserve"> </w:t>
      </w:r>
    </w:p>
    <w:p w14:paraId="79967242" w14:textId="77777777" w:rsidR="00B80507" w:rsidRPr="00A66AFD" w:rsidRDefault="00B80507" w:rsidP="00B80507">
      <w:pPr>
        <w:ind w:right="-30"/>
        <w:jc w:val="both"/>
        <w:rPr>
          <w:i/>
          <w:lang w:val="az-Latn-AZ" w:eastAsia="en-US"/>
        </w:rPr>
      </w:pPr>
      <w:r w:rsidRPr="00A66AFD">
        <w:rPr>
          <w:i/>
          <w:lang w:val="az-Latn-AZ" w:eastAsia="en-US"/>
        </w:rPr>
        <w:t>Pediatrik populyasiya</w:t>
      </w:r>
    </w:p>
    <w:p w14:paraId="6FAC0569" w14:textId="77777777" w:rsidR="00B80507" w:rsidRPr="00A66AFD" w:rsidRDefault="00B80507" w:rsidP="00B80507">
      <w:pPr>
        <w:ind w:right="-30"/>
        <w:jc w:val="both"/>
        <w:rPr>
          <w:bCs/>
          <w:lang w:val="az-Latn-AZ" w:eastAsia="en-US"/>
        </w:rPr>
      </w:pPr>
      <w:r w:rsidRPr="00A66AFD">
        <w:rPr>
          <w:bCs/>
          <w:lang w:val="az-Latn-AZ" w:eastAsia="en-US"/>
        </w:rPr>
        <w:t>İnfeksiyalı körpələrdə və uşaqlarda 10, 20 və 40 mq/kq dozada meropenemin farmakokinetikası müvafiq olaraq 500, 1000 və 2000 mq dozanın tətbiqindən sonra</w:t>
      </w:r>
      <w:r w:rsidRPr="00A66AFD">
        <w:rPr>
          <w:bCs/>
          <w:color w:val="FF0000"/>
          <w:lang w:val="az-Latn-AZ" w:eastAsia="en-US"/>
        </w:rPr>
        <w:t xml:space="preserve"> </w:t>
      </w:r>
      <w:r w:rsidRPr="00A66AFD">
        <w:rPr>
          <w:bCs/>
          <w:lang w:val="az-Latn-AZ" w:eastAsia="en-US"/>
        </w:rPr>
        <w:t>böyüklərdəki C</w:t>
      </w:r>
      <w:r w:rsidRPr="009945BB">
        <w:rPr>
          <w:bCs/>
          <w:vertAlign w:val="subscript"/>
          <w:lang w:val="az-Latn-AZ" w:eastAsia="en-US"/>
        </w:rPr>
        <w:t>max</w:t>
      </w:r>
      <w:r w:rsidRPr="00A66AFD">
        <w:rPr>
          <w:bCs/>
          <w:lang w:val="az-Latn-AZ" w:eastAsia="en-US"/>
        </w:rPr>
        <w:t xml:space="preserve"> göstəriciləri ilə eyni olmuşdur. Müqayisə ən gənc subyektlər istisna olmaqla (&lt;6 ay t1/2 1,6 saatdan az) bütün pasiyentlərdə dozalar və yarımxaricolma dövrləri arasında böyüklərdə müşahidə edilənlərə bənzər farmakokinetikanı göstərdi.</w:t>
      </w:r>
      <w:r w:rsidRPr="00A66AFD">
        <w:rPr>
          <w:lang w:val="az-Latn-AZ" w:eastAsia="en-US"/>
        </w:rPr>
        <w:t xml:space="preserve"> </w:t>
      </w:r>
      <w:r w:rsidRPr="00A66AFD">
        <w:rPr>
          <w:bCs/>
          <w:lang w:val="az-Latn-AZ" w:eastAsia="en-US"/>
        </w:rPr>
        <w:t>Orta meropenem klirens göstəriciləri 5,8 ml/dəq/kq (6-12 yaş), 6,2 ml/dəq/kq (2-5 yaş), 5,3 ml/dəq/kq (6-23 ay) və 4,3 ml/ dəq/kq (2-5 ay) təşkil etmişdir. Tətbiq edilən dozanın təxminən 60%-i sidiklə 12 saat ərzində dəyişilməmiş meropenem şəklində, daha 12%-i isə metabolit şəklində xaric olur. Meningitli uşaqların beyin-onurğa beyni mayesində meropenemin konsentrasiyası, əhəmiyyətli fərdlərarası dəyişkənliyin olmasına baxmayaraq, plazma konsentrasiyasının təxminən 20%-ni təşkil edir.</w:t>
      </w:r>
    </w:p>
    <w:p w14:paraId="6F32B048" w14:textId="043209EB" w:rsidR="00B80507" w:rsidRPr="00A66AFD" w:rsidRDefault="00B80507" w:rsidP="00B80507">
      <w:pPr>
        <w:ind w:right="-30"/>
        <w:jc w:val="both"/>
        <w:rPr>
          <w:lang w:val="az-Latn-AZ" w:eastAsia="en-US"/>
        </w:rPr>
      </w:pPr>
      <w:r w:rsidRPr="00A66AFD">
        <w:rPr>
          <w:lang w:val="az-Latn-AZ" w:eastAsia="en-US"/>
        </w:rPr>
        <w:t>İnfeksiyaya qarşı müalicə tələb edən yenidoğulmuşlarda meropenemin farmakokinetikası ümumi orta yarımxaricolma dövrü 2,9 saat olan xronoloji və ya hamiləlik yaşı daha yüksək olan yenidoğulmuşlarda daha yüksək klirens göstərmişdir. Populyasiya farmakokinetik modelinə əsaslanan Monte Karlo simulyasiyası göstərdi ki, 20 mq/kq 8 saatlıq doza rejimi vaxtından əvvəl doğulmuşların 95%-də və tam</w:t>
      </w:r>
      <w:r w:rsidR="008151F1">
        <w:rPr>
          <w:lang w:val="az-Latn-AZ" w:eastAsia="en-US"/>
        </w:rPr>
        <w:t xml:space="preserve"> müddətli yenidoğulmuşların 91%</w:t>
      </w:r>
      <w:r w:rsidRPr="00A66AFD">
        <w:rPr>
          <w:lang w:val="az-Latn-AZ" w:eastAsia="en-US"/>
        </w:rPr>
        <w:t xml:space="preserve">-də </w:t>
      </w:r>
      <w:r w:rsidRPr="00A66AFD">
        <w:rPr>
          <w:i/>
          <w:iCs/>
          <w:lang w:val="az-Latn-AZ" w:eastAsia="en-US"/>
        </w:rPr>
        <w:t>P.aeruginosa</w:t>
      </w:r>
      <w:r w:rsidR="008151F1">
        <w:rPr>
          <w:lang w:val="az-Latn-AZ" w:eastAsia="en-US"/>
        </w:rPr>
        <w:t xml:space="preserve"> üçün 60% T&gt;MIC</w:t>
      </w:r>
      <w:r w:rsidRPr="00A66AFD">
        <w:rPr>
          <w:lang w:val="az-Latn-AZ" w:eastAsia="en-US"/>
        </w:rPr>
        <w:t>-ə çatdı.</w:t>
      </w:r>
    </w:p>
    <w:p w14:paraId="06A1A5E8" w14:textId="77777777" w:rsidR="00B80507" w:rsidRPr="00A66AFD" w:rsidRDefault="00B80507" w:rsidP="00B80507">
      <w:pPr>
        <w:ind w:right="-30"/>
        <w:jc w:val="both"/>
        <w:rPr>
          <w:i/>
          <w:lang w:val="az-Latn-AZ" w:eastAsia="en-US"/>
        </w:rPr>
      </w:pPr>
      <w:r w:rsidRPr="00A66AFD">
        <w:rPr>
          <w:i/>
          <w:lang w:val="az-Latn-AZ" w:eastAsia="en-US"/>
        </w:rPr>
        <w:t>Yaşlılar</w:t>
      </w:r>
    </w:p>
    <w:p w14:paraId="0266708E" w14:textId="77777777" w:rsidR="00B80507" w:rsidRPr="000D365E" w:rsidRDefault="00B80507" w:rsidP="00B80507">
      <w:pPr>
        <w:ind w:right="-30"/>
        <w:jc w:val="both"/>
        <w:rPr>
          <w:bCs/>
          <w:lang w:val="az-Latn-AZ" w:eastAsia="en-US"/>
        </w:rPr>
      </w:pPr>
      <w:r w:rsidRPr="000D365E">
        <w:rPr>
          <w:bCs/>
          <w:lang w:val="az-Latn-AZ" w:eastAsia="ar-SA"/>
        </w:rPr>
        <w:lastRenderedPageBreak/>
        <w:t>Sağlam yaşlı insanlarda (65-80 yaş) farmakokinetik tədqiqatlar plazma klirensinin azaldığını göstərdi ki, bu da kreatinin klirensinin yaşla əlaqəli azalması və böyrəkdən kənar klirensin daha kiçik azalması ilə əlaqələndirilir. Orta və ağır böyrək çatışmazlığı halları istisna olmaqla, yaşlı pasiyentlərdə dozanın tənzimlənməsi tələb olunmur.</w:t>
      </w:r>
    </w:p>
    <w:p w14:paraId="22D27259" w14:textId="77777777" w:rsidR="003B5927" w:rsidRPr="000D365E" w:rsidRDefault="003B5927" w:rsidP="003B5927">
      <w:pPr>
        <w:rPr>
          <w:b/>
          <w:lang w:val="az-Latn-AZ"/>
        </w:rPr>
      </w:pPr>
    </w:p>
    <w:p w14:paraId="7E798317" w14:textId="77777777" w:rsidR="003B5927" w:rsidRPr="000D365E" w:rsidRDefault="003B5927" w:rsidP="003B5927">
      <w:pPr>
        <w:rPr>
          <w:b/>
          <w:lang w:val="az-Latn-AZ"/>
        </w:rPr>
      </w:pPr>
      <w:r w:rsidRPr="000D365E">
        <w:rPr>
          <w:b/>
          <w:lang w:val="az-Latn-AZ"/>
        </w:rPr>
        <w:t>İstifadəsinə göstərişlər</w:t>
      </w:r>
    </w:p>
    <w:p w14:paraId="2FED1D7B" w14:textId="77777777" w:rsidR="00ED1FF2" w:rsidRPr="000D365E" w:rsidRDefault="00ED1FF2" w:rsidP="00ED1FF2">
      <w:pPr>
        <w:tabs>
          <w:tab w:val="left" w:pos="180"/>
        </w:tabs>
        <w:jc w:val="both"/>
        <w:rPr>
          <w:lang w:val="az-Latn-AZ" w:eastAsia="en-US"/>
        </w:rPr>
      </w:pPr>
      <w:r w:rsidRPr="000D365E">
        <w:rPr>
          <w:lang w:val="az-Latn-AZ" w:eastAsia="en-US"/>
        </w:rPr>
        <w:t>Meropenem böyüklərdə və 3 aylıq və daha böyük uşaqlarda aşağıdakı infeksiyaların müalicəsində istifadə üçün göstərişdir.</w:t>
      </w:r>
    </w:p>
    <w:p w14:paraId="692DDC9B" w14:textId="77777777" w:rsidR="00ED1FF2" w:rsidRPr="000D365E" w:rsidRDefault="00ED1FF2" w:rsidP="00ED1FF2">
      <w:pPr>
        <w:rPr>
          <w:lang w:val="az-Latn-AZ" w:eastAsia="en-US"/>
        </w:rPr>
      </w:pPr>
      <w:r w:rsidRPr="000D365E">
        <w:rPr>
          <w:lang w:val="az-Latn-AZ" w:eastAsia="en-US"/>
        </w:rPr>
        <w:t>• Xəstəxanadaxili və ventilyatorla-əlaqəli pnevmoniya da daxil olmaqla ağır pnevmoniya.</w:t>
      </w:r>
      <w:r w:rsidRPr="000D365E">
        <w:rPr>
          <w:rFonts w:ascii="Arial" w:hAnsi="Arial" w:cs="Arial"/>
          <w:sz w:val="19"/>
          <w:szCs w:val="19"/>
          <w:lang w:val="az-Latn-AZ" w:eastAsia="en-US"/>
        </w:rPr>
        <w:t xml:space="preserve"> </w:t>
      </w:r>
    </w:p>
    <w:p w14:paraId="680C1288" w14:textId="77B28A06" w:rsidR="00ED1FF2" w:rsidRPr="000D365E" w:rsidRDefault="009701D8" w:rsidP="00ED1FF2">
      <w:pPr>
        <w:rPr>
          <w:lang w:val="az-Latn-AZ" w:eastAsia="en-US"/>
        </w:rPr>
      </w:pPr>
      <w:r>
        <w:rPr>
          <w:lang w:val="az-Latn-AZ" w:eastAsia="en-US"/>
        </w:rPr>
        <w:t>• Kistik fibrozda bronxo</w:t>
      </w:r>
      <w:r w:rsidR="00ED1FF2" w:rsidRPr="000D365E">
        <w:rPr>
          <w:lang w:val="az-Latn-AZ" w:eastAsia="en-US"/>
        </w:rPr>
        <w:t xml:space="preserve">pulmonar infeksiyalar  </w:t>
      </w:r>
    </w:p>
    <w:p w14:paraId="72F2F6E7" w14:textId="77777777" w:rsidR="00ED1FF2" w:rsidRPr="000D365E" w:rsidRDefault="00ED1FF2" w:rsidP="00ED1FF2">
      <w:pPr>
        <w:rPr>
          <w:lang w:val="az-Latn-AZ" w:eastAsia="en-US"/>
        </w:rPr>
      </w:pPr>
      <w:r w:rsidRPr="000D365E">
        <w:rPr>
          <w:lang w:val="az-Latn-AZ" w:eastAsia="en-US"/>
        </w:rPr>
        <w:t>• Ağırlaşmış</w:t>
      </w:r>
      <w:r w:rsidRPr="000D365E">
        <w:rPr>
          <w:lang w:val="az-Latn-AZ" w:eastAsia="ar-SA"/>
        </w:rPr>
        <w:t xml:space="preserve"> </w:t>
      </w:r>
      <w:r w:rsidRPr="000D365E">
        <w:rPr>
          <w:lang w:val="az-Latn-AZ" w:eastAsia="en-US"/>
        </w:rPr>
        <w:t xml:space="preserve">sidik yollarının infeksiyaları </w:t>
      </w:r>
    </w:p>
    <w:p w14:paraId="34F13D14" w14:textId="14E32B59" w:rsidR="00ED1FF2" w:rsidRPr="000D365E" w:rsidRDefault="009701D8" w:rsidP="00ED1FF2">
      <w:pPr>
        <w:rPr>
          <w:lang w:val="az-Latn-AZ" w:eastAsia="en-US"/>
        </w:rPr>
      </w:pPr>
      <w:r>
        <w:rPr>
          <w:lang w:val="az-Latn-AZ" w:eastAsia="en-US"/>
        </w:rPr>
        <w:t>• Ağırlaşmış intra</w:t>
      </w:r>
      <w:r w:rsidR="00ED1FF2" w:rsidRPr="000D365E">
        <w:rPr>
          <w:lang w:val="az-Latn-AZ" w:eastAsia="en-US"/>
        </w:rPr>
        <w:t xml:space="preserve">abdominal infeksiyalar </w:t>
      </w:r>
    </w:p>
    <w:p w14:paraId="782A1B19" w14:textId="77777777" w:rsidR="00ED1FF2" w:rsidRPr="000D365E" w:rsidRDefault="00ED1FF2" w:rsidP="00ED1FF2">
      <w:pPr>
        <w:rPr>
          <w:lang w:val="az-Latn-AZ" w:eastAsia="en-US"/>
        </w:rPr>
      </w:pPr>
      <w:r w:rsidRPr="000D365E">
        <w:rPr>
          <w:lang w:val="az-Latn-AZ" w:eastAsia="en-US"/>
        </w:rPr>
        <w:t xml:space="preserve">• Doğuşa qədər və doğuşdan sonrakı infeksiyalar </w:t>
      </w:r>
    </w:p>
    <w:p w14:paraId="007F9887" w14:textId="77777777" w:rsidR="00ED1FF2" w:rsidRPr="000D365E" w:rsidRDefault="00ED1FF2" w:rsidP="00ED1FF2">
      <w:pPr>
        <w:rPr>
          <w:lang w:val="az-Latn-AZ" w:eastAsia="en-US"/>
        </w:rPr>
      </w:pPr>
      <w:r w:rsidRPr="000D365E">
        <w:rPr>
          <w:lang w:val="az-Latn-AZ" w:eastAsia="en-US"/>
        </w:rPr>
        <w:t xml:space="preserve">• Dəri və yumşaq toxumaların ağırlaşmış infeksiyaları </w:t>
      </w:r>
    </w:p>
    <w:p w14:paraId="5B07EB82" w14:textId="77777777" w:rsidR="00ED1FF2" w:rsidRPr="000D365E" w:rsidRDefault="00ED1FF2" w:rsidP="00ED1FF2">
      <w:pPr>
        <w:rPr>
          <w:lang w:val="az-Latn-AZ" w:eastAsia="en-US"/>
        </w:rPr>
      </w:pPr>
      <w:r w:rsidRPr="000D365E">
        <w:rPr>
          <w:lang w:val="az-Latn-AZ" w:eastAsia="en-US"/>
        </w:rPr>
        <w:t xml:space="preserve">• Kəskin bakterial meningit </w:t>
      </w:r>
    </w:p>
    <w:p w14:paraId="69A9DBC4" w14:textId="77777777" w:rsidR="00ED1FF2" w:rsidRPr="000D365E" w:rsidRDefault="00ED1FF2" w:rsidP="00ED1FF2">
      <w:pPr>
        <w:jc w:val="both"/>
        <w:rPr>
          <w:lang w:val="az-Latn-AZ" w:eastAsia="en-US"/>
        </w:rPr>
      </w:pPr>
      <w:r w:rsidRPr="000D365E">
        <w:rPr>
          <w:lang w:val="az-Latn-AZ" w:eastAsia="en-US"/>
        </w:rPr>
        <w:t>Meropenem bakterial infeksiya ilə əlaqəli yarandığı ehtimal edilən qızdırma ilə müşayiət olunan neytropenik pasiyentlərin müalicəsində istifadə edilə bilər.</w:t>
      </w:r>
    </w:p>
    <w:p w14:paraId="054DC177" w14:textId="77777777" w:rsidR="00ED1FF2" w:rsidRPr="000D365E" w:rsidRDefault="00ED1FF2" w:rsidP="00ED1FF2">
      <w:pPr>
        <w:jc w:val="both"/>
        <w:rPr>
          <w:lang w:val="az-Latn-AZ" w:eastAsia="en-US"/>
        </w:rPr>
      </w:pPr>
      <w:r w:rsidRPr="000D365E">
        <w:rPr>
          <w:lang w:val="az-Latn-AZ" w:eastAsia="en-US"/>
        </w:rPr>
        <w:t>Yuxarıda sadalanan infeksiyalardan hər hansı biri ilə əlaqəli və ya əlaqəli olduğuna şübhə edilən bakteriemiyası olan pasiyentlərin müalicəsi.</w:t>
      </w:r>
    </w:p>
    <w:p w14:paraId="0FCD6D59" w14:textId="77777777" w:rsidR="00ED1FF2" w:rsidRPr="000D365E" w:rsidRDefault="00ED1FF2" w:rsidP="00ED1FF2">
      <w:pPr>
        <w:jc w:val="both"/>
        <w:rPr>
          <w:lang w:val="az-Latn-AZ" w:eastAsia="en-US"/>
        </w:rPr>
      </w:pPr>
      <w:r w:rsidRPr="000D365E">
        <w:rPr>
          <w:lang w:val="az-Latn-AZ" w:eastAsia="en-US"/>
        </w:rPr>
        <w:t xml:space="preserve">Antibakterial maddələrin müvafiq istifadəsinə dair rəsmi təlimatlara diqqət yetirilməlidir. </w:t>
      </w:r>
    </w:p>
    <w:p w14:paraId="56E8B52A" w14:textId="77777777" w:rsidR="00ED1FF2" w:rsidRPr="000D365E" w:rsidRDefault="00ED1FF2" w:rsidP="008151F1">
      <w:pPr>
        <w:suppressAutoHyphens/>
        <w:autoSpaceDE w:val="0"/>
        <w:autoSpaceDN w:val="0"/>
        <w:adjustRightInd w:val="0"/>
        <w:ind w:hanging="540"/>
        <w:jc w:val="both"/>
        <w:rPr>
          <w:b/>
          <w:bCs/>
          <w:lang w:val="az-Latn-AZ" w:eastAsia="ar-SA"/>
        </w:rPr>
      </w:pPr>
    </w:p>
    <w:p w14:paraId="7978DFBF" w14:textId="77777777" w:rsidR="003B5927" w:rsidRPr="000D365E" w:rsidRDefault="003B5927" w:rsidP="008151F1">
      <w:pPr>
        <w:jc w:val="both"/>
        <w:rPr>
          <w:b/>
          <w:lang w:val="az-Latn-AZ"/>
        </w:rPr>
      </w:pPr>
      <w:r w:rsidRPr="000D365E">
        <w:rPr>
          <w:b/>
          <w:lang w:val="az-Latn-AZ"/>
        </w:rPr>
        <w:t>Əks göstərişlər</w:t>
      </w:r>
    </w:p>
    <w:p w14:paraId="2BDABAB9" w14:textId="77777777" w:rsidR="00ED1FF2" w:rsidRPr="000D365E" w:rsidRDefault="00ED1FF2" w:rsidP="008151F1">
      <w:pPr>
        <w:suppressAutoHyphens/>
        <w:ind w:right="-30"/>
        <w:jc w:val="both"/>
        <w:rPr>
          <w:lang w:val="az-Latn-AZ" w:eastAsia="ar-SA"/>
        </w:rPr>
      </w:pPr>
      <w:r w:rsidRPr="000D365E">
        <w:rPr>
          <w:lang w:val="az-Latn-AZ" w:eastAsia="ar-SA"/>
        </w:rPr>
        <w:t>Preparatın aktiv maddəsinə qarşı yüksək həssaslıq.</w:t>
      </w:r>
    </w:p>
    <w:p w14:paraId="013A044E" w14:textId="77777777" w:rsidR="00ED1FF2" w:rsidRPr="000D365E" w:rsidRDefault="00ED1FF2" w:rsidP="008151F1">
      <w:pPr>
        <w:suppressAutoHyphens/>
        <w:ind w:right="-30"/>
        <w:jc w:val="both"/>
        <w:rPr>
          <w:lang w:val="az-Latn-AZ" w:eastAsia="ar-SA"/>
        </w:rPr>
      </w:pPr>
      <w:r w:rsidRPr="000D365E">
        <w:rPr>
          <w:lang w:val="az-Latn-AZ" w:eastAsia="ar-SA"/>
        </w:rPr>
        <w:t xml:space="preserve">Digər hər hansı karbapenem antibakterial vasitələrə qarşı yüksək həssaslıq. </w:t>
      </w:r>
    </w:p>
    <w:p w14:paraId="387AF130" w14:textId="29C3E78C" w:rsidR="00ED1FF2" w:rsidRPr="000D365E" w:rsidRDefault="00ED1FF2" w:rsidP="008151F1">
      <w:pPr>
        <w:jc w:val="both"/>
        <w:rPr>
          <w:b/>
          <w:lang w:val="az-Latn-AZ"/>
        </w:rPr>
      </w:pPr>
      <w:r w:rsidRPr="000D365E">
        <w:rPr>
          <w:lang w:val="az-Latn-AZ" w:eastAsia="ar-SA"/>
        </w:rPr>
        <w:t>Hər hansı digər növ betalaktam antibakterial vasitəsinə (məsələn, penisilinlər və ya sefalosporinlər) qarşı kəskin yüksək həssaslıq (məsələn, anafilaktik reaksiya, ağır dəri reaksiyası) reaksiyaları</w:t>
      </w:r>
    </w:p>
    <w:p w14:paraId="22A0210A" w14:textId="77777777" w:rsidR="003B5927" w:rsidRPr="000D365E" w:rsidRDefault="003B5927" w:rsidP="003B5927">
      <w:pPr>
        <w:jc w:val="both"/>
        <w:rPr>
          <w:lang w:val="az-Latn-AZ"/>
        </w:rPr>
      </w:pPr>
    </w:p>
    <w:p w14:paraId="74203593" w14:textId="77777777" w:rsidR="003B5927" w:rsidRPr="000D365E" w:rsidRDefault="003B5927" w:rsidP="003B5927">
      <w:pPr>
        <w:rPr>
          <w:b/>
          <w:lang w:val="az-Latn-AZ"/>
        </w:rPr>
      </w:pPr>
      <w:r w:rsidRPr="000D365E">
        <w:rPr>
          <w:b/>
          <w:lang w:val="az-Latn-AZ"/>
        </w:rPr>
        <w:t>Xüsusi göstərişlər və ehtiyat tədbirləri</w:t>
      </w:r>
    </w:p>
    <w:p w14:paraId="58806163" w14:textId="77777777" w:rsidR="00ED1FF2" w:rsidRPr="000D365E" w:rsidRDefault="00ED1FF2" w:rsidP="00ED1FF2">
      <w:pPr>
        <w:suppressAutoHyphens/>
        <w:ind w:right="-30"/>
        <w:jc w:val="both"/>
        <w:rPr>
          <w:lang w:val="az-Latn-AZ" w:eastAsia="ar-SA"/>
        </w:rPr>
      </w:pPr>
      <w:r w:rsidRPr="000D365E">
        <w:rPr>
          <w:lang w:val="az-Latn-AZ" w:eastAsia="ar-SA"/>
        </w:rPr>
        <w:t xml:space="preserve">Fərdi bir pasiyentin müalicəsi üçün meropenem seçərkən infeksiyanın ağırlıq dərəcəsi, digər uyğun antibakterial vasitələrə qarşı rezistentliyin yayılması və karbapenemə rezistent bakteriyaların seçilmə riski kimi amillər əsasında karbapenem antibakterial vasitəsinin istifadəsinin məqsədəuyğunluğu nəzərə alınmalıdır. </w:t>
      </w:r>
    </w:p>
    <w:p w14:paraId="34B16018" w14:textId="0EB34009" w:rsidR="00ED1FF2" w:rsidRPr="00A66AFD" w:rsidRDefault="00ED1FF2" w:rsidP="00ED1FF2">
      <w:pPr>
        <w:suppressAutoHyphens/>
        <w:ind w:right="-30"/>
        <w:jc w:val="both"/>
        <w:rPr>
          <w:lang w:val="az-Latn-AZ" w:eastAsia="ar-SA"/>
        </w:rPr>
      </w:pPr>
      <w:r w:rsidRPr="00A66AFD">
        <w:rPr>
          <w:i/>
          <w:iCs/>
          <w:lang w:val="az-Latn-AZ" w:eastAsia="ar-SA"/>
        </w:rPr>
        <w:t>Enterobacteriaceae,</w:t>
      </w:r>
      <w:r w:rsidRPr="00A66AFD">
        <w:rPr>
          <w:lang w:val="az-Latn-AZ" w:eastAsia="ar-SA"/>
        </w:rPr>
        <w:t xml:space="preserve"> </w:t>
      </w:r>
      <w:r w:rsidRPr="00A66AFD">
        <w:rPr>
          <w:i/>
          <w:iCs/>
          <w:lang w:val="az-Latn-AZ" w:eastAsia="ar-SA"/>
        </w:rPr>
        <w:t>Pseudomonas aeruginosa</w:t>
      </w:r>
      <w:r w:rsidRPr="00A66AFD">
        <w:rPr>
          <w:lang w:val="az-Latn-AZ" w:eastAsia="ar-SA"/>
        </w:rPr>
        <w:t xml:space="preserve"> və </w:t>
      </w:r>
      <w:r w:rsidRPr="00A66AFD">
        <w:rPr>
          <w:i/>
          <w:iCs/>
          <w:lang w:val="az-Latn-AZ" w:eastAsia="ar-SA"/>
        </w:rPr>
        <w:t>Acinetobacter spp</w:t>
      </w:r>
      <w:r w:rsidRPr="00A66AFD">
        <w:rPr>
          <w:lang w:val="az-Latn-AZ" w:eastAsia="ar-SA"/>
        </w:rPr>
        <w:t>-yə rezistentlik</w:t>
      </w:r>
    </w:p>
    <w:p w14:paraId="13C0461F" w14:textId="77777777" w:rsidR="00ED1FF2" w:rsidRPr="00A66AFD" w:rsidRDefault="00ED1FF2" w:rsidP="00ED1FF2">
      <w:pPr>
        <w:suppressAutoHyphens/>
        <w:ind w:right="-30"/>
        <w:jc w:val="both"/>
        <w:rPr>
          <w:lang w:val="az-Latn-AZ" w:eastAsia="ar-SA"/>
        </w:rPr>
      </w:pPr>
      <w:r w:rsidRPr="00A66AFD">
        <w:rPr>
          <w:lang w:val="az-Latn-AZ" w:eastAsia="ar-SA"/>
        </w:rPr>
        <w:t xml:space="preserve">Enterobacteriaceae, Pseudomonas aeruginosa, </w:t>
      </w:r>
      <w:r w:rsidRPr="008151F1">
        <w:rPr>
          <w:i/>
          <w:lang w:val="az-Latn-AZ" w:eastAsia="ar-SA"/>
        </w:rPr>
        <w:t>Acinetobacter spp</w:t>
      </w:r>
      <w:r w:rsidRPr="00A66AFD">
        <w:rPr>
          <w:lang w:val="az-Latn-AZ" w:eastAsia="ar-SA"/>
        </w:rPr>
        <w:t>. penemlərinə qarşı rezistentlik Avropa İttifaqında dəyişir. Həkimlərə bu bakteriyaların penemlərə qarşı müqavimətinin yerli yayılmasını nəzərə almaq tövsiyə olunur.</w:t>
      </w:r>
    </w:p>
    <w:p w14:paraId="36D1484D" w14:textId="77777777" w:rsidR="00ED1FF2" w:rsidRPr="00A66AFD" w:rsidRDefault="00ED1FF2" w:rsidP="00ED1FF2">
      <w:pPr>
        <w:suppressAutoHyphens/>
        <w:ind w:right="-30"/>
        <w:jc w:val="both"/>
        <w:rPr>
          <w:i/>
          <w:lang w:val="az-Latn-AZ" w:eastAsia="ar-SA"/>
        </w:rPr>
      </w:pPr>
      <w:r w:rsidRPr="00A66AFD">
        <w:rPr>
          <w:i/>
          <w:lang w:val="az-Latn-AZ" w:eastAsia="ar-SA"/>
        </w:rPr>
        <w:t>Hiperhəssaslıq reaksiyaları</w:t>
      </w:r>
    </w:p>
    <w:p w14:paraId="15CF8EBD" w14:textId="77777777" w:rsidR="00ED1FF2" w:rsidRPr="00A66AFD" w:rsidRDefault="00ED1FF2" w:rsidP="00ED1FF2">
      <w:pPr>
        <w:suppressAutoHyphens/>
        <w:ind w:right="-30"/>
        <w:jc w:val="both"/>
        <w:rPr>
          <w:lang w:val="az-Latn-AZ" w:eastAsia="ar-SA"/>
        </w:rPr>
      </w:pPr>
      <w:r w:rsidRPr="00A66AFD">
        <w:rPr>
          <w:lang w:val="az-Latn-AZ" w:eastAsia="ar-SA"/>
        </w:rPr>
        <w:t>Bütün beta-laktam antibiotiklərində olduğu kimi, meropenemin istifadəsi zamanı da ciddi və bəzən ölümlə nəticələnən hiperhəssaslıq reaksiyalarının baş verməsinə dair məlumatlar verilmişdir.</w:t>
      </w:r>
    </w:p>
    <w:p w14:paraId="5CEC04EC" w14:textId="2628ABA3" w:rsidR="00ED1FF2" w:rsidRPr="00A66AFD" w:rsidRDefault="00ED1FF2" w:rsidP="00ED1FF2">
      <w:pPr>
        <w:suppressAutoHyphens/>
        <w:ind w:right="-30"/>
        <w:jc w:val="both"/>
        <w:rPr>
          <w:lang w:val="az-Latn-AZ" w:eastAsia="ar-SA"/>
        </w:rPr>
      </w:pPr>
      <w:r w:rsidRPr="00A66AFD">
        <w:rPr>
          <w:lang w:val="az-Latn-AZ" w:eastAsia="ar-SA"/>
        </w:rPr>
        <w:t>Karbapenemlərə, penisilinlərə və ya digər beta-laktam antibiotiklərinə qarşı yüksək həssaslıq tarixi olan pasiyentlərdə də meropenemə qarşı yüksək həssaslıq yarana bilər. Meropenem ilə müalicəyə başlamazdan əvvəl beta-laktam antibiotiklərinə qarşı əvvəllər yüksək həssaslıq reaksiyalarını</w:t>
      </w:r>
      <w:r w:rsidR="008151F1">
        <w:rPr>
          <w:lang w:val="az-Latn-AZ" w:eastAsia="ar-SA"/>
        </w:rPr>
        <w:t xml:space="preserve">n </w:t>
      </w:r>
      <w:r w:rsidRPr="00A66AFD">
        <w:rPr>
          <w:lang w:val="az-Latn-AZ" w:eastAsia="ar-SA"/>
        </w:rPr>
        <w:t>olub-olmaması ilə əlaqəli diqqətlə araşdırma aparılmalıdır.</w:t>
      </w:r>
    </w:p>
    <w:p w14:paraId="5486F2E6" w14:textId="404C9364" w:rsidR="00ED1FF2" w:rsidRPr="00A66AFD" w:rsidRDefault="00ED1FF2" w:rsidP="00ED1FF2">
      <w:pPr>
        <w:suppressAutoHyphens/>
        <w:ind w:right="-30"/>
        <w:jc w:val="both"/>
        <w:rPr>
          <w:lang w:val="az-Latn-AZ" w:eastAsia="ar-SA"/>
        </w:rPr>
      </w:pPr>
      <w:r w:rsidRPr="00A66AFD">
        <w:rPr>
          <w:lang w:val="az-Latn-AZ" w:eastAsia="ar-SA"/>
        </w:rPr>
        <w:t>Ağır allergik reaksiya baş verərsə, dərman vasitəsinin istifadəsi dayandırılmalı və müvafiq tədbirlər görülməlidir. St</w:t>
      </w:r>
      <w:r w:rsidR="008151F1">
        <w:rPr>
          <w:lang w:val="az-Latn-AZ" w:eastAsia="ar-SA"/>
        </w:rPr>
        <w:t>i</w:t>
      </w:r>
      <w:r w:rsidRPr="00A66AFD">
        <w:rPr>
          <w:lang w:val="az-Latn-AZ" w:eastAsia="ar-SA"/>
        </w:rPr>
        <w:t>vens-</w:t>
      </w:r>
      <w:r w:rsidR="008151F1">
        <w:rPr>
          <w:lang w:val="az-Latn-AZ" w:eastAsia="ar-SA"/>
        </w:rPr>
        <w:t>Co</w:t>
      </w:r>
      <w:r w:rsidRPr="00A66AFD">
        <w:rPr>
          <w:lang w:val="az-Latn-AZ" w:eastAsia="ar-SA"/>
        </w:rPr>
        <w:t>nson sindromu (S</w:t>
      </w:r>
      <w:r w:rsidR="008151F1">
        <w:rPr>
          <w:lang w:val="az-Latn-AZ" w:eastAsia="ar-SA"/>
        </w:rPr>
        <w:t>C</w:t>
      </w:r>
      <w:r w:rsidRPr="00A66AFD">
        <w:rPr>
          <w:lang w:val="az-Latn-AZ" w:eastAsia="ar-SA"/>
        </w:rPr>
        <w:t>S), toksik epidermal nekroliz (TEN), eozinofiliya və sistem simptomları ilə dərman reaksiyası (DRESS), multiformal</w:t>
      </w:r>
      <w:r w:rsidRPr="000D365E">
        <w:rPr>
          <w:lang w:val="az-Latn-AZ" w:eastAsia="ar-SA"/>
        </w:rPr>
        <w:t>ı</w:t>
      </w:r>
      <w:r w:rsidRPr="00A66AFD">
        <w:rPr>
          <w:lang w:val="az-Latn-AZ" w:eastAsia="ar-SA"/>
        </w:rPr>
        <w:t xml:space="preserve"> eritema (ME) və kəskin ümumiləşdirilmiş ekzantematöz püstüloz (KÜEP) kimi ağır kutanoz mənfi reaksiyalar (ACMR) meropenem qəbul edən pasiyentlərdə müşahidə edilmişdir. Bu reaksiyalara işarə edən əlamət və simptomlar varsa meropenemin istifadəsi dayandırılmalıdır.</w:t>
      </w:r>
    </w:p>
    <w:p w14:paraId="11E9F596" w14:textId="77777777" w:rsidR="00ED1FF2" w:rsidRPr="00A66AFD" w:rsidRDefault="00ED1FF2" w:rsidP="00ED1FF2">
      <w:pPr>
        <w:suppressAutoHyphens/>
        <w:ind w:right="-30"/>
        <w:jc w:val="both"/>
        <w:rPr>
          <w:i/>
          <w:lang w:val="az-Latn-AZ" w:eastAsia="ar-SA"/>
        </w:rPr>
      </w:pPr>
      <w:r w:rsidRPr="00A66AFD">
        <w:rPr>
          <w:i/>
          <w:lang w:val="az-Latn-AZ" w:eastAsia="ar-SA"/>
        </w:rPr>
        <w:t>Antibiotiklərlə əlaqəli kolitin yaranması</w:t>
      </w:r>
    </w:p>
    <w:p w14:paraId="577F2D78" w14:textId="77777777" w:rsidR="00ED1FF2" w:rsidRPr="00A66AFD" w:rsidRDefault="00ED1FF2" w:rsidP="00ED1FF2">
      <w:pPr>
        <w:suppressAutoHyphens/>
        <w:ind w:right="-30"/>
        <w:jc w:val="both"/>
        <w:rPr>
          <w:lang w:val="az-Latn-AZ" w:eastAsia="ar-SA"/>
        </w:rPr>
      </w:pPr>
      <w:r w:rsidRPr="00A66AFD">
        <w:rPr>
          <w:lang w:val="az-Latn-AZ" w:eastAsia="ar-SA"/>
        </w:rPr>
        <w:t xml:space="preserve">Antibiotiklərlə əlaqəli kolit və psevdomembranoz kolit, demək olar ki, bütün antibakterial vasitələrin, o cümlədən meropenemin istifadəsi nəticəsində müşahidə edilmişdir və dərəcəsinə görə yüngüldən həyati təhlükəyə qədər dəyişə bilər. Buna görə də, meropenem qəbulu zamanı və ya ondan sonra diareya ilə müraciət edən xəstələrdə bu diaqnozu nəzərə almaq vacibdir. </w:t>
      </w:r>
      <w:r w:rsidRPr="00A66AFD">
        <w:rPr>
          <w:lang w:val="az-Latn-AZ" w:eastAsia="ar-SA"/>
        </w:rPr>
        <w:lastRenderedPageBreak/>
        <w:t xml:space="preserve">Meropenem ilə terapiyanın dayandırılması və </w:t>
      </w:r>
      <w:r w:rsidRPr="00A66AFD">
        <w:rPr>
          <w:i/>
          <w:iCs/>
          <w:lang w:val="az-Latn-AZ" w:eastAsia="ar-SA"/>
        </w:rPr>
        <w:t>Clostridium difficile</w:t>
      </w:r>
      <w:r w:rsidRPr="00A66AFD">
        <w:rPr>
          <w:lang w:val="az-Latn-AZ" w:eastAsia="ar-SA"/>
        </w:rPr>
        <w:t xml:space="preserve"> üçün xüsusi müalicənin tətbiqi nəzərdən keçirilməlidir. Peristaltikanı inhibə edən dərman preparatları verilməməlidir.</w:t>
      </w:r>
    </w:p>
    <w:p w14:paraId="33E53FC8" w14:textId="77777777" w:rsidR="00ED1FF2" w:rsidRPr="00A66AFD" w:rsidRDefault="00ED1FF2" w:rsidP="00ED1FF2">
      <w:pPr>
        <w:suppressAutoHyphens/>
        <w:ind w:right="-30"/>
        <w:jc w:val="both"/>
        <w:rPr>
          <w:i/>
          <w:lang w:val="az-Latn-AZ" w:eastAsia="ar-SA"/>
        </w:rPr>
      </w:pPr>
      <w:r w:rsidRPr="00A66AFD">
        <w:rPr>
          <w:i/>
          <w:lang w:val="az-Latn-AZ" w:eastAsia="ar-SA"/>
        </w:rPr>
        <w:t>Qıcolmalar</w:t>
      </w:r>
    </w:p>
    <w:p w14:paraId="7CCCA263" w14:textId="77777777" w:rsidR="00ED1FF2" w:rsidRPr="00A66AFD" w:rsidRDefault="00ED1FF2" w:rsidP="00ED1FF2">
      <w:pPr>
        <w:suppressAutoHyphens/>
        <w:ind w:right="-30"/>
        <w:jc w:val="both"/>
        <w:rPr>
          <w:lang w:val="az-Latn-AZ" w:eastAsia="ar-SA"/>
        </w:rPr>
      </w:pPr>
      <w:r w:rsidRPr="00A66AFD">
        <w:rPr>
          <w:lang w:val="az-Latn-AZ" w:eastAsia="ar-SA"/>
        </w:rPr>
        <w:t>Meropenem də daxil olmaqla, karbapenemlərlə müalicə zamanı nadir hallarda qıcolmalar müşahidə edilmişdir.</w:t>
      </w:r>
    </w:p>
    <w:p w14:paraId="012B568C" w14:textId="77777777" w:rsidR="00ED1FF2" w:rsidRPr="00A66AFD" w:rsidRDefault="00ED1FF2" w:rsidP="00ED1FF2">
      <w:pPr>
        <w:suppressAutoHyphens/>
        <w:ind w:right="-30"/>
        <w:jc w:val="both"/>
        <w:rPr>
          <w:i/>
          <w:lang w:val="az-Latn-AZ" w:eastAsia="ar-SA"/>
        </w:rPr>
      </w:pPr>
      <w:r w:rsidRPr="00A66AFD">
        <w:rPr>
          <w:i/>
          <w:lang w:val="az-Latn-AZ" w:eastAsia="ar-SA"/>
        </w:rPr>
        <w:t>Qaraciyər funksiyasının monitorinqi</w:t>
      </w:r>
    </w:p>
    <w:p w14:paraId="76A3FB3E" w14:textId="77777777" w:rsidR="00ED1FF2" w:rsidRPr="00A66AFD" w:rsidRDefault="00ED1FF2" w:rsidP="00ED1FF2">
      <w:pPr>
        <w:suppressAutoHyphens/>
        <w:ind w:right="-30"/>
        <w:jc w:val="both"/>
        <w:rPr>
          <w:lang w:val="az-Latn-AZ" w:eastAsia="ar-SA"/>
        </w:rPr>
      </w:pPr>
      <w:r w:rsidRPr="00A66AFD">
        <w:rPr>
          <w:lang w:val="az-Latn-AZ" w:eastAsia="ar-SA"/>
        </w:rPr>
        <w:t>Meropenem ilə müalicə zamanı hepatik toksiklik riski (xolestaz və sitoliz ilə qaraciyər disfunksiyası) səbəbindən qaraciyər funksiyasına ciddi nəzarət edilməlidir.</w:t>
      </w:r>
    </w:p>
    <w:p w14:paraId="0BEA772F" w14:textId="77777777" w:rsidR="00ED1FF2" w:rsidRPr="00A66AFD" w:rsidRDefault="00ED1FF2" w:rsidP="00ED1FF2">
      <w:pPr>
        <w:suppressAutoHyphens/>
        <w:ind w:right="-30"/>
        <w:jc w:val="both"/>
        <w:rPr>
          <w:lang w:val="az-Latn-AZ" w:eastAsia="ar-SA"/>
        </w:rPr>
      </w:pPr>
      <w:r w:rsidRPr="00A66AFD">
        <w:rPr>
          <w:lang w:val="az-Latn-AZ" w:eastAsia="ar-SA"/>
        </w:rPr>
        <w:t>Qaraciyər xəstəliyi olan pasiyentlərdə istifadəsi: əvvəllər qaraciyər pozğunluğu olan pasiyentlərdə meropenem ilə müalicə zamanı qaraciyər funksiyasına nəzarət edilməlidir. Doza tənzimlənməsinə ehtiyac yoxdur.</w:t>
      </w:r>
    </w:p>
    <w:p w14:paraId="1CF5ED96" w14:textId="77777777" w:rsidR="00ED1FF2" w:rsidRPr="00A66AFD" w:rsidRDefault="00ED1FF2" w:rsidP="00ED1FF2">
      <w:pPr>
        <w:suppressAutoHyphens/>
        <w:ind w:right="-30"/>
        <w:jc w:val="both"/>
        <w:rPr>
          <w:i/>
          <w:iCs/>
          <w:lang w:val="az-Latn-AZ" w:eastAsia="ar-SA"/>
        </w:rPr>
      </w:pPr>
      <w:r w:rsidRPr="00A66AFD">
        <w:rPr>
          <w:i/>
          <w:iCs/>
          <w:lang w:val="az-Latn-AZ" w:eastAsia="ar-SA"/>
        </w:rPr>
        <w:t>Birbaşa antiqlobulin testi (Kumbs testi) serokonversiyası</w:t>
      </w:r>
    </w:p>
    <w:p w14:paraId="21A86265" w14:textId="77777777" w:rsidR="00ED1FF2" w:rsidRPr="00A66AFD" w:rsidRDefault="00ED1FF2" w:rsidP="00ED1FF2">
      <w:pPr>
        <w:suppressAutoHyphens/>
        <w:ind w:right="-30"/>
        <w:jc w:val="both"/>
        <w:rPr>
          <w:i/>
          <w:iCs/>
          <w:lang w:val="az-Latn-AZ" w:eastAsia="ar-SA"/>
        </w:rPr>
      </w:pPr>
      <w:r w:rsidRPr="00A66AFD">
        <w:rPr>
          <w:i/>
          <w:iCs/>
          <w:lang w:val="az-Latn-AZ" w:eastAsia="ar-SA"/>
        </w:rPr>
        <w:t>Meropenem ilə müalicə zamanı müsbət birbaşa və ya dolayı Kumbs testi inkişaf edə bilər.</w:t>
      </w:r>
    </w:p>
    <w:p w14:paraId="730CC193" w14:textId="77777777" w:rsidR="00ED1FF2" w:rsidRPr="00A66AFD" w:rsidRDefault="00ED1FF2" w:rsidP="00ED1FF2">
      <w:pPr>
        <w:suppressAutoHyphens/>
        <w:ind w:right="-30"/>
        <w:jc w:val="both"/>
        <w:rPr>
          <w:i/>
          <w:iCs/>
          <w:lang w:val="az-Latn-AZ" w:eastAsia="ar-SA"/>
        </w:rPr>
      </w:pPr>
      <w:r w:rsidRPr="00A66AFD">
        <w:rPr>
          <w:i/>
          <w:iCs/>
          <w:lang w:val="az-Latn-AZ" w:eastAsia="ar-SA"/>
        </w:rPr>
        <w:t>Valproy turşusu/natrium valproat/valpromid ilə eyni vaxtda istifadəsi</w:t>
      </w:r>
    </w:p>
    <w:p w14:paraId="4B6B08A8" w14:textId="77777777" w:rsidR="00ED1FF2" w:rsidRPr="00A66AFD" w:rsidRDefault="00ED1FF2" w:rsidP="00ED1FF2">
      <w:pPr>
        <w:suppressAutoHyphens/>
        <w:ind w:right="-30"/>
        <w:jc w:val="both"/>
        <w:rPr>
          <w:lang w:val="az-Latn-AZ" w:eastAsia="ar-SA"/>
        </w:rPr>
      </w:pPr>
      <w:r w:rsidRPr="00A66AFD">
        <w:rPr>
          <w:lang w:val="az-Latn-AZ" w:eastAsia="ar-SA"/>
        </w:rPr>
        <w:t>Meropenemin və valproy turşusu/natrium valproat/valpromidin eyni vaxtda istifadəsi tövsiyə edilmir.</w:t>
      </w:r>
    </w:p>
    <w:p w14:paraId="510D3019" w14:textId="77777777" w:rsidR="00ED1FF2" w:rsidRPr="00A66AFD" w:rsidRDefault="00ED1FF2" w:rsidP="00ED1FF2">
      <w:pPr>
        <w:suppressAutoHyphens/>
        <w:ind w:right="-30"/>
        <w:jc w:val="both"/>
        <w:rPr>
          <w:bCs/>
          <w:i/>
          <w:lang w:val="az-Latn-AZ" w:eastAsia="ar-SA"/>
        </w:rPr>
      </w:pPr>
      <w:r w:rsidRPr="00A66AFD">
        <w:rPr>
          <w:bCs/>
          <w:i/>
          <w:lang w:val="az-Latn-AZ" w:eastAsia="ar-SA"/>
        </w:rPr>
        <w:t>Dərmana-rezistent bakteriyaların inkişafı</w:t>
      </w:r>
    </w:p>
    <w:p w14:paraId="15A66204" w14:textId="7214A555" w:rsidR="00ED1FF2" w:rsidRPr="00A66AFD" w:rsidRDefault="00ED1FF2" w:rsidP="00ED1FF2">
      <w:pPr>
        <w:suppressAutoHyphens/>
        <w:ind w:right="-30"/>
        <w:jc w:val="both"/>
        <w:rPr>
          <w:bCs/>
          <w:lang w:val="az-Latn-AZ" w:eastAsia="ar-SA"/>
        </w:rPr>
      </w:pPr>
      <w:r w:rsidRPr="00A66AFD">
        <w:rPr>
          <w:bCs/>
          <w:lang w:val="az-Latn-AZ" w:eastAsia="ar-SA"/>
        </w:rPr>
        <w:t>Sübut edilməmiş və ya güclü şübhəli bakterial infeksiya olmadan və ya profilaktik göstəriş olmadıqda Meropenem inyeksiya məhlulunun təyin edilməsinin pasiyentə fayda verməsi ehtimalı azdır və dərmana qarşı rezistent bakteriyaların inkişaf riskini artırır.</w:t>
      </w:r>
    </w:p>
    <w:p w14:paraId="2B0ADF24" w14:textId="77777777" w:rsidR="00ED1FF2" w:rsidRPr="00A66AFD" w:rsidRDefault="00ED1FF2" w:rsidP="00ED1FF2">
      <w:pPr>
        <w:suppressAutoHyphens/>
        <w:ind w:right="-30"/>
        <w:jc w:val="both"/>
        <w:rPr>
          <w:bCs/>
          <w:i/>
          <w:lang w:val="az-Latn-AZ" w:eastAsia="ar-SA"/>
        </w:rPr>
      </w:pPr>
      <w:r w:rsidRPr="00A66AFD">
        <w:rPr>
          <w:bCs/>
          <w:i/>
          <w:lang w:val="az-Latn-AZ" w:eastAsia="ar-SA"/>
        </w:rPr>
        <w:t>Qeyri-həssas mikroorqanizmlərin çoxalması</w:t>
      </w:r>
    </w:p>
    <w:p w14:paraId="5B1F2E96" w14:textId="26DA209B" w:rsidR="00ED1FF2" w:rsidRPr="00A66AFD" w:rsidRDefault="00ED1FF2" w:rsidP="00ED1FF2">
      <w:pPr>
        <w:suppressAutoHyphens/>
        <w:ind w:right="-30"/>
        <w:jc w:val="both"/>
        <w:rPr>
          <w:lang w:val="az-Latn-AZ" w:eastAsia="ar-SA"/>
        </w:rPr>
      </w:pPr>
      <w:r w:rsidRPr="00A66AFD">
        <w:rPr>
          <w:lang w:val="az-Latn-AZ" w:eastAsia="ar-SA"/>
        </w:rPr>
        <w:t>Digər geniş spektrli antibakterial təsirə malik preparatlarda olduğu kimi, meropenemin də uzunmüddətli istifadəsi qeyri-həssas mikroorqanizmlərin həddindən artıq çoxalması ilə nəticələnə bilər. Müalicə zamanı superinfeksiya baş verərsə, müvafiq tədbirlər görülməlidir.</w:t>
      </w:r>
    </w:p>
    <w:p w14:paraId="17681599" w14:textId="77777777" w:rsidR="00ED1FF2" w:rsidRPr="00A66AFD" w:rsidRDefault="00ED1FF2" w:rsidP="00ED1FF2">
      <w:pPr>
        <w:suppressAutoHyphens/>
        <w:ind w:right="-30"/>
        <w:jc w:val="both"/>
        <w:rPr>
          <w:i/>
          <w:lang w:val="az-Latn-AZ" w:eastAsia="ar-SA"/>
        </w:rPr>
      </w:pPr>
      <w:r w:rsidRPr="00A66AFD">
        <w:rPr>
          <w:bCs/>
          <w:i/>
          <w:lang w:val="az-Latn-AZ" w:eastAsia="ar-SA"/>
        </w:rPr>
        <w:t>Trombositopeniya</w:t>
      </w:r>
    </w:p>
    <w:p w14:paraId="0F1148E1" w14:textId="77777777" w:rsidR="00ED1FF2" w:rsidRPr="00A66AFD" w:rsidRDefault="00ED1FF2" w:rsidP="00ED1FF2">
      <w:pPr>
        <w:suppressAutoHyphens/>
        <w:ind w:right="-30"/>
        <w:jc w:val="both"/>
        <w:rPr>
          <w:lang w:val="az-Latn-AZ" w:eastAsia="ar-SA"/>
        </w:rPr>
      </w:pPr>
      <w:r w:rsidRPr="00A66AFD">
        <w:rPr>
          <w:lang w:val="az-Latn-AZ" w:eastAsia="ar-SA"/>
        </w:rPr>
        <w:t>Böyrək çatışmazlığı olan pasiyentlərdə trombositopeniya müşahidə edilmişdir, lakin klinik qanaxma qeyd edilməmişdir.</w:t>
      </w:r>
    </w:p>
    <w:p w14:paraId="2F5F21B4" w14:textId="77777777" w:rsidR="00ED1FF2" w:rsidRPr="00A66AFD" w:rsidRDefault="00ED1FF2" w:rsidP="00ED1FF2">
      <w:pPr>
        <w:suppressAutoHyphens/>
        <w:ind w:right="-30"/>
        <w:jc w:val="both"/>
        <w:rPr>
          <w:i/>
          <w:lang w:val="az-Latn-AZ" w:eastAsia="ar-SA"/>
        </w:rPr>
      </w:pPr>
      <w:r w:rsidRPr="00A66AFD">
        <w:rPr>
          <w:i/>
          <w:lang w:val="az-Latn-AZ" w:eastAsia="ar-SA"/>
        </w:rPr>
        <w:t>Neyromotor pozğunluq üçün potensial</w:t>
      </w:r>
    </w:p>
    <w:p w14:paraId="6F9CC058" w14:textId="21ECB467" w:rsidR="00ED1FF2" w:rsidRPr="00A66AFD" w:rsidRDefault="00ED1FF2" w:rsidP="00ED1FF2">
      <w:pPr>
        <w:suppressAutoHyphens/>
        <w:ind w:right="-30"/>
        <w:jc w:val="both"/>
        <w:rPr>
          <w:lang w:val="az-Latn-AZ" w:eastAsia="ar-SA"/>
        </w:rPr>
      </w:pPr>
      <w:r w:rsidRPr="00A66AFD">
        <w:rPr>
          <w:lang w:val="az-Latn-AZ" w:eastAsia="ar-SA"/>
        </w:rPr>
        <w:t>Ambulator şəraitdə Meropenem inyeksiya məhlulu yeridilən pasiyentləri zehni ayıqlığa mane ola biləcək və/və ya motor pozğunluğuna səbəb ola biləcək qıcolmalar, delirium</w:t>
      </w:r>
      <w:r w:rsidR="009945BB">
        <w:rPr>
          <w:lang w:val="az-Latn-AZ" w:eastAsia="ar-SA"/>
        </w:rPr>
        <w:t xml:space="preserve"> </w:t>
      </w:r>
      <w:r w:rsidR="009701D8">
        <w:rPr>
          <w:lang w:val="az-Latn-AZ" w:eastAsia="ar-SA"/>
        </w:rPr>
        <w:t>(</w:t>
      </w:r>
      <w:r w:rsidRPr="00A66AFD">
        <w:rPr>
          <w:lang w:val="az-Latn-AZ" w:eastAsia="ar-SA"/>
        </w:rPr>
        <w:t>sayıqlamalar</w:t>
      </w:r>
      <w:r w:rsidR="009701D8">
        <w:rPr>
          <w:lang w:val="az-Latn-AZ" w:eastAsia="ar-SA"/>
        </w:rPr>
        <w:t>)</w:t>
      </w:r>
      <w:r w:rsidRPr="00A66AFD">
        <w:rPr>
          <w:lang w:val="az-Latn-AZ" w:eastAsia="ar-SA"/>
        </w:rPr>
        <w:t>, baş ağrıları və/və ya paresteziyalar kimi mənfi halların baş verə biləcəyi barədə məlumatlandırmaq lazımdır. Meropenemin venadaxilinə yeridilməsinin yaxşı tolere ediləcəyi əsaslı şəkildə müəyyən edilənə qədər pasiyentlərə nəqliyyat vasitələrini və təhlükəli mexanizmləri idarə etməmələri tövsiyə edilməlidir.</w:t>
      </w:r>
    </w:p>
    <w:p w14:paraId="6E64E986" w14:textId="77777777" w:rsidR="00ED1FF2" w:rsidRPr="00A66AFD" w:rsidRDefault="00ED1FF2" w:rsidP="00ED1FF2">
      <w:pPr>
        <w:suppressAutoHyphens/>
        <w:ind w:right="-30"/>
        <w:jc w:val="both"/>
        <w:rPr>
          <w:i/>
          <w:lang w:val="az-Latn-AZ" w:eastAsia="ar-SA"/>
        </w:rPr>
      </w:pPr>
      <w:r w:rsidRPr="00A66AFD">
        <w:rPr>
          <w:i/>
          <w:lang w:val="az-Latn-AZ" w:eastAsia="ar-SA"/>
        </w:rPr>
        <w:t>Pediatrik populyasiya</w:t>
      </w:r>
    </w:p>
    <w:p w14:paraId="305FB995" w14:textId="77777777" w:rsidR="00ED1FF2" w:rsidRPr="00A66AFD" w:rsidRDefault="00ED1FF2" w:rsidP="00ED1FF2">
      <w:pPr>
        <w:suppressAutoHyphens/>
        <w:ind w:right="-30"/>
        <w:jc w:val="both"/>
        <w:rPr>
          <w:bCs/>
          <w:lang w:val="az-Latn-AZ" w:eastAsia="ar-SA"/>
        </w:rPr>
      </w:pPr>
      <w:r w:rsidRPr="00A66AFD">
        <w:rPr>
          <w:bCs/>
          <w:lang w:val="az-Latn-AZ" w:eastAsia="ar-SA"/>
        </w:rPr>
        <w:t>Meropenemin 3 aylıqdan böyük uşaqlarda istifadəsinə icazə verilir. Mövcud məhdud məlumatlar əsasında uşaqlarda hər hansı əlavə dərman reaksiyasının riskinin artmasına dair heç bir dəlillər yoxdur. Alınan bütün qeydlər yetkin p</w:t>
      </w:r>
      <w:r w:rsidRPr="00A66AFD">
        <w:rPr>
          <w:lang w:val="az-Latn-AZ" w:eastAsia="ar-SA"/>
        </w:rPr>
        <w:t>opulyasiyada</w:t>
      </w:r>
      <w:r w:rsidRPr="00A66AFD">
        <w:rPr>
          <w:bCs/>
          <w:lang w:val="az-Latn-AZ" w:eastAsia="ar-SA"/>
        </w:rPr>
        <w:t xml:space="preserve"> müşahidə edilən hadisələrə uyğun idi.</w:t>
      </w:r>
    </w:p>
    <w:p w14:paraId="5DC091A0" w14:textId="77777777" w:rsidR="00ED1FF2" w:rsidRPr="00A66AFD" w:rsidRDefault="00ED1FF2" w:rsidP="00ED1FF2">
      <w:pPr>
        <w:suppressAutoHyphens/>
        <w:ind w:right="-30"/>
        <w:jc w:val="both"/>
        <w:rPr>
          <w:i/>
          <w:lang w:val="az-Latn-AZ" w:eastAsia="ar-SA"/>
        </w:rPr>
      </w:pPr>
      <w:r w:rsidRPr="00A66AFD">
        <w:rPr>
          <w:i/>
          <w:lang w:val="az-Latn-AZ" w:eastAsia="ar-SA"/>
        </w:rPr>
        <w:t>İnyeksiya üçün meropenemin tərkibində natrium var.</w:t>
      </w:r>
    </w:p>
    <w:p w14:paraId="3F9F9618" w14:textId="0D5D7410" w:rsidR="00ED1FF2" w:rsidRPr="00A66AFD" w:rsidRDefault="00ED1FF2" w:rsidP="00ED1FF2">
      <w:pPr>
        <w:suppressAutoHyphens/>
        <w:ind w:right="-30"/>
        <w:jc w:val="both"/>
        <w:rPr>
          <w:bCs/>
          <w:lang w:val="az-Latn-AZ" w:eastAsia="ar-SA"/>
        </w:rPr>
      </w:pPr>
      <w:r w:rsidRPr="00A66AFD">
        <w:rPr>
          <w:bCs/>
          <w:lang w:val="az-Latn-AZ" w:eastAsia="ar-SA"/>
        </w:rPr>
        <w:t>İnyeksiya üçün Meropenem 1q: Bu dərman vasitəsinin tərkibin</w:t>
      </w:r>
      <w:r w:rsidR="00C77F9C">
        <w:rPr>
          <w:bCs/>
          <w:lang w:val="az-Latn-AZ" w:eastAsia="ar-SA"/>
        </w:rPr>
        <w:t>də flakon möhtəviyyatının hər 1 q</w:t>
      </w:r>
      <w:r w:rsidRPr="00A66AFD">
        <w:rPr>
          <w:bCs/>
          <w:lang w:val="az-Latn-AZ" w:eastAsia="ar-SA"/>
        </w:rPr>
        <w:t>-da 90,2 mq natrium var ki, bu da Ümumdünya Səhiyyə Təşkilatının böyüklər üçün tövsiyə etdiyi gündəlik maksimum 2 q natrium qəbulunun 4,5%-nə bərabərdir.</w:t>
      </w:r>
    </w:p>
    <w:p w14:paraId="12B44A68" w14:textId="77777777" w:rsidR="003B5927" w:rsidRPr="00A66AFD" w:rsidRDefault="003B5927" w:rsidP="003B5927">
      <w:pPr>
        <w:jc w:val="both"/>
        <w:rPr>
          <w:lang w:val="az-Latn-AZ"/>
        </w:rPr>
      </w:pPr>
    </w:p>
    <w:p w14:paraId="283DCAD2" w14:textId="77777777" w:rsidR="003B5927" w:rsidRPr="000D365E" w:rsidRDefault="003B5927" w:rsidP="003B5927">
      <w:pPr>
        <w:rPr>
          <w:b/>
          <w:lang w:val="az-Latn-AZ"/>
        </w:rPr>
      </w:pPr>
      <w:r w:rsidRPr="000D365E">
        <w:rPr>
          <w:b/>
          <w:lang w:val="az-Latn-AZ"/>
        </w:rPr>
        <w:t xml:space="preserve">Digər dərman vasitələri ilə qarşılıqlı təsiri </w:t>
      </w:r>
    </w:p>
    <w:p w14:paraId="2ED9C27F" w14:textId="77777777" w:rsidR="00ED1FF2" w:rsidRPr="000D365E" w:rsidRDefault="00ED1FF2" w:rsidP="00ED1FF2">
      <w:pPr>
        <w:suppressAutoHyphens/>
        <w:ind w:right="-30"/>
        <w:jc w:val="both"/>
        <w:rPr>
          <w:lang w:val="az-Latn-AZ" w:eastAsia="ar-SA"/>
        </w:rPr>
      </w:pPr>
      <w:r w:rsidRPr="000D365E">
        <w:rPr>
          <w:lang w:val="az-Latn-AZ" w:eastAsia="ar-SA"/>
        </w:rPr>
        <w:t>Probenesiddən başqa heç bir dərman vasitəsi ilə xüsusi qarşılıqlı təsir tədqiqatları aparılmamışdır.</w:t>
      </w:r>
    </w:p>
    <w:p w14:paraId="7A5AEEC5" w14:textId="77777777" w:rsidR="00ED1FF2" w:rsidRPr="000D365E" w:rsidRDefault="00ED1FF2" w:rsidP="00ED1FF2">
      <w:pPr>
        <w:suppressAutoHyphens/>
        <w:ind w:right="-30"/>
        <w:jc w:val="both"/>
        <w:rPr>
          <w:lang w:val="az-Latn-AZ" w:eastAsia="ar-SA"/>
        </w:rPr>
      </w:pPr>
      <w:r w:rsidRPr="000D365E">
        <w:rPr>
          <w:lang w:val="az-Latn-AZ" w:eastAsia="ar-SA"/>
        </w:rPr>
        <w:t>Probenesid aktiv boru sekresiyasına görə meropenem ilə rəqabət aparır və beləliklə, meropenemin yarımxaricolma dövrünü və plazma konsentrasiyasını artıraraq böyrəklərdən ifrazına maneə törədir. Probenesidsiz qəbul edilən meropenem inyeksiyasının dozasının gücü və təsir müddəti adekvat olduğundan, probenesidin meropenem inyeksiyası ilə eyni vaxtda tətbiqi tövsiyə edilmir.</w:t>
      </w:r>
    </w:p>
    <w:p w14:paraId="0A98B2CE" w14:textId="77777777" w:rsidR="00ED1FF2" w:rsidRPr="000D365E" w:rsidRDefault="00ED1FF2" w:rsidP="00ED1FF2">
      <w:pPr>
        <w:suppressAutoHyphens/>
        <w:ind w:right="-30"/>
        <w:jc w:val="both"/>
        <w:rPr>
          <w:lang w:val="az-Latn-AZ" w:eastAsia="ar-SA"/>
        </w:rPr>
      </w:pPr>
      <w:r w:rsidRPr="000D365E">
        <w:rPr>
          <w:lang w:val="az-Latn-AZ" w:eastAsia="ar-SA"/>
        </w:rPr>
        <w:t>İnyeksiya məhlulu hazırlamaq üçün Meropenemin digər dərman vasitələrinin zülallara birləşməsinə və ya metabolizminə potensial təsiri öyrənilməmişdir. İnyeksiya məhlulu hazırlamaq üçün Meropenemin zülalla birləşməsi aşağıdır (təxminən 2%) və buna görə də plazma zülallarından yerdəyişməyə əsaslanan digər birləşmələrlə qarşılıqlı təsirlər gözlənilmir.</w:t>
      </w:r>
    </w:p>
    <w:p w14:paraId="1F104109" w14:textId="5FC8C763" w:rsidR="00ED1FF2" w:rsidRPr="000D365E" w:rsidRDefault="00ED1FF2" w:rsidP="00ED1FF2">
      <w:pPr>
        <w:suppressAutoHyphens/>
        <w:ind w:right="-30"/>
        <w:jc w:val="both"/>
        <w:rPr>
          <w:lang w:val="az-Latn-AZ" w:eastAsia="ar-SA"/>
        </w:rPr>
      </w:pPr>
      <w:r w:rsidRPr="000D365E">
        <w:rPr>
          <w:lang w:val="az-Latn-AZ" w:eastAsia="ar-SA"/>
        </w:rPr>
        <w:t>Karbapenem vasitələri ilə eyni vaxtda istifadə edildikdə, qanda valproy turşunun səviyyəs</w:t>
      </w:r>
      <w:r w:rsidR="00DF0451">
        <w:rPr>
          <w:lang w:val="az-Latn-AZ" w:eastAsia="ar-SA"/>
        </w:rPr>
        <w:t>inin aşağı düşdüyü qeyd edilmiş</w:t>
      </w:r>
      <w:r w:rsidRPr="000D365E">
        <w:rPr>
          <w:lang w:val="az-Latn-AZ" w:eastAsia="ar-SA"/>
        </w:rPr>
        <w:t xml:space="preserve">dir ki, bu da təxminən iki gün ərzində valproy turşunun səviyyəsinin </w:t>
      </w:r>
      <w:r w:rsidRPr="000D365E">
        <w:rPr>
          <w:lang w:val="az-Latn-AZ" w:eastAsia="ar-SA"/>
        </w:rPr>
        <w:lastRenderedPageBreak/>
        <w:t>60-100% azalması ilə nəticələnmişdir. Sürətli başlanğıc və azalma dərəcəsi ilə əlaqədar olaraq, valproy turşusu/natrium valproat/valpromidin karbapenem vasitələri ilə eyni vaxtda tətbiqi idarə olunmaz hesab edilir və bu səbəbdən yanaşı istifadələrindən çəkinmək tövsiyə olunur.</w:t>
      </w:r>
    </w:p>
    <w:p w14:paraId="691F06CC" w14:textId="77777777" w:rsidR="00ED1FF2" w:rsidRPr="00882D12" w:rsidRDefault="00ED1FF2" w:rsidP="00ED1FF2">
      <w:pPr>
        <w:suppressAutoHyphens/>
        <w:ind w:right="-30"/>
        <w:jc w:val="both"/>
        <w:rPr>
          <w:i/>
          <w:lang w:val="az-Latn-AZ" w:eastAsia="ar-SA"/>
        </w:rPr>
      </w:pPr>
      <w:r w:rsidRPr="00882D12">
        <w:rPr>
          <w:i/>
          <w:lang w:val="az-Latn-AZ" w:eastAsia="ar-SA"/>
        </w:rPr>
        <w:t>Oral antikoaqulyantlar</w:t>
      </w:r>
    </w:p>
    <w:p w14:paraId="6654A5EF" w14:textId="77777777" w:rsidR="00ED1FF2" w:rsidRPr="00882D12" w:rsidRDefault="00ED1FF2" w:rsidP="00ED1FF2">
      <w:pPr>
        <w:suppressAutoHyphens/>
        <w:ind w:right="-30"/>
        <w:jc w:val="both"/>
        <w:rPr>
          <w:lang w:val="az-Latn-AZ" w:eastAsia="ar-SA"/>
        </w:rPr>
      </w:pPr>
      <w:r w:rsidRPr="00882D12">
        <w:rPr>
          <w:lang w:val="az-Latn-AZ" w:eastAsia="ar-SA"/>
        </w:rPr>
        <w:t>Antibiotiklərin varfarinlə eyni vaxtda istifadəsi onun antikoaqulyant təsirini artıra bilər. Antibakterial vasitələri eyni vaxtda qəbul edən pasiyentlərdə varfarin də daxil olmaqla, oral</w:t>
      </w:r>
      <w:r w:rsidRPr="00882D12">
        <w:rPr>
          <w:color w:val="FF0000"/>
          <w:lang w:val="az-Latn-AZ" w:eastAsia="ar-SA"/>
        </w:rPr>
        <w:t xml:space="preserve"> </w:t>
      </w:r>
      <w:r w:rsidRPr="00882D12">
        <w:rPr>
          <w:lang w:val="az-Latn-AZ" w:eastAsia="ar-SA"/>
        </w:rPr>
        <w:t>olaraq qəbul edilən antikoaqulyantların antikoaqulyant effektlərinin artması ilə əlaqəli çoxlu məlumatlar əldə edilmişdir. Risk əsas infeksiyaya, pasiyentin yaşına və ümumi vəziyyətinə görə dəyişə bilər, bu səbəbdən, antibiotikin INR (beynəlxalq normallaşdırılmış nisbət) artımında əlaqəsini qiymətləndirmək çətindir. Antibiotiklərin oral antikoaqulyantlarla eyni vaxtda tətbiqi zamanı və qısa müddət sonra Beynəlxalq Normallaşdırılmış Nisbətlərə tez-tez nəzarət etmək tövsiyə olunur.</w:t>
      </w:r>
    </w:p>
    <w:p w14:paraId="2B39022D" w14:textId="77777777" w:rsidR="00ED1FF2" w:rsidRPr="00882D12" w:rsidRDefault="00ED1FF2" w:rsidP="00ED1FF2">
      <w:pPr>
        <w:suppressAutoHyphens/>
        <w:ind w:right="-30"/>
        <w:jc w:val="both"/>
        <w:rPr>
          <w:i/>
          <w:lang w:val="az-Latn-AZ" w:eastAsia="ar-SA"/>
        </w:rPr>
      </w:pPr>
      <w:r w:rsidRPr="00882D12">
        <w:rPr>
          <w:i/>
          <w:lang w:val="az-Latn-AZ" w:eastAsia="ar-SA"/>
        </w:rPr>
        <w:t>Pediatrik populyasiya</w:t>
      </w:r>
    </w:p>
    <w:p w14:paraId="451535CA" w14:textId="77777777" w:rsidR="00ED1FF2" w:rsidRPr="00882D12" w:rsidRDefault="00ED1FF2" w:rsidP="00ED1FF2">
      <w:pPr>
        <w:suppressAutoHyphens/>
        <w:ind w:right="-30"/>
        <w:jc w:val="both"/>
        <w:rPr>
          <w:lang w:val="az-Latn-AZ" w:eastAsia="ar-SA"/>
        </w:rPr>
      </w:pPr>
      <w:r w:rsidRPr="00882D12">
        <w:rPr>
          <w:lang w:val="az-Latn-AZ" w:eastAsia="ar-SA"/>
        </w:rPr>
        <w:t>Qarşılıqlı təsir tədqiqatları yalnız böyüklər üzərində aparılmışdır.</w:t>
      </w:r>
    </w:p>
    <w:p w14:paraId="79FA734C" w14:textId="77777777" w:rsidR="003B5927" w:rsidRPr="000D365E" w:rsidRDefault="003B5927" w:rsidP="003B5927">
      <w:pPr>
        <w:rPr>
          <w:lang w:val="az-Latn-AZ"/>
        </w:rPr>
      </w:pPr>
    </w:p>
    <w:p w14:paraId="18261DA1" w14:textId="77777777" w:rsidR="003B5927" w:rsidRPr="000D365E" w:rsidRDefault="003B5927" w:rsidP="003B5927">
      <w:pPr>
        <w:rPr>
          <w:b/>
          <w:lang w:val="az-Latn-AZ"/>
        </w:rPr>
      </w:pPr>
      <w:r w:rsidRPr="000D365E">
        <w:rPr>
          <w:b/>
          <w:lang w:val="az-Latn-AZ"/>
        </w:rPr>
        <w:t>Hamiləlik və laktasiya dövründə istifadəsi</w:t>
      </w:r>
    </w:p>
    <w:p w14:paraId="2EF3BF50" w14:textId="77777777" w:rsidR="00ED1FF2" w:rsidRPr="000D365E" w:rsidRDefault="00ED1FF2" w:rsidP="00ED1FF2">
      <w:pPr>
        <w:suppressAutoHyphens/>
        <w:ind w:right="-30"/>
        <w:jc w:val="both"/>
        <w:rPr>
          <w:i/>
          <w:lang w:val="az-Latn-AZ" w:eastAsia="ar-SA"/>
        </w:rPr>
      </w:pPr>
      <w:r w:rsidRPr="000D365E">
        <w:rPr>
          <w:bCs/>
          <w:i/>
          <w:lang w:val="az-Latn-AZ" w:eastAsia="ar-SA"/>
        </w:rPr>
        <w:t>Hamiləlik</w:t>
      </w:r>
    </w:p>
    <w:p w14:paraId="57FF1DCD" w14:textId="77777777" w:rsidR="00ED1FF2" w:rsidRPr="000D365E" w:rsidRDefault="00ED1FF2" w:rsidP="00ED1FF2">
      <w:pPr>
        <w:suppressAutoHyphens/>
        <w:ind w:right="-30"/>
        <w:jc w:val="both"/>
        <w:rPr>
          <w:lang w:val="az-Latn-AZ" w:eastAsia="ar-SA"/>
        </w:rPr>
      </w:pPr>
      <w:r w:rsidRPr="000D365E">
        <w:rPr>
          <w:lang w:val="az-Latn-AZ" w:eastAsia="ar-SA"/>
        </w:rPr>
        <w:t>Hamilə qadınlarda meropenemin istifadəsi ilə əlaqəli məlumatlar yoxdur və ya məhdud saydadır. Heyvan tədqiqatları reproduktiv toksiklik ilə əlaqəli birbaşa və ya dolayı zərərli təsirləri göstərmir.</w:t>
      </w:r>
    </w:p>
    <w:p w14:paraId="71273516" w14:textId="77777777" w:rsidR="00ED1FF2" w:rsidRPr="000D365E" w:rsidRDefault="00ED1FF2" w:rsidP="00ED1FF2">
      <w:pPr>
        <w:suppressAutoHyphens/>
        <w:ind w:right="-30"/>
        <w:jc w:val="both"/>
        <w:rPr>
          <w:lang w:val="az-Latn-AZ" w:eastAsia="ar-SA"/>
        </w:rPr>
      </w:pPr>
      <w:r w:rsidRPr="000D365E">
        <w:rPr>
          <w:lang w:val="az-Latn-AZ" w:eastAsia="ar-SA"/>
        </w:rPr>
        <w:t>Ehtiyat tədbiri olaraq, hamiləlik dövründə meropenemdən istifadə etməkdən çəkinmək tövsiyə edilir.</w:t>
      </w:r>
    </w:p>
    <w:p w14:paraId="2C01593A" w14:textId="77777777" w:rsidR="00ED1FF2" w:rsidRPr="000D365E" w:rsidRDefault="00ED1FF2" w:rsidP="00ED1FF2">
      <w:pPr>
        <w:suppressAutoHyphens/>
        <w:ind w:right="-30"/>
        <w:jc w:val="both"/>
        <w:rPr>
          <w:i/>
          <w:lang w:val="az-Latn-AZ" w:eastAsia="ar-SA"/>
        </w:rPr>
      </w:pPr>
      <w:r w:rsidRPr="000D365E">
        <w:rPr>
          <w:bCs/>
          <w:i/>
          <w:lang w:val="az-Latn-AZ" w:eastAsia="ar-SA"/>
        </w:rPr>
        <w:t>Laktasiya dövrü</w:t>
      </w:r>
    </w:p>
    <w:p w14:paraId="4AC8C9A8" w14:textId="77777777" w:rsidR="00ED1FF2" w:rsidRPr="000D365E" w:rsidRDefault="00ED1FF2" w:rsidP="00ED1FF2">
      <w:pPr>
        <w:suppressAutoHyphens/>
        <w:ind w:right="-30"/>
        <w:jc w:val="both"/>
        <w:rPr>
          <w:lang w:val="az-Latn-AZ" w:eastAsia="ar-SA"/>
        </w:rPr>
      </w:pPr>
      <w:r w:rsidRPr="000D365E">
        <w:rPr>
          <w:lang w:val="az-Latn-AZ" w:eastAsia="ar-SA"/>
        </w:rPr>
        <w:t>Meropenem heyvan ana südündə çox aşağı konsentrasiyalarda aşkar edilir. İnyeksiya üçün Meropenem, südverən qadınlarda, ana üçün gözlənilən potensial fayda körpə üçün gözlənilən potensial riski üstələmədiyi halda istifadə edilməməlidir.</w:t>
      </w:r>
    </w:p>
    <w:p w14:paraId="094B5613" w14:textId="77777777" w:rsidR="003B5927" w:rsidRPr="000D365E" w:rsidRDefault="003B5927" w:rsidP="003B5927">
      <w:pPr>
        <w:rPr>
          <w:b/>
          <w:lang w:val="az-Latn-AZ"/>
        </w:rPr>
      </w:pPr>
    </w:p>
    <w:p w14:paraId="2A31CD4D" w14:textId="77777777" w:rsidR="003B5927" w:rsidRPr="000D365E" w:rsidRDefault="003B5927" w:rsidP="00C77F9C">
      <w:pPr>
        <w:jc w:val="both"/>
        <w:rPr>
          <w:b/>
          <w:lang w:val="az-Latn-AZ"/>
        </w:rPr>
      </w:pPr>
      <w:r w:rsidRPr="000D365E">
        <w:rPr>
          <w:b/>
          <w:lang w:val="az-Latn-AZ"/>
        </w:rPr>
        <w:t>Nəqliyyat vasitəsini və digər potensial təhlükəli mexanizmləri idarəetmə qabiliyyətinə təsiri</w:t>
      </w:r>
    </w:p>
    <w:p w14:paraId="69D52F66" w14:textId="6366953F" w:rsidR="003B5927" w:rsidRPr="000D365E" w:rsidRDefault="00C77F9C" w:rsidP="00C77F9C">
      <w:pPr>
        <w:jc w:val="both"/>
        <w:rPr>
          <w:b/>
          <w:i/>
          <w:lang w:val="az-Latn-AZ"/>
        </w:rPr>
      </w:pPr>
      <w:r>
        <w:rPr>
          <w:lang w:val="az-Latn-AZ"/>
        </w:rPr>
        <w:t xml:space="preserve">Müalicə dövründə nəqliyyat idarə etməkdən və yüksək diqqət və sürətli psixomotor reaksiyalar tələb edən </w:t>
      </w:r>
      <w:r w:rsidR="00B35B63" w:rsidRPr="000D365E">
        <w:rPr>
          <w:lang w:val="az-Latn-AZ"/>
        </w:rPr>
        <w:t>digər potensial</w:t>
      </w:r>
      <w:r>
        <w:rPr>
          <w:lang w:val="az-Latn-AZ"/>
        </w:rPr>
        <w:t xml:space="preserve"> təhlükəli fəaliyyət</w:t>
      </w:r>
      <w:r w:rsidR="00B35B63" w:rsidRPr="000D365E">
        <w:rPr>
          <w:lang w:val="az-Latn-AZ"/>
        </w:rPr>
        <w:t xml:space="preserve"> növləri</w:t>
      </w:r>
      <w:r>
        <w:rPr>
          <w:lang w:val="az-Latn-AZ"/>
        </w:rPr>
        <w:t xml:space="preserve">lə məşğul olmaqdan çəkinmək </w:t>
      </w:r>
      <w:r w:rsidR="00B35B63" w:rsidRPr="000D365E">
        <w:rPr>
          <w:lang w:val="az-Latn-AZ"/>
        </w:rPr>
        <w:t>lazımdır.</w:t>
      </w:r>
    </w:p>
    <w:p w14:paraId="735A3316" w14:textId="77777777" w:rsidR="00FF746A" w:rsidRPr="000D365E" w:rsidRDefault="00FF746A" w:rsidP="003B5927">
      <w:pPr>
        <w:rPr>
          <w:b/>
          <w:lang w:val="az-Latn-AZ"/>
        </w:rPr>
      </w:pPr>
    </w:p>
    <w:p w14:paraId="32885E48" w14:textId="77777777" w:rsidR="003B5927" w:rsidRPr="000D365E" w:rsidRDefault="003B5927" w:rsidP="003B5927">
      <w:pPr>
        <w:rPr>
          <w:b/>
          <w:lang w:val="az-Latn-AZ"/>
        </w:rPr>
      </w:pPr>
      <w:r w:rsidRPr="000D365E">
        <w:rPr>
          <w:b/>
          <w:lang w:val="az-Latn-AZ"/>
        </w:rPr>
        <w:t>İstifadə qaydası və dozası</w:t>
      </w:r>
    </w:p>
    <w:p w14:paraId="58B708BB" w14:textId="10D196B5" w:rsidR="00FF746A" w:rsidRPr="000D365E" w:rsidRDefault="00FF746A" w:rsidP="009701D8">
      <w:pPr>
        <w:suppressAutoHyphens/>
        <w:autoSpaceDE w:val="0"/>
        <w:autoSpaceDN w:val="0"/>
        <w:adjustRightInd w:val="0"/>
        <w:jc w:val="both"/>
        <w:rPr>
          <w:b/>
          <w:bCs/>
          <w:lang w:val="az-Latn-AZ" w:eastAsia="ar-SA"/>
        </w:rPr>
      </w:pPr>
      <w:r w:rsidRPr="000D365E">
        <w:rPr>
          <w:lang w:val="az-Latn-AZ" w:eastAsia="en-US"/>
        </w:rPr>
        <w:t xml:space="preserve">Aşağıdakı cədvəllərdə dozalanma üçün ümumi tövsiyələr verilmişdir. </w:t>
      </w:r>
    </w:p>
    <w:p w14:paraId="7420D239" w14:textId="77777777" w:rsidR="00FF746A" w:rsidRPr="000D365E" w:rsidRDefault="00FF746A" w:rsidP="00FF746A">
      <w:pPr>
        <w:suppressAutoHyphens/>
        <w:autoSpaceDE w:val="0"/>
        <w:autoSpaceDN w:val="0"/>
        <w:adjustRightInd w:val="0"/>
        <w:jc w:val="both"/>
        <w:rPr>
          <w:lang w:val="az-Latn-AZ" w:eastAsia="en-US"/>
        </w:rPr>
      </w:pPr>
      <w:r w:rsidRPr="000D365E">
        <w:rPr>
          <w:lang w:val="az-Latn-AZ" w:eastAsia="en-US"/>
        </w:rPr>
        <w:t xml:space="preserve">Tətbiq olunan meropenemin dozası və müalicə müddəti müalicə olunacaq infeksiyanın növü, o cümlədən onun ağırlıq dərəcəsi və klinik reaksiya nəzərə alınmaqla təyin edilməlidir. </w:t>
      </w:r>
      <w:r w:rsidRPr="000D365E">
        <w:rPr>
          <w:i/>
          <w:iCs/>
          <w:lang w:val="az-Latn-AZ" w:eastAsia="en-US"/>
        </w:rPr>
        <w:t>Pseudomonas aeruginosa</w:t>
      </w:r>
      <w:r w:rsidRPr="000D365E">
        <w:rPr>
          <w:lang w:val="az-Latn-AZ" w:eastAsia="en-US"/>
        </w:rPr>
        <w:t xml:space="preserve"> və ya </w:t>
      </w:r>
      <w:r w:rsidRPr="000D365E">
        <w:rPr>
          <w:i/>
          <w:iCs/>
          <w:lang w:val="az-Latn-AZ" w:eastAsia="en-US"/>
        </w:rPr>
        <w:t>Acinetobacter spp</w:t>
      </w:r>
      <w:r w:rsidRPr="000D365E">
        <w:rPr>
          <w:lang w:val="az-Latn-AZ" w:eastAsia="en-US"/>
        </w:rPr>
        <w:t xml:space="preserve"> tərəfindən törədilən xəstəxanadaxili infeksiyalar və ya çox ağır infeksiyalar kimi bəzi infeksiya növlərinin müalicəsi zamanı böyüklər və yeniyetmələr üçün gündə üç dəfə 2 q-a qədər doza və uşaqlarda gündə üç dəfə 40 mq/kq-a qədər olan dozanın tətbiqi xüsusilə uyğun ola bilər.</w:t>
      </w:r>
    </w:p>
    <w:p w14:paraId="514882B6" w14:textId="2A2DCB78" w:rsidR="00FF746A" w:rsidRPr="000D365E" w:rsidRDefault="00FF746A" w:rsidP="009701D8">
      <w:pPr>
        <w:pStyle w:val="a3"/>
        <w:jc w:val="both"/>
        <w:rPr>
          <w:sz w:val="24"/>
          <w:szCs w:val="24"/>
          <w:lang w:val="az-Latn-AZ" w:eastAsia="en-US"/>
        </w:rPr>
      </w:pPr>
      <w:r w:rsidRPr="000D365E">
        <w:rPr>
          <w:sz w:val="24"/>
          <w:szCs w:val="24"/>
          <w:lang w:val="az-Latn-AZ" w:eastAsia="en-US"/>
        </w:rPr>
        <w:t>Böyrək çatışmazlığı olan pasiyentlərin müalicəsi zamanı dozalanma üçün əlavə dəyərləndirmə lazımdır (aşağıya baxın).</w:t>
      </w:r>
    </w:p>
    <w:p w14:paraId="65CB62CC" w14:textId="0415AF26" w:rsidR="00FF746A" w:rsidRPr="000D365E" w:rsidRDefault="00FF746A" w:rsidP="009701D8">
      <w:pPr>
        <w:pStyle w:val="a3"/>
        <w:jc w:val="both"/>
        <w:rPr>
          <w:bCs/>
          <w:i/>
          <w:sz w:val="24"/>
          <w:szCs w:val="24"/>
          <w:lang w:val="en-US" w:eastAsia="en-US"/>
        </w:rPr>
      </w:pPr>
      <w:proofErr w:type="spellStart"/>
      <w:r w:rsidRPr="000D365E">
        <w:rPr>
          <w:bCs/>
          <w:i/>
          <w:sz w:val="24"/>
          <w:szCs w:val="24"/>
          <w:lang w:val="en-US" w:eastAsia="en-US"/>
        </w:rPr>
        <w:t>Böyüklər</w:t>
      </w:r>
      <w:proofErr w:type="spellEnd"/>
      <w:r w:rsidRPr="000D365E">
        <w:rPr>
          <w:bCs/>
          <w:i/>
          <w:sz w:val="24"/>
          <w:szCs w:val="24"/>
          <w:lang w:val="en-US" w:eastAsia="en-US"/>
        </w:rPr>
        <w:t xml:space="preserve"> </w:t>
      </w:r>
      <w:proofErr w:type="spellStart"/>
      <w:r w:rsidRPr="000D365E">
        <w:rPr>
          <w:bCs/>
          <w:i/>
          <w:sz w:val="24"/>
          <w:szCs w:val="24"/>
          <w:lang w:val="en-US" w:eastAsia="en-US"/>
        </w:rPr>
        <w:t>və</w:t>
      </w:r>
      <w:proofErr w:type="spellEnd"/>
      <w:r w:rsidRPr="000D365E">
        <w:rPr>
          <w:bCs/>
          <w:i/>
          <w:sz w:val="24"/>
          <w:szCs w:val="24"/>
          <w:lang w:val="en-US" w:eastAsia="en-US"/>
        </w:rPr>
        <w:t xml:space="preserve"> </w:t>
      </w:r>
      <w:proofErr w:type="spellStart"/>
      <w:r w:rsidRPr="000D365E">
        <w:rPr>
          <w:bCs/>
          <w:i/>
          <w:sz w:val="24"/>
          <w:szCs w:val="24"/>
          <w:lang w:val="en-US" w:eastAsia="en-US"/>
        </w:rPr>
        <w:t>Yeniyetmələr</w:t>
      </w:r>
      <w:proofErr w:type="spellEnd"/>
    </w:p>
    <w:p w14:paraId="4EED0252" w14:textId="77777777" w:rsidR="000D365E" w:rsidRPr="009701D8" w:rsidRDefault="000D365E" w:rsidP="009701D8">
      <w:pPr>
        <w:pStyle w:val="a3"/>
        <w:jc w:val="center"/>
        <w:rPr>
          <w:sz w:val="12"/>
          <w:szCs w:val="24"/>
          <w:lang w:val="en-US" w:eastAsia="en-US"/>
        </w:rPr>
      </w:pPr>
    </w:p>
    <w:tbl>
      <w:tblPr>
        <w:tblW w:w="4879" w:type="pct"/>
        <w:tblCellSpacing w:w="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5103"/>
        <w:gridCol w:w="4162"/>
      </w:tblGrid>
      <w:tr w:rsidR="00FF746A" w:rsidRPr="00394554" w14:paraId="57895D50" w14:textId="77777777" w:rsidTr="009701D8">
        <w:trPr>
          <w:trHeight w:val="20"/>
          <w:tblCellSpacing w:w="0" w:type="dxa"/>
        </w:trPr>
        <w:tc>
          <w:tcPr>
            <w:tcW w:w="2754" w:type="pct"/>
            <w:tcBorders>
              <w:top w:val="single" w:sz="4" w:space="0" w:color="auto"/>
              <w:left w:val="single" w:sz="4" w:space="0" w:color="auto"/>
              <w:bottom w:val="single" w:sz="4" w:space="0" w:color="auto"/>
              <w:right w:val="single" w:sz="4" w:space="0" w:color="auto"/>
            </w:tcBorders>
            <w:hideMark/>
          </w:tcPr>
          <w:p w14:paraId="469A0E6A" w14:textId="27C2EEA4" w:rsidR="00FF746A" w:rsidRPr="009701D8" w:rsidRDefault="00FF746A" w:rsidP="009701D8">
            <w:pPr>
              <w:jc w:val="center"/>
              <w:rPr>
                <w:i/>
                <w:sz w:val="22"/>
                <w:lang w:val="en-US" w:eastAsia="en-US"/>
              </w:rPr>
            </w:pPr>
            <w:proofErr w:type="spellStart"/>
            <w:r w:rsidRPr="009701D8">
              <w:rPr>
                <w:bCs/>
                <w:i/>
                <w:sz w:val="22"/>
                <w:lang w:val="en-US" w:eastAsia="en-US"/>
              </w:rPr>
              <w:t>İnfeksiya</w:t>
            </w:r>
            <w:proofErr w:type="spellEnd"/>
          </w:p>
        </w:tc>
        <w:tc>
          <w:tcPr>
            <w:tcW w:w="2246" w:type="pct"/>
            <w:tcBorders>
              <w:top w:val="single" w:sz="4" w:space="0" w:color="auto"/>
              <w:left w:val="single" w:sz="4" w:space="0" w:color="auto"/>
              <w:bottom w:val="single" w:sz="4" w:space="0" w:color="auto"/>
              <w:right w:val="single" w:sz="4" w:space="0" w:color="auto"/>
            </w:tcBorders>
            <w:hideMark/>
          </w:tcPr>
          <w:p w14:paraId="1F27DE56" w14:textId="7C49E0DE" w:rsidR="00FF746A" w:rsidRPr="009701D8" w:rsidRDefault="00FF746A" w:rsidP="009701D8">
            <w:pPr>
              <w:jc w:val="center"/>
              <w:rPr>
                <w:i/>
                <w:sz w:val="22"/>
                <w:lang w:val="en-US" w:eastAsia="en-US"/>
              </w:rPr>
            </w:pPr>
            <w:proofErr w:type="spellStart"/>
            <w:r w:rsidRPr="009701D8">
              <w:rPr>
                <w:bCs/>
                <w:i/>
                <w:sz w:val="22"/>
                <w:lang w:val="en-US" w:eastAsia="en-US"/>
              </w:rPr>
              <w:t>Hər</w:t>
            </w:r>
            <w:proofErr w:type="spellEnd"/>
            <w:r w:rsidRPr="009701D8">
              <w:rPr>
                <w:bCs/>
                <w:i/>
                <w:sz w:val="22"/>
                <w:lang w:val="en-US" w:eastAsia="en-US"/>
              </w:rPr>
              <w:t xml:space="preserve"> 8 </w:t>
            </w:r>
            <w:proofErr w:type="spellStart"/>
            <w:r w:rsidRPr="009701D8">
              <w:rPr>
                <w:bCs/>
                <w:i/>
                <w:sz w:val="22"/>
                <w:lang w:val="en-US" w:eastAsia="en-US"/>
              </w:rPr>
              <w:t>saatdan</w:t>
            </w:r>
            <w:proofErr w:type="spellEnd"/>
            <w:r w:rsidRPr="009701D8">
              <w:rPr>
                <w:bCs/>
                <w:i/>
                <w:sz w:val="22"/>
                <w:lang w:val="en-US" w:eastAsia="en-US"/>
              </w:rPr>
              <w:t xml:space="preserve"> </w:t>
            </w:r>
            <w:proofErr w:type="spellStart"/>
            <w:r w:rsidRPr="009701D8">
              <w:rPr>
                <w:bCs/>
                <w:i/>
                <w:sz w:val="22"/>
                <w:lang w:val="en-US" w:eastAsia="en-US"/>
              </w:rPr>
              <w:t>bir</w:t>
            </w:r>
            <w:proofErr w:type="spellEnd"/>
            <w:r w:rsidRPr="009701D8">
              <w:rPr>
                <w:bCs/>
                <w:i/>
                <w:sz w:val="22"/>
                <w:lang w:val="en-US" w:eastAsia="en-US"/>
              </w:rPr>
              <w:t xml:space="preserve"> </w:t>
            </w:r>
            <w:proofErr w:type="spellStart"/>
            <w:r w:rsidRPr="009701D8">
              <w:rPr>
                <w:bCs/>
                <w:i/>
                <w:sz w:val="22"/>
                <w:lang w:val="en-US" w:eastAsia="en-US"/>
              </w:rPr>
              <w:t>tətbiq</w:t>
            </w:r>
            <w:proofErr w:type="spellEnd"/>
            <w:r w:rsidRPr="009701D8">
              <w:rPr>
                <w:bCs/>
                <w:i/>
                <w:sz w:val="22"/>
                <w:lang w:val="en-US" w:eastAsia="en-US"/>
              </w:rPr>
              <w:t xml:space="preserve"> </w:t>
            </w:r>
            <w:proofErr w:type="spellStart"/>
            <w:r w:rsidRPr="009701D8">
              <w:rPr>
                <w:bCs/>
                <w:i/>
                <w:sz w:val="22"/>
                <w:lang w:val="en-US" w:eastAsia="en-US"/>
              </w:rPr>
              <w:t>olunacaq</w:t>
            </w:r>
            <w:proofErr w:type="spellEnd"/>
            <w:r w:rsidRPr="009701D8">
              <w:rPr>
                <w:bCs/>
                <w:i/>
                <w:sz w:val="22"/>
                <w:lang w:val="en-US" w:eastAsia="en-US"/>
              </w:rPr>
              <w:t xml:space="preserve"> </w:t>
            </w:r>
            <w:proofErr w:type="spellStart"/>
            <w:r w:rsidRPr="009701D8">
              <w:rPr>
                <w:bCs/>
                <w:i/>
                <w:sz w:val="22"/>
                <w:lang w:val="en-US" w:eastAsia="en-US"/>
              </w:rPr>
              <w:t>doza</w:t>
            </w:r>
            <w:proofErr w:type="spellEnd"/>
          </w:p>
        </w:tc>
      </w:tr>
      <w:tr w:rsidR="00FF746A" w:rsidRPr="009701D8" w14:paraId="099F7367" w14:textId="77777777" w:rsidTr="009701D8">
        <w:trPr>
          <w:trHeight w:val="309"/>
          <w:tblCellSpacing w:w="0" w:type="dxa"/>
        </w:trPr>
        <w:tc>
          <w:tcPr>
            <w:tcW w:w="2754" w:type="pct"/>
            <w:tcBorders>
              <w:top w:val="single" w:sz="4" w:space="0" w:color="auto"/>
              <w:left w:val="single" w:sz="4" w:space="0" w:color="auto"/>
              <w:bottom w:val="single" w:sz="4" w:space="0" w:color="auto"/>
              <w:right w:val="single" w:sz="4" w:space="0" w:color="auto"/>
            </w:tcBorders>
            <w:hideMark/>
          </w:tcPr>
          <w:p w14:paraId="4BCD9842" w14:textId="77777777" w:rsidR="00FF746A" w:rsidRPr="009701D8" w:rsidRDefault="00FF746A" w:rsidP="009701D8">
            <w:pPr>
              <w:rPr>
                <w:sz w:val="22"/>
                <w:lang w:val="en-US" w:eastAsia="en-US"/>
              </w:rPr>
            </w:pPr>
            <w:proofErr w:type="spellStart"/>
            <w:r w:rsidRPr="009701D8">
              <w:rPr>
                <w:sz w:val="22"/>
                <w:lang w:val="en-US" w:eastAsia="en-US"/>
              </w:rPr>
              <w:t>Xəstəxanadaxili</w:t>
            </w:r>
            <w:proofErr w:type="spellEnd"/>
            <w:r w:rsidRPr="009701D8">
              <w:rPr>
                <w:sz w:val="22"/>
                <w:lang w:val="en-US" w:eastAsia="en-US"/>
              </w:rPr>
              <w:t xml:space="preserve"> </w:t>
            </w:r>
            <w:proofErr w:type="spellStart"/>
            <w:r w:rsidRPr="009701D8">
              <w:rPr>
                <w:sz w:val="22"/>
                <w:lang w:val="en-US" w:eastAsia="en-US"/>
              </w:rPr>
              <w:t>və</w:t>
            </w:r>
            <w:proofErr w:type="spellEnd"/>
            <w:r w:rsidRPr="009701D8">
              <w:rPr>
                <w:sz w:val="22"/>
                <w:lang w:val="en-US" w:eastAsia="en-US"/>
              </w:rPr>
              <w:t xml:space="preserve"> </w:t>
            </w:r>
            <w:proofErr w:type="spellStart"/>
            <w:r w:rsidRPr="009701D8">
              <w:rPr>
                <w:sz w:val="22"/>
                <w:lang w:val="en-US" w:eastAsia="en-US"/>
              </w:rPr>
              <w:t>ventilyatorla-əlaqəli</w:t>
            </w:r>
            <w:proofErr w:type="spellEnd"/>
            <w:r w:rsidRPr="009701D8">
              <w:rPr>
                <w:sz w:val="22"/>
                <w:lang w:val="en-US" w:eastAsia="en-US"/>
              </w:rPr>
              <w:t xml:space="preserve"> </w:t>
            </w:r>
            <w:proofErr w:type="spellStart"/>
            <w:r w:rsidRPr="009701D8">
              <w:rPr>
                <w:sz w:val="22"/>
                <w:lang w:val="en-US" w:eastAsia="en-US"/>
              </w:rPr>
              <w:t>pnevmoniya</w:t>
            </w:r>
            <w:proofErr w:type="spellEnd"/>
            <w:r w:rsidRPr="009701D8">
              <w:rPr>
                <w:sz w:val="22"/>
                <w:lang w:val="en-US" w:eastAsia="en-US"/>
              </w:rPr>
              <w:t xml:space="preserve"> da </w:t>
            </w:r>
            <w:proofErr w:type="spellStart"/>
            <w:r w:rsidRPr="009701D8">
              <w:rPr>
                <w:sz w:val="22"/>
                <w:lang w:val="en-US" w:eastAsia="en-US"/>
              </w:rPr>
              <w:t>daxil</w:t>
            </w:r>
            <w:proofErr w:type="spellEnd"/>
            <w:r w:rsidRPr="009701D8">
              <w:rPr>
                <w:sz w:val="22"/>
                <w:lang w:val="en-US" w:eastAsia="en-US"/>
              </w:rPr>
              <w:t xml:space="preserve"> </w:t>
            </w:r>
            <w:proofErr w:type="spellStart"/>
            <w:r w:rsidRPr="009701D8">
              <w:rPr>
                <w:sz w:val="22"/>
                <w:lang w:val="en-US" w:eastAsia="en-US"/>
              </w:rPr>
              <w:t>olmaqla</w:t>
            </w:r>
            <w:proofErr w:type="spellEnd"/>
            <w:r w:rsidRPr="009701D8">
              <w:rPr>
                <w:sz w:val="22"/>
                <w:lang w:val="en-US" w:eastAsia="en-US"/>
              </w:rPr>
              <w:t xml:space="preserve"> </w:t>
            </w:r>
            <w:proofErr w:type="spellStart"/>
            <w:r w:rsidRPr="009701D8">
              <w:rPr>
                <w:sz w:val="22"/>
                <w:lang w:val="en-US" w:eastAsia="en-US"/>
              </w:rPr>
              <w:t>ağır</w:t>
            </w:r>
            <w:proofErr w:type="spellEnd"/>
            <w:r w:rsidRPr="009701D8">
              <w:rPr>
                <w:sz w:val="22"/>
                <w:lang w:val="en-US" w:eastAsia="en-US"/>
              </w:rPr>
              <w:t xml:space="preserve"> </w:t>
            </w:r>
            <w:proofErr w:type="spellStart"/>
            <w:r w:rsidRPr="009701D8">
              <w:rPr>
                <w:sz w:val="22"/>
                <w:lang w:val="en-US" w:eastAsia="en-US"/>
              </w:rPr>
              <w:t>pnevmoniya</w:t>
            </w:r>
            <w:proofErr w:type="spellEnd"/>
            <w:r w:rsidRPr="009701D8">
              <w:rPr>
                <w:sz w:val="22"/>
                <w:lang w:val="en-US" w:eastAsia="en-US"/>
              </w:rPr>
              <w:t>.</w:t>
            </w:r>
            <w:r w:rsidRPr="009701D8">
              <w:rPr>
                <w:rFonts w:ascii="Arial" w:hAnsi="Arial" w:cs="Arial"/>
                <w:sz w:val="22"/>
                <w:szCs w:val="19"/>
                <w:lang w:val="en-US" w:eastAsia="en-US"/>
              </w:rPr>
              <w:t xml:space="preserve"> </w:t>
            </w:r>
          </w:p>
        </w:tc>
        <w:tc>
          <w:tcPr>
            <w:tcW w:w="2246" w:type="pct"/>
            <w:tcBorders>
              <w:top w:val="single" w:sz="4" w:space="0" w:color="auto"/>
              <w:left w:val="single" w:sz="4" w:space="0" w:color="auto"/>
              <w:bottom w:val="single" w:sz="4" w:space="0" w:color="auto"/>
              <w:right w:val="single" w:sz="4" w:space="0" w:color="auto"/>
            </w:tcBorders>
            <w:hideMark/>
          </w:tcPr>
          <w:p w14:paraId="2956FFC8" w14:textId="77777777" w:rsidR="00FF746A" w:rsidRPr="009701D8" w:rsidRDefault="00FF746A" w:rsidP="009701D8">
            <w:pPr>
              <w:rPr>
                <w:sz w:val="22"/>
                <w:lang w:val="en-US" w:eastAsia="en-US"/>
              </w:rPr>
            </w:pPr>
            <w:r w:rsidRPr="009701D8">
              <w:rPr>
                <w:sz w:val="22"/>
                <w:lang w:val="en-US" w:eastAsia="en-US"/>
              </w:rPr>
              <w:t xml:space="preserve">500 </w:t>
            </w:r>
            <w:proofErr w:type="spellStart"/>
            <w:r w:rsidRPr="009701D8">
              <w:rPr>
                <w:sz w:val="22"/>
                <w:lang w:val="en-US" w:eastAsia="en-US"/>
              </w:rPr>
              <w:t>mq</w:t>
            </w:r>
            <w:proofErr w:type="spellEnd"/>
            <w:r w:rsidRPr="009701D8">
              <w:rPr>
                <w:sz w:val="22"/>
                <w:lang w:val="en-US" w:eastAsia="en-US"/>
              </w:rPr>
              <w:t xml:space="preserve"> </w:t>
            </w:r>
            <w:proofErr w:type="spellStart"/>
            <w:r w:rsidRPr="009701D8">
              <w:rPr>
                <w:sz w:val="22"/>
                <w:lang w:val="en-US" w:eastAsia="en-US"/>
              </w:rPr>
              <w:t>və</w:t>
            </w:r>
            <w:proofErr w:type="spellEnd"/>
            <w:r w:rsidRPr="009701D8">
              <w:rPr>
                <w:sz w:val="22"/>
                <w:lang w:val="en-US" w:eastAsia="en-US"/>
              </w:rPr>
              <w:t xml:space="preserve"> </w:t>
            </w:r>
            <w:proofErr w:type="spellStart"/>
            <w:r w:rsidRPr="009701D8">
              <w:rPr>
                <w:sz w:val="22"/>
                <w:lang w:val="en-US" w:eastAsia="en-US"/>
              </w:rPr>
              <w:t>ya</w:t>
            </w:r>
            <w:proofErr w:type="spellEnd"/>
            <w:r w:rsidRPr="009701D8">
              <w:rPr>
                <w:sz w:val="22"/>
                <w:lang w:val="en-US" w:eastAsia="en-US"/>
              </w:rPr>
              <w:t xml:space="preserve"> 1 q </w:t>
            </w:r>
          </w:p>
        </w:tc>
      </w:tr>
      <w:tr w:rsidR="00FF746A" w:rsidRPr="009701D8" w14:paraId="0969F968" w14:textId="77777777" w:rsidTr="009701D8">
        <w:trPr>
          <w:tblCellSpacing w:w="0" w:type="dxa"/>
        </w:trPr>
        <w:tc>
          <w:tcPr>
            <w:tcW w:w="2754" w:type="pct"/>
            <w:tcBorders>
              <w:top w:val="single" w:sz="4" w:space="0" w:color="auto"/>
              <w:left w:val="single" w:sz="4" w:space="0" w:color="auto"/>
              <w:bottom w:val="single" w:sz="4" w:space="0" w:color="auto"/>
              <w:right w:val="single" w:sz="4" w:space="0" w:color="auto"/>
            </w:tcBorders>
            <w:hideMark/>
          </w:tcPr>
          <w:p w14:paraId="451ADE6E" w14:textId="1CAA6B83" w:rsidR="00FF746A" w:rsidRPr="009701D8" w:rsidRDefault="009701D8" w:rsidP="009701D8">
            <w:pPr>
              <w:rPr>
                <w:sz w:val="22"/>
                <w:lang w:val="en-US" w:eastAsia="en-US"/>
              </w:rPr>
            </w:pPr>
            <w:proofErr w:type="spellStart"/>
            <w:r>
              <w:rPr>
                <w:sz w:val="22"/>
                <w:lang w:val="en-US" w:eastAsia="en-US"/>
              </w:rPr>
              <w:t>Kistik</w:t>
            </w:r>
            <w:proofErr w:type="spellEnd"/>
            <w:r>
              <w:rPr>
                <w:sz w:val="22"/>
                <w:lang w:val="en-US" w:eastAsia="en-US"/>
              </w:rPr>
              <w:t xml:space="preserve"> </w:t>
            </w:r>
            <w:proofErr w:type="spellStart"/>
            <w:r>
              <w:rPr>
                <w:sz w:val="22"/>
                <w:lang w:val="en-US" w:eastAsia="en-US"/>
              </w:rPr>
              <w:t>fibrozda</w:t>
            </w:r>
            <w:proofErr w:type="spellEnd"/>
            <w:r>
              <w:rPr>
                <w:sz w:val="22"/>
                <w:lang w:val="en-US" w:eastAsia="en-US"/>
              </w:rPr>
              <w:t xml:space="preserve"> </w:t>
            </w:r>
            <w:proofErr w:type="spellStart"/>
            <w:r>
              <w:rPr>
                <w:sz w:val="22"/>
                <w:lang w:val="en-US" w:eastAsia="en-US"/>
              </w:rPr>
              <w:t>bronxo</w:t>
            </w:r>
            <w:r w:rsidR="00FF746A" w:rsidRPr="009701D8">
              <w:rPr>
                <w:sz w:val="22"/>
                <w:lang w:val="en-US" w:eastAsia="en-US"/>
              </w:rPr>
              <w:t>pulmonar</w:t>
            </w:r>
            <w:proofErr w:type="spellEnd"/>
            <w:r w:rsidR="00FF746A" w:rsidRPr="009701D8">
              <w:rPr>
                <w:sz w:val="22"/>
                <w:lang w:val="en-US" w:eastAsia="en-US"/>
              </w:rPr>
              <w:t xml:space="preserve"> </w:t>
            </w:r>
            <w:proofErr w:type="spellStart"/>
            <w:r w:rsidR="00FF746A" w:rsidRPr="009701D8">
              <w:rPr>
                <w:sz w:val="22"/>
                <w:lang w:val="en-US" w:eastAsia="en-US"/>
              </w:rPr>
              <w:t>infeksiyalar</w:t>
            </w:r>
            <w:proofErr w:type="spellEnd"/>
            <w:r w:rsidR="00FF746A" w:rsidRPr="009701D8">
              <w:rPr>
                <w:sz w:val="22"/>
                <w:lang w:val="en-US" w:eastAsia="en-US"/>
              </w:rPr>
              <w:t xml:space="preserve">  </w:t>
            </w:r>
          </w:p>
        </w:tc>
        <w:tc>
          <w:tcPr>
            <w:tcW w:w="2246" w:type="pct"/>
            <w:tcBorders>
              <w:top w:val="single" w:sz="4" w:space="0" w:color="auto"/>
              <w:left w:val="single" w:sz="4" w:space="0" w:color="auto"/>
              <w:bottom w:val="single" w:sz="4" w:space="0" w:color="auto"/>
              <w:right w:val="single" w:sz="4" w:space="0" w:color="auto"/>
            </w:tcBorders>
            <w:hideMark/>
          </w:tcPr>
          <w:p w14:paraId="32D3FBA7" w14:textId="77777777" w:rsidR="00FF746A" w:rsidRPr="009701D8" w:rsidRDefault="00FF746A" w:rsidP="009701D8">
            <w:pPr>
              <w:rPr>
                <w:sz w:val="22"/>
                <w:lang w:val="en-US" w:eastAsia="en-US"/>
              </w:rPr>
            </w:pPr>
            <w:r w:rsidRPr="009701D8">
              <w:rPr>
                <w:sz w:val="22"/>
                <w:lang w:val="en-US" w:eastAsia="en-US"/>
              </w:rPr>
              <w:t xml:space="preserve">2 q </w:t>
            </w:r>
          </w:p>
        </w:tc>
      </w:tr>
      <w:tr w:rsidR="00FF746A" w:rsidRPr="009701D8" w14:paraId="7492AD52" w14:textId="77777777" w:rsidTr="009701D8">
        <w:trPr>
          <w:tblCellSpacing w:w="0" w:type="dxa"/>
        </w:trPr>
        <w:tc>
          <w:tcPr>
            <w:tcW w:w="2754" w:type="pct"/>
            <w:tcBorders>
              <w:top w:val="single" w:sz="4" w:space="0" w:color="auto"/>
              <w:left w:val="single" w:sz="4" w:space="0" w:color="auto"/>
              <w:bottom w:val="single" w:sz="4" w:space="0" w:color="auto"/>
              <w:right w:val="single" w:sz="4" w:space="0" w:color="auto"/>
            </w:tcBorders>
            <w:hideMark/>
          </w:tcPr>
          <w:p w14:paraId="4191C60D" w14:textId="77777777" w:rsidR="00FF746A" w:rsidRPr="009701D8" w:rsidRDefault="00FF746A" w:rsidP="009701D8">
            <w:pPr>
              <w:rPr>
                <w:sz w:val="22"/>
                <w:lang w:val="en-US" w:eastAsia="en-US"/>
              </w:rPr>
            </w:pPr>
            <w:proofErr w:type="spellStart"/>
            <w:r w:rsidRPr="009701D8">
              <w:rPr>
                <w:sz w:val="22"/>
                <w:lang w:val="en-US" w:eastAsia="en-US"/>
              </w:rPr>
              <w:t>Ağırlaşmış</w:t>
            </w:r>
            <w:proofErr w:type="spellEnd"/>
            <w:r w:rsidRPr="009701D8">
              <w:rPr>
                <w:sz w:val="22"/>
                <w:lang w:val="en-US" w:eastAsia="ar-SA"/>
              </w:rPr>
              <w:t xml:space="preserve"> </w:t>
            </w:r>
            <w:proofErr w:type="spellStart"/>
            <w:r w:rsidRPr="009701D8">
              <w:rPr>
                <w:sz w:val="22"/>
                <w:lang w:val="en-US" w:eastAsia="en-US"/>
              </w:rPr>
              <w:t>sidik</w:t>
            </w:r>
            <w:proofErr w:type="spellEnd"/>
            <w:r w:rsidRPr="009701D8">
              <w:rPr>
                <w:sz w:val="22"/>
                <w:lang w:val="en-US" w:eastAsia="en-US"/>
              </w:rPr>
              <w:t xml:space="preserve"> </w:t>
            </w:r>
            <w:proofErr w:type="spellStart"/>
            <w:r w:rsidRPr="009701D8">
              <w:rPr>
                <w:sz w:val="22"/>
                <w:lang w:val="en-US" w:eastAsia="en-US"/>
              </w:rPr>
              <w:t>yollarının</w:t>
            </w:r>
            <w:proofErr w:type="spellEnd"/>
            <w:r w:rsidRPr="009701D8">
              <w:rPr>
                <w:sz w:val="22"/>
                <w:lang w:val="en-US" w:eastAsia="en-US"/>
              </w:rPr>
              <w:t xml:space="preserve"> </w:t>
            </w:r>
            <w:proofErr w:type="spellStart"/>
            <w:r w:rsidRPr="009701D8">
              <w:rPr>
                <w:sz w:val="22"/>
                <w:lang w:val="en-US" w:eastAsia="en-US"/>
              </w:rPr>
              <w:t>infeksiyaları</w:t>
            </w:r>
            <w:proofErr w:type="spellEnd"/>
          </w:p>
        </w:tc>
        <w:tc>
          <w:tcPr>
            <w:tcW w:w="2246" w:type="pct"/>
            <w:tcBorders>
              <w:top w:val="single" w:sz="4" w:space="0" w:color="auto"/>
              <w:left w:val="single" w:sz="4" w:space="0" w:color="auto"/>
              <w:bottom w:val="single" w:sz="4" w:space="0" w:color="auto"/>
              <w:right w:val="single" w:sz="4" w:space="0" w:color="auto"/>
            </w:tcBorders>
            <w:hideMark/>
          </w:tcPr>
          <w:p w14:paraId="1067AE34" w14:textId="77777777" w:rsidR="00FF746A" w:rsidRPr="009701D8" w:rsidRDefault="00FF746A" w:rsidP="009701D8">
            <w:pPr>
              <w:rPr>
                <w:sz w:val="22"/>
                <w:lang w:val="en-US" w:eastAsia="en-US"/>
              </w:rPr>
            </w:pPr>
            <w:r w:rsidRPr="009701D8">
              <w:rPr>
                <w:sz w:val="22"/>
                <w:lang w:val="en-US" w:eastAsia="en-US"/>
              </w:rPr>
              <w:t xml:space="preserve">500 </w:t>
            </w:r>
            <w:proofErr w:type="spellStart"/>
            <w:r w:rsidRPr="009701D8">
              <w:rPr>
                <w:sz w:val="22"/>
                <w:lang w:val="en-US" w:eastAsia="en-US"/>
              </w:rPr>
              <w:t>mq</w:t>
            </w:r>
            <w:proofErr w:type="spellEnd"/>
            <w:r w:rsidRPr="009701D8">
              <w:rPr>
                <w:sz w:val="22"/>
                <w:lang w:val="en-US" w:eastAsia="en-US"/>
              </w:rPr>
              <w:t xml:space="preserve"> </w:t>
            </w:r>
            <w:proofErr w:type="spellStart"/>
            <w:r w:rsidRPr="009701D8">
              <w:rPr>
                <w:sz w:val="22"/>
                <w:lang w:val="en-US" w:eastAsia="en-US"/>
              </w:rPr>
              <w:t>və</w:t>
            </w:r>
            <w:proofErr w:type="spellEnd"/>
            <w:r w:rsidRPr="009701D8">
              <w:rPr>
                <w:sz w:val="22"/>
                <w:lang w:val="en-US" w:eastAsia="en-US"/>
              </w:rPr>
              <w:t xml:space="preserve"> </w:t>
            </w:r>
            <w:proofErr w:type="spellStart"/>
            <w:r w:rsidRPr="009701D8">
              <w:rPr>
                <w:sz w:val="22"/>
                <w:lang w:val="en-US" w:eastAsia="en-US"/>
              </w:rPr>
              <w:t>ya</w:t>
            </w:r>
            <w:proofErr w:type="spellEnd"/>
            <w:r w:rsidRPr="009701D8">
              <w:rPr>
                <w:sz w:val="22"/>
                <w:lang w:val="en-US" w:eastAsia="en-US"/>
              </w:rPr>
              <w:t xml:space="preserve"> 1 q </w:t>
            </w:r>
          </w:p>
        </w:tc>
      </w:tr>
      <w:tr w:rsidR="00FF746A" w:rsidRPr="009701D8" w14:paraId="1568BE61" w14:textId="77777777" w:rsidTr="009701D8">
        <w:trPr>
          <w:tblCellSpacing w:w="0" w:type="dxa"/>
        </w:trPr>
        <w:tc>
          <w:tcPr>
            <w:tcW w:w="2754" w:type="pct"/>
            <w:tcBorders>
              <w:top w:val="single" w:sz="4" w:space="0" w:color="auto"/>
              <w:left w:val="single" w:sz="4" w:space="0" w:color="auto"/>
              <w:bottom w:val="single" w:sz="4" w:space="0" w:color="auto"/>
              <w:right w:val="single" w:sz="4" w:space="0" w:color="auto"/>
            </w:tcBorders>
            <w:hideMark/>
          </w:tcPr>
          <w:p w14:paraId="3A1017FA" w14:textId="17390A9B" w:rsidR="00FF746A" w:rsidRPr="009701D8" w:rsidRDefault="009701D8" w:rsidP="009701D8">
            <w:pPr>
              <w:rPr>
                <w:sz w:val="22"/>
                <w:lang w:val="en-US" w:eastAsia="en-US"/>
              </w:rPr>
            </w:pPr>
            <w:proofErr w:type="spellStart"/>
            <w:r>
              <w:rPr>
                <w:sz w:val="22"/>
                <w:lang w:val="en-US" w:eastAsia="en-US"/>
              </w:rPr>
              <w:t>Ağırlaşmış</w:t>
            </w:r>
            <w:proofErr w:type="spellEnd"/>
            <w:r>
              <w:rPr>
                <w:sz w:val="22"/>
                <w:lang w:val="en-US" w:eastAsia="en-US"/>
              </w:rPr>
              <w:t xml:space="preserve"> intra</w:t>
            </w:r>
            <w:r w:rsidR="00FF746A" w:rsidRPr="009701D8">
              <w:rPr>
                <w:sz w:val="22"/>
                <w:lang w:val="en-US" w:eastAsia="en-US"/>
              </w:rPr>
              <w:t xml:space="preserve">abdominal </w:t>
            </w:r>
            <w:proofErr w:type="spellStart"/>
            <w:r w:rsidR="00FF746A" w:rsidRPr="009701D8">
              <w:rPr>
                <w:sz w:val="22"/>
                <w:lang w:val="en-US" w:eastAsia="en-US"/>
              </w:rPr>
              <w:t>infeksiyalar</w:t>
            </w:r>
            <w:proofErr w:type="spellEnd"/>
          </w:p>
        </w:tc>
        <w:tc>
          <w:tcPr>
            <w:tcW w:w="2246" w:type="pct"/>
            <w:tcBorders>
              <w:top w:val="single" w:sz="4" w:space="0" w:color="auto"/>
              <w:left w:val="single" w:sz="4" w:space="0" w:color="auto"/>
              <w:bottom w:val="single" w:sz="4" w:space="0" w:color="auto"/>
              <w:right w:val="single" w:sz="4" w:space="0" w:color="auto"/>
            </w:tcBorders>
            <w:hideMark/>
          </w:tcPr>
          <w:p w14:paraId="1674AEF6" w14:textId="77777777" w:rsidR="00FF746A" w:rsidRPr="009701D8" w:rsidRDefault="00FF746A" w:rsidP="009701D8">
            <w:pPr>
              <w:rPr>
                <w:sz w:val="22"/>
                <w:lang w:val="en-US" w:eastAsia="en-US"/>
              </w:rPr>
            </w:pPr>
            <w:r w:rsidRPr="009701D8">
              <w:rPr>
                <w:sz w:val="22"/>
                <w:lang w:val="en-US" w:eastAsia="en-US"/>
              </w:rPr>
              <w:t xml:space="preserve">500 </w:t>
            </w:r>
            <w:proofErr w:type="spellStart"/>
            <w:r w:rsidRPr="009701D8">
              <w:rPr>
                <w:sz w:val="22"/>
                <w:lang w:val="en-US" w:eastAsia="en-US"/>
              </w:rPr>
              <w:t>mq</w:t>
            </w:r>
            <w:proofErr w:type="spellEnd"/>
            <w:r w:rsidRPr="009701D8">
              <w:rPr>
                <w:sz w:val="22"/>
                <w:lang w:val="en-US" w:eastAsia="en-US"/>
              </w:rPr>
              <w:t xml:space="preserve"> </w:t>
            </w:r>
            <w:proofErr w:type="spellStart"/>
            <w:r w:rsidRPr="009701D8">
              <w:rPr>
                <w:sz w:val="22"/>
                <w:lang w:val="en-US" w:eastAsia="en-US"/>
              </w:rPr>
              <w:t>və</w:t>
            </w:r>
            <w:proofErr w:type="spellEnd"/>
            <w:r w:rsidRPr="009701D8">
              <w:rPr>
                <w:sz w:val="22"/>
                <w:lang w:val="en-US" w:eastAsia="en-US"/>
              </w:rPr>
              <w:t xml:space="preserve"> </w:t>
            </w:r>
            <w:proofErr w:type="spellStart"/>
            <w:r w:rsidRPr="009701D8">
              <w:rPr>
                <w:sz w:val="22"/>
                <w:lang w:val="en-US" w:eastAsia="en-US"/>
              </w:rPr>
              <w:t>ya</w:t>
            </w:r>
            <w:proofErr w:type="spellEnd"/>
            <w:r w:rsidRPr="009701D8">
              <w:rPr>
                <w:sz w:val="22"/>
                <w:lang w:val="en-US" w:eastAsia="en-US"/>
              </w:rPr>
              <w:t xml:space="preserve"> 1 q </w:t>
            </w:r>
          </w:p>
        </w:tc>
      </w:tr>
      <w:tr w:rsidR="00FF746A" w:rsidRPr="009701D8" w14:paraId="2BEA76E8" w14:textId="77777777" w:rsidTr="009701D8">
        <w:trPr>
          <w:tblCellSpacing w:w="0" w:type="dxa"/>
        </w:trPr>
        <w:tc>
          <w:tcPr>
            <w:tcW w:w="2754" w:type="pct"/>
            <w:tcBorders>
              <w:top w:val="single" w:sz="4" w:space="0" w:color="auto"/>
              <w:left w:val="single" w:sz="4" w:space="0" w:color="auto"/>
              <w:bottom w:val="single" w:sz="4" w:space="0" w:color="auto"/>
              <w:right w:val="single" w:sz="4" w:space="0" w:color="auto"/>
            </w:tcBorders>
            <w:hideMark/>
          </w:tcPr>
          <w:p w14:paraId="6E5C4CC0" w14:textId="77777777" w:rsidR="00FF746A" w:rsidRPr="009701D8" w:rsidRDefault="00FF746A" w:rsidP="009701D8">
            <w:pPr>
              <w:rPr>
                <w:sz w:val="22"/>
                <w:lang w:eastAsia="en-US"/>
              </w:rPr>
            </w:pPr>
            <w:r w:rsidRPr="009701D8">
              <w:rPr>
                <w:sz w:val="22"/>
                <w:lang w:val="en-US" w:eastAsia="en-US"/>
              </w:rPr>
              <w:t>Do</w:t>
            </w:r>
            <w:r w:rsidRPr="009701D8">
              <w:rPr>
                <w:sz w:val="22"/>
                <w:lang w:eastAsia="en-US"/>
              </w:rPr>
              <w:t>ğ</w:t>
            </w:r>
            <w:r w:rsidRPr="009701D8">
              <w:rPr>
                <w:sz w:val="22"/>
                <w:lang w:val="en-US" w:eastAsia="en-US"/>
              </w:rPr>
              <w:t>u</w:t>
            </w:r>
            <w:r w:rsidRPr="009701D8">
              <w:rPr>
                <w:sz w:val="22"/>
                <w:lang w:eastAsia="en-US"/>
              </w:rPr>
              <w:t>ş</w:t>
            </w:r>
            <w:r w:rsidRPr="009701D8">
              <w:rPr>
                <w:sz w:val="22"/>
                <w:lang w:val="en-US" w:eastAsia="en-US"/>
              </w:rPr>
              <w:t>a</w:t>
            </w:r>
            <w:r w:rsidRPr="009701D8">
              <w:rPr>
                <w:sz w:val="22"/>
                <w:lang w:eastAsia="en-US"/>
              </w:rPr>
              <w:t xml:space="preserve"> </w:t>
            </w:r>
            <w:r w:rsidRPr="009701D8">
              <w:rPr>
                <w:sz w:val="22"/>
                <w:lang w:val="en-US" w:eastAsia="en-US"/>
              </w:rPr>
              <w:t>q</w:t>
            </w:r>
            <w:r w:rsidRPr="009701D8">
              <w:rPr>
                <w:sz w:val="22"/>
                <w:lang w:eastAsia="en-US"/>
              </w:rPr>
              <w:t>ə</w:t>
            </w:r>
            <w:r w:rsidRPr="009701D8">
              <w:rPr>
                <w:sz w:val="22"/>
                <w:lang w:val="en-US" w:eastAsia="en-US"/>
              </w:rPr>
              <w:t>d</w:t>
            </w:r>
            <w:r w:rsidRPr="009701D8">
              <w:rPr>
                <w:sz w:val="22"/>
                <w:lang w:eastAsia="en-US"/>
              </w:rPr>
              <w:t>ə</w:t>
            </w:r>
            <w:r w:rsidRPr="009701D8">
              <w:rPr>
                <w:sz w:val="22"/>
                <w:lang w:val="en-US" w:eastAsia="en-US"/>
              </w:rPr>
              <w:t>r</w:t>
            </w:r>
            <w:r w:rsidRPr="009701D8">
              <w:rPr>
                <w:sz w:val="22"/>
                <w:lang w:eastAsia="en-US"/>
              </w:rPr>
              <w:t xml:space="preserve"> </w:t>
            </w:r>
            <w:r w:rsidRPr="009701D8">
              <w:rPr>
                <w:sz w:val="22"/>
                <w:lang w:val="en-US" w:eastAsia="en-US"/>
              </w:rPr>
              <w:t>v</w:t>
            </w:r>
            <w:r w:rsidRPr="009701D8">
              <w:rPr>
                <w:sz w:val="22"/>
                <w:lang w:eastAsia="en-US"/>
              </w:rPr>
              <w:t xml:space="preserve">ə </w:t>
            </w:r>
            <w:r w:rsidRPr="009701D8">
              <w:rPr>
                <w:sz w:val="22"/>
                <w:lang w:val="en-US" w:eastAsia="en-US"/>
              </w:rPr>
              <w:t>do</w:t>
            </w:r>
            <w:r w:rsidRPr="009701D8">
              <w:rPr>
                <w:sz w:val="22"/>
                <w:lang w:eastAsia="en-US"/>
              </w:rPr>
              <w:t>ğ</w:t>
            </w:r>
            <w:r w:rsidRPr="009701D8">
              <w:rPr>
                <w:sz w:val="22"/>
                <w:lang w:val="en-US" w:eastAsia="en-US"/>
              </w:rPr>
              <w:t>u</w:t>
            </w:r>
            <w:r w:rsidRPr="009701D8">
              <w:rPr>
                <w:sz w:val="22"/>
                <w:lang w:eastAsia="en-US"/>
              </w:rPr>
              <w:t>ş</w:t>
            </w:r>
            <w:r w:rsidRPr="009701D8">
              <w:rPr>
                <w:sz w:val="22"/>
                <w:lang w:val="en-US" w:eastAsia="en-US"/>
              </w:rPr>
              <w:t>dan</w:t>
            </w:r>
            <w:r w:rsidRPr="009701D8">
              <w:rPr>
                <w:sz w:val="22"/>
                <w:lang w:eastAsia="en-US"/>
              </w:rPr>
              <w:t xml:space="preserve"> </w:t>
            </w:r>
            <w:proofErr w:type="spellStart"/>
            <w:r w:rsidRPr="009701D8">
              <w:rPr>
                <w:sz w:val="22"/>
                <w:lang w:val="en-US" w:eastAsia="en-US"/>
              </w:rPr>
              <w:t>sonrak</w:t>
            </w:r>
            <w:proofErr w:type="spellEnd"/>
            <w:r w:rsidRPr="009701D8">
              <w:rPr>
                <w:sz w:val="22"/>
                <w:lang w:eastAsia="en-US"/>
              </w:rPr>
              <w:t xml:space="preserve">ı </w:t>
            </w:r>
            <w:proofErr w:type="spellStart"/>
            <w:r w:rsidRPr="009701D8">
              <w:rPr>
                <w:sz w:val="22"/>
                <w:lang w:val="en-US" w:eastAsia="en-US"/>
              </w:rPr>
              <w:t>infeksiyalar</w:t>
            </w:r>
            <w:proofErr w:type="spellEnd"/>
          </w:p>
        </w:tc>
        <w:tc>
          <w:tcPr>
            <w:tcW w:w="2246" w:type="pct"/>
            <w:tcBorders>
              <w:top w:val="single" w:sz="4" w:space="0" w:color="auto"/>
              <w:left w:val="single" w:sz="4" w:space="0" w:color="auto"/>
              <w:bottom w:val="single" w:sz="4" w:space="0" w:color="auto"/>
              <w:right w:val="single" w:sz="4" w:space="0" w:color="auto"/>
            </w:tcBorders>
            <w:hideMark/>
          </w:tcPr>
          <w:p w14:paraId="65F966D2" w14:textId="77777777" w:rsidR="00FF746A" w:rsidRPr="009701D8" w:rsidRDefault="00FF746A" w:rsidP="009701D8">
            <w:pPr>
              <w:rPr>
                <w:sz w:val="22"/>
                <w:lang w:val="en-US" w:eastAsia="en-US"/>
              </w:rPr>
            </w:pPr>
            <w:r w:rsidRPr="009701D8">
              <w:rPr>
                <w:sz w:val="22"/>
                <w:lang w:val="en-US" w:eastAsia="en-US"/>
              </w:rPr>
              <w:t xml:space="preserve">500 </w:t>
            </w:r>
            <w:proofErr w:type="spellStart"/>
            <w:r w:rsidRPr="009701D8">
              <w:rPr>
                <w:sz w:val="22"/>
                <w:lang w:val="en-US" w:eastAsia="en-US"/>
              </w:rPr>
              <w:t>mq</w:t>
            </w:r>
            <w:proofErr w:type="spellEnd"/>
            <w:r w:rsidRPr="009701D8">
              <w:rPr>
                <w:sz w:val="22"/>
                <w:lang w:val="en-US" w:eastAsia="en-US"/>
              </w:rPr>
              <w:t xml:space="preserve"> </w:t>
            </w:r>
            <w:proofErr w:type="spellStart"/>
            <w:r w:rsidRPr="009701D8">
              <w:rPr>
                <w:sz w:val="22"/>
                <w:lang w:val="en-US" w:eastAsia="en-US"/>
              </w:rPr>
              <w:t>və</w:t>
            </w:r>
            <w:proofErr w:type="spellEnd"/>
            <w:r w:rsidRPr="009701D8">
              <w:rPr>
                <w:sz w:val="22"/>
                <w:lang w:val="en-US" w:eastAsia="en-US"/>
              </w:rPr>
              <w:t xml:space="preserve"> </w:t>
            </w:r>
            <w:proofErr w:type="spellStart"/>
            <w:r w:rsidRPr="009701D8">
              <w:rPr>
                <w:sz w:val="22"/>
                <w:lang w:val="en-US" w:eastAsia="en-US"/>
              </w:rPr>
              <w:t>ya</w:t>
            </w:r>
            <w:proofErr w:type="spellEnd"/>
            <w:r w:rsidRPr="009701D8">
              <w:rPr>
                <w:sz w:val="22"/>
                <w:lang w:val="en-US" w:eastAsia="en-US"/>
              </w:rPr>
              <w:t xml:space="preserve"> 1 q </w:t>
            </w:r>
          </w:p>
        </w:tc>
      </w:tr>
      <w:tr w:rsidR="00FF746A" w:rsidRPr="009701D8" w14:paraId="7EAD21E2" w14:textId="77777777" w:rsidTr="009701D8">
        <w:trPr>
          <w:tblCellSpacing w:w="0" w:type="dxa"/>
        </w:trPr>
        <w:tc>
          <w:tcPr>
            <w:tcW w:w="2754" w:type="pct"/>
            <w:tcBorders>
              <w:top w:val="single" w:sz="4" w:space="0" w:color="auto"/>
              <w:left w:val="single" w:sz="4" w:space="0" w:color="auto"/>
              <w:bottom w:val="single" w:sz="4" w:space="0" w:color="auto"/>
              <w:right w:val="single" w:sz="4" w:space="0" w:color="auto"/>
            </w:tcBorders>
            <w:hideMark/>
          </w:tcPr>
          <w:p w14:paraId="5CE07C58" w14:textId="77777777" w:rsidR="00FF746A" w:rsidRPr="009701D8" w:rsidRDefault="00FF746A" w:rsidP="009701D8">
            <w:pPr>
              <w:rPr>
                <w:sz w:val="22"/>
                <w:lang w:eastAsia="en-US"/>
              </w:rPr>
            </w:pPr>
            <w:r w:rsidRPr="009701D8">
              <w:rPr>
                <w:sz w:val="22"/>
                <w:lang w:val="az-Latn-AZ" w:eastAsia="en-US"/>
              </w:rPr>
              <w:t>Dəri və yumşaq toxumaların ağırlaşmış infeksiyaları</w:t>
            </w:r>
          </w:p>
        </w:tc>
        <w:tc>
          <w:tcPr>
            <w:tcW w:w="2246" w:type="pct"/>
            <w:tcBorders>
              <w:top w:val="single" w:sz="4" w:space="0" w:color="auto"/>
              <w:left w:val="single" w:sz="4" w:space="0" w:color="auto"/>
              <w:bottom w:val="single" w:sz="4" w:space="0" w:color="auto"/>
              <w:right w:val="single" w:sz="4" w:space="0" w:color="auto"/>
            </w:tcBorders>
            <w:hideMark/>
          </w:tcPr>
          <w:p w14:paraId="2B0F228C" w14:textId="77777777" w:rsidR="00FF746A" w:rsidRPr="009701D8" w:rsidRDefault="00FF746A" w:rsidP="009701D8">
            <w:pPr>
              <w:rPr>
                <w:sz w:val="22"/>
                <w:lang w:val="en-US" w:eastAsia="en-US"/>
              </w:rPr>
            </w:pPr>
            <w:r w:rsidRPr="009701D8">
              <w:rPr>
                <w:sz w:val="22"/>
                <w:lang w:val="en-US" w:eastAsia="en-US"/>
              </w:rPr>
              <w:t xml:space="preserve">500 </w:t>
            </w:r>
            <w:proofErr w:type="spellStart"/>
            <w:r w:rsidRPr="009701D8">
              <w:rPr>
                <w:sz w:val="22"/>
                <w:lang w:val="en-US" w:eastAsia="en-US"/>
              </w:rPr>
              <w:t>mq</w:t>
            </w:r>
            <w:proofErr w:type="spellEnd"/>
            <w:r w:rsidRPr="009701D8">
              <w:rPr>
                <w:sz w:val="22"/>
                <w:lang w:val="en-US" w:eastAsia="en-US"/>
              </w:rPr>
              <w:t xml:space="preserve"> </w:t>
            </w:r>
            <w:proofErr w:type="spellStart"/>
            <w:r w:rsidRPr="009701D8">
              <w:rPr>
                <w:sz w:val="22"/>
                <w:lang w:val="en-US" w:eastAsia="en-US"/>
              </w:rPr>
              <w:t>və</w:t>
            </w:r>
            <w:proofErr w:type="spellEnd"/>
            <w:r w:rsidRPr="009701D8">
              <w:rPr>
                <w:sz w:val="22"/>
                <w:lang w:val="en-US" w:eastAsia="en-US"/>
              </w:rPr>
              <w:t xml:space="preserve"> </w:t>
            </w:r>
            <w:proofErr w:type="spellStart"/>
            <w:r w:rsidRPr="009701D8">
              <w:rPr>
                <w:sz w:val="22"/>
                <w:lang w:val="en-US" w:eastAsia="en-US"/>
              </w:rPr>
              <w:t>ya</w:t>
            </w:r>
            <w:proofErr w:type="spellEnd"/>
            <w:r w:rsidRPr="009701D8">
              <w:rPr>
                <w:sz w:val="22"/>
                <w:lang w:val="en-US" w:eastAsia="en-US"/>
              </w:rPr>
              <w:t xml:space="preserve"> 1 q </w:t>
            </w:r>
          </w:p>
        </w:tc>
      </w:tr>
      <w:tr w:rsidR="00FF746A" w:rsidRPr="009701D8" w14:paraId="499D4A4B" w14:textId="77777777" w:rsidTr="009701D8">
        <w:trPr>
          <w:tblCellSpacing w:w="0" w:type="dxa"/>
        </w:trPr>
        <w:tc>
          <w:tcPr>
            <w:tcW w:w="2754" w:type="pct"/>
            <w:tcBorders>
              <w:top w:val="single" w:sz="4" w:space="0" w:color="auto"/>
              <w:left w:val="single" w:sz="4" w:space="0" w:color="auto"/>
              <w:bottom w:val="single" w:sz="4" w:space="0" w:color="auto"/>
              <w:right w:val="single" w:sz="4" w:space="0" w:color="auto"/>
            </w:tcBorders>
            <w:hideMark/>
          </w:tcPr>
          <w:p w14:paraId="52F9D0D0" w14:textId="77777777" w:rsidR="00FF746A" w:rsidRPr="009701D8" w:rsidRDefault="00FF746A" w:rsidP="009701D8">
            <w:pPr>
              <w:rPr>
                <w:sz w:val="22"/>
                <w:lang w:val="en-US" w:eastAsia="en-US"/>
              </w:rPr>
            </w:pPr>
            <w:proofErr w:type="spellStart"/>
            <w:r w:rsidRPr="009701D8">
              <w:rPr>
                <w:sz w:val="22"/>
                <w:lang w:val="en-US" w:eastAsia="en-US"/>
              </w:rPr>
              <w:t>Kəskin</w:t>
            </w:r>
            <w:proofErr w:type="spellEnd"/>
            <w:r w:rsidRPr="009701D8">
              <w:rPr>
                <w:sz w:val="22"/>
                <w:lang w:val="en-US" w:eastAsia="en-US"/>
              </w:rPr>
              <w:t xml:space="preserve"> </w:t>
            </w:r>
            <w:proofErr w:type="spellStart"/>
            <w:r w:rsidRPr="009701D8">
              <w:rPr>
                <w:sz w:val="22"/>
                <w:lang w:val="en-US" w:eastAsia="en-US"/>
              </w:rPr>
              <w:t>bakterial</w:t>
            </w:r>
            <w:proofErr w:type="spellEnd"/>
            <w:r w:rsidRPr="009701D8">
              <w:rPr>
                <w:sz w:val="22"/>
                <w:lang w:val="en-US" w:eastAsia="en-US"/>
              </w:rPr>
              <w:t xml:space="preserve"> </w:t>
            </w:r>
            <w:proofErr w:type="spellStart"/>
            <w:r w:rsidRPr="009701D8">
              <w:rPr>
                <w:sz w:val="22"/>
                <w:lang w:val="en-US" w:eastAsia="en-US"/>
              </w:rPr>
              <w:t>meningit</w:t>
            </w:r>
            <w:proofErr w:type="spellEnd"/>
          </w:p>
        </w:tc>
        <w:tc>
          <w:tcPr>
            <w:tcW w:w="2246" w:type="pct"/>
            <w:tcBorders>
              <w:top w:val="single" w:sz="4" w:space="0" w:color="auto"/>
              <w:left w:val="single" w:sz="4" w:space="0" w:color="auto"/>
              <w:bottom w:val="single" w:sz="4" w:space="0" w:color="auto"/>
              <w:right w:val="single" w:sz="4" w:space="0" w:color="auto"/>
            </w:tcBorders>
            <w:hideMark/>
          </w:tcPr>
          <w:p w14:paraId="54CCA330" w14:textId="77777777" w:rsidR="00FF746A" w:rsidRPr="009701D8" w:rsidRDefault="00FF746A" w:rsidP="009701D8">
            <w:pPr>
              <w:rPr>
                <w:sz w:val="22"/>
                <w:lang w:val="en-US" w:eastAsia="en-US"/>
              </w:rPr>
            </w:pPr>
            <w:r w:rsidRPr="009701D8">
              <w:rPr>
                <w:sz w:val="22"/>
                <w:lang w:val="en-US" w:eastAsia="en-US"/>
              </w:rPr>
              <w:t xml:space="preserve">2 q </w:t>
            </w:r>
          </w:p>
        </w:tc>
      </w:tr>
      <w:tr w:rsidR="00FF746A" w:rsidRPr="009701D8" w14:paraId="777184AE" w14:textId="77777777" w:rsidTr="009701D8">
        <w:trPr>
          <w:tblCellSpacing w:w="0" w:type="dxa"/>
        </w:trPr>
        <w:tc>
          <w:tcPr>
            <w:tcW w:w="2754" w:type="pct"/>
            <w:tcBorders>
              <w:top w:val="single" w:sz="4" w:space="0" w:color="auto"/>
              <w:left w:val="single" w:sz="4" w:space="0" w:color="auto"/>
              <w:bottom w:val="single" w:sz="4" w:space="0" w:color="auto"/>
              <w:right w:val="single" w:sz="4" w:space="0" w:color="auto"/>
            </w:tcBorders>
            <w:hideMark/>
          </w:tcPr>
          <w:p w14:paraId="323801A1" w14:textId="77777777" w:rsidR="00FF746A" w:rsidRPr="009701D8" w:rsidRDefault="00FF746A" w:rsidP="009701D8">
            <w:pPr>
              <w:rPr>
                <w:sz w:val="22"/>
                <w:lang w:val="en-US" w:eastAsia="en-US"/>
              </w:rPr>
            </w:pPr>
            <w:proofErr w:type="spellStart"/>
            <w:r w:rsidRPr="009701D8">
              <w:rPr>
                <w:sz w:val="22"/>
                <w:lang w:val="en-US" w:eastAsia="en-US"/>
              </w:rPr>
              <w:t>Febril</w:t>
            </w:r>
            <w:proofErr w:type="spellEnd"/>
            <w:r w:rsidRPr="009701D8">
              <w:rPr>
                <w:sz w:val="22"/>
                <w:lang w:val="en-US" w:eastAsia="en-US"/>
              </w:rPr>
              <w:t xml:space="preserve"> </w:t>
            </w:r>
            <w:proofErr w:type="spellStart"/>
            <w:r w:rsidRPr="009701D8">
              <w:rPr>
                <w:sz w:val="22"/>
                <w:lang w:val="en-US" w:eastAsia="en-US"/>
              </w:rPr>
              <w:t>neytropenik</w:t>
            </w:r>
            <w:proofErr w:type="spellEnd"/>
            <w:r w:rsidRPr="009701D8">
              <w:rPr>
                <w:sz w:val="22"/>
                <w:lang w:val="en-US" w:eastAsia="en-US"/>
              </w:rPr>
              <w:t xml:space="preserve"> </w:t>
            </w:r>
            <w:proofErr w:type="spellStart"/>
            <w:r w:rsidRPr="009701D8">
              <w:rPr>
                <w:sz w:val="22"/>
                <w:lang w:val="en-US" w:eastAsia="en-US"/>
              </w:rPr>
              <w:t>pasiyentlərin</w:t>
            </w:r>
            <w:proofErr w:type="spellEnd"/>
            <w:r w:rsidRPr="009701D8">
              <w:rPr>
                <w:sz w:val="22"/>
                <w:lang w:val="en-US" w:eastAsia="en-US"/>
              </w:rPr>
              <w:t xml:space="preserve"> </w:t>
            </w:r>
            <w:proofErr w:type="spellStart"/>
            <w:r w:rsidRPr="009701D8">
              <w:rPr>
                <w:sz w:val="22"/>
                <w:lang w:val="en-US" w:eastAsia="en-US"/>
              </w:rPr>
              <w:t>müalicəsi</w:t>
            </w:r>
            <w:proofErr w:type="spellEnd"/>
            <w:r w:rsidRPr="009701D8">
              <w:rPr>
                <w:sz w:val="22"/>
                <w:lang w:val="en-US" w:eastAsia="en-US"/>
              </w:rPr>
              <w:t xml:space="preserve"> </w:t>
            </w:r>
          </w:p>
        </w:tc>
        <w:tc>
          <w:tcPr>
            <w:tcW w:w="2246" w:type="pct"/>
            <w:tcBorders>
              <w:top w:val="single" w:sz="4" w:space="0" w:color="auto"/>
              <w:left w:val="single" w:sz="4" w:space="0" w:color="auto"/>
              <w:bottom w:val="single" w:sz="4" w:space="0" w:color="auto"/>
              <w:right w:val="single" w:sz="4" w:space="0" w:color="auto"/>
            </w:tcBorders>
            <w:hideMark/>
          </w:tcPr>
          <w:p w14:paraId="29A343EC" w14:textId="77777777" w:rsidR="00FF746A" w:rsidRPr="009701D8" w:rsidRDefault="00FF746A" w:rsidP="009701D8">
            <w:pPr>
              <w:rPr>
                <w:sz w:val="22"/>
                <w:lang w:val="en-US" w:eastAsia="en-US"/>
              </w:rPr>
            </w:pPr>
            <w:r w:rsidRPr="009701D8">
              <w:rPr>
                <w:sz w:val="22"/>
                <w:lang w:val="en-US" w:eastAsia="en-US"/>
              </w:rPr>
              <w:t xml:space="preserve">1 q </w:t>
            </w:r>
          </w:p>
        </w:tc>
      </w:tr>
    </w:tbl>
    <w:p w14:paraId="08AE1652" w14:textId="77777777" w:rsidR="009701D8" w:rsidRPr="009701D8" w:rsidRDefault="009701D8" w:rsidP="009701D8">
      <w:pPr>
        <w:jc w:val="both"/>
        <w:rPr>
          <w:sz w:val="12"/>
          <w:lang w:val="az-Latn-AZ" w:eastAsia="ar-SA"/>
        </w:rPr>
      </w:pPr>
    </w:p>
    <w:p w14:paraId="58FC0025" w14:textId="34961315" w:rsidR="00FF746A" w:rsidRPr="000D365E" w:rsidRDefault="00FF746A" w:rsidP="009701D8">
      <w:pPr>
        <w:jc w:val="both"/>
        <w:rPr>
          <w:lang w:val="az-Latn-AZ" w:eastAsia="ar-SA"/>
        </w:rPr>
      </w:pPr>
      <w:r w:rsidRPr="000D365E">
        <w:rPr>
          <w:lang w:val="az-Latn-AZ" w:eastAsia="ar-SA"/>
        </w:rPr>
        <w:lastRenderedPageBreak/>
        <w:t>Meropenem adətən venadaxili infuziya şəklində təxminən 15-30 dəqiqə ərzində yeridilir. Alternativ olaraq 1 q-a qədər dozalar venadaxili bolus inyeksiya şəklində təxminən 5 dəqiqə ərzində yeridilə bilər. Böyüklərdə 2q-a qədər venadaxili bolus inyeksiyanının təhlükəsizliyini dəstəkləyən məlumatlar məhdud saydadır</w:t>
      </w:r>
      <w:r w:rsidR="00DF0451">
        <w:rPr>
          <w:lang w:val="az-Latn-AZ" w:eastAsia="ar-SA"/>
        </w:rPr>
        <w:t>.</w:t>
      </w:r>
    </w:p>
    <w:p w14:paraId="569E6BE0" w14:textId="77777777" w:rsidR="00FF746A" w:rsidRPr="000D365E" w:rsidRDefault="00FF746A" w:rsidP="009701D8">
      <w:pPr>
        <w:jc w:val="both"/>
        <w:rPr>
          <w:i/>
          <w:lang w:val="az-Latn-AZ" w:eastAsia="en-US"/>
        </w:rPr>
      </w:pPr>
      <w:r w:rsidRPr="000D365E">
        <w:rPr>
          <w:i/>
          <w:lang w:val="az-Latn-AZ" w:eastAsia="en-US"/>
        </w:rPr>
        <w:t>Böyrək çatışmazlığı</w:t>
      </w:r>
    </w:p>
    <w:p w14:paraId="1FC412C2" w14:textId="77777777" w:rsidR="000D365E" w:rsidRPr="000D365E" w:rsidRDefault="00FF746A" w:rsidP="009701D8">
      <w:pPr>
        <w:jc w:val="both"/>
        <w:rPr>
          <w:lang w:val="az-Latn-AZ" w:eastAsia="en-US"/>
        </w:rPr>
      </w:pPr>
      <w:r w:rsidRPr="000D365E">
        <w:rPr>
          <w:lang w:val="az-Latn-AZ" w:eastAsia="en-US"/>
        </w:rPr>
        <w:t>Aşağıda göstərildiyi kimi kreatinin klirensi 51ml/dəq-dən aşağı olduqda böyüklər və yeniyetmələr üçün doza tənzimlənməlidir. 2 q vahid doza üçün bu doza düzəlişlərinin tətbiqini dəstəkləyən məlumatlar məhdud saydadır.</w:t>
      </w:r>
    </w:p>
    <w:p w14:paraId="169D4173" w14:textId="757EE27F" w:rsidR="00FF746A" w:rsidRPr="009701D8" w:rsidRDefault="00FF746A" w:rsidP="00FF746A">
      <w:pPr>
        <w:rPr>
          <w:sz w:val="12"/>
          <w:lang w:val="az-Latn-AZ" w:eastAsia="en-US"/>
        </w:rPr>
      </w:pPr>
      <w:r w:rsidRPr="000D365E">
        <w:rPr>
          <w:lang w:val="az-Latn-AZ" w:eastAsia="en-US"/>
        </w:rPr>
        <w:t xml:space="preserve"> </w:t>
      </w:r>
    </w:p>
    <w:tbl>
      <w:tblPr>
        <w:tblW w:w="4832" w:type="pct"/>
        <w:tblCellSpacing w:w="0" w:type="dxa"/>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604"/>
        <w:gridCol w:w="4043"/>
        <w:gridCol w:w="2529"/>
      </w:tblGrid>
      <w:tr w:rsidR="00FF746A" w:rsidRPr="00821069" w14:paraId="211F79DF" w14:textId="77777777" w:rsidTr="00FE531D">
        <w:trPr>
          <w:trHeight w:val="630"/>
          <w:tblCellSpacing w:w="0" w:type="dxa"/>
        </w:trPr>
        <w:tc>
          <w:tcPr>
            <w:tcW w:w="1419" w:type="pct"/>
            <w:tcBorders>
              <w:top w:val="single" w:sz="4" w:space="0" w:color="auto"/>
              <w:left w:val="single" w:sz="4" w:space="0" w:color="auto"/>
              <w:bottom w:val="single" w:sz="4" w:space="0" w:color="auto"/>
              <w:right w:val="single" w:sz="4" w:space="0" w:color="auto"/>
            </w:tcBorders>
            <w:hideMark/>
          </w:tcPr>
          <w:p w14:paraId="29E4A0C9" w14:textId="77777777" w:rsidR="00FF746A" w:rsidRPr="00821069" w:rsidRDefault="00FF746A" w:rsidP="00FF746A">
            <w:pPr>
              <w:suppressAutoHyphens/>
              <w:outlineLvl w:val="0"/>
              <w:rPr>
                <w:i/>
                <w:sz w:val="22"/>
                <w:lang w:val="en-US" w:eastAsia="en-US"/>
              </w:rPr>
            </w:pPr>
            <w:r w:rsidRPr="00821069">
              <w:rPr>
                <w:i/>
                <w:sz w:val="22"/>
                <w:lang w:val="az-Latn-AZ" w:eastAsia="ar-SA"/>
              </w:rPr>
              <w:t>Kreatinin Klirensi (ml/dəqiqə)</w:t>
            </w:r>
          </w:p>
        </w:tc>
        <w:tc>
          <w:tcPr>
            <w:tcW w:w="2203" w:type="pct"/>
            <w:tcBorders>
              <w:top w:val="single" w:sz="4" w:space="0" w:color="auto"/>
              <w:left w:val="single" w:sz="4" w:space="0" w:color="auto"/>
              <w:bottom w:val="single" w:sz="4" w:space="0" w:color="auto"/>
              <w:right w:val="single" w:sz="4" w:space="0" w:color="auto"/>
            </w:tcBorders>
            <w:hideMark/>
          </w:tcPr>
          <w:p w14:paraId="42F907DA" w14:textId="77777777" w:rsidR="00FF746A" w:rsidRPr="00821069" w:rsidRDefault="00FF746A" w:rsidP="00FF746A">
            <w:pPr>
              <w:spacing w:before="100" w:beforeAutospacing="1" w:after="79"/>
              <w:rPr>
                <w:i/>
                <w:sz w:val="22"/>
                <w:lang w:val="en-US" w:eastAsia="en-US"/>
              </w:rPr>
            </w:pPr>
            <w:proofErr w:type="spellStart"/>
            <w:r w:rsidRPr="00821069">
              <w:rPr>
                <w:bCs/>
                <w:i/>
                <w:sz w:val="22"/>
                <w:lang w:val="en-US" w:eastAsia="en-US"/>
              </w:rPr>
              <w:t>Doza</w:t>
            </w:r>
            <w:proofErr w:type="spellEnd"/>
            <w:r w:rsidRPr="00821069">
              <w:rPr>
                <w:i/>
                <w:sz w:val="22"/>
                <w:lang w:val="en-US" w:eastAsia="en-US"/>
              </w:rPr>
              <w:t xml:space="preserve"> </w:t>
            </w:r>
          </w:p>
          <w:p w14:paraId="66AEFEF3" w14:textId="77777777" w:rsidR="00FF746A" w:rsidRPr="00821069" w:rsidRDefault="00FF746A" w:rsidP="00FE531D">
            <w:pPr>
              <w:rPr>
                <w:i/>
                <w:sz w:val="22"/>
                <w:lang w:val="en-US" w:eastAsia="en-US"/>
              </w:rPr>
            </w:pPr>
            <w:r w:rsidRPr="00821069">
              <w:rPr>
                <w:i/>
                <w:sz w:val="22"/>
                <w:lang w:val="en-US" w:eastAsia="en-US"/>
              </w:rPr>
              <w:t>(</w:t>
            </w:r>
            <w:r w:rsidRPr="00821069">
              <w:rPr>
                <w:i/>
                <w:sz w:val="22"/>
                <w:lang w:val="az-Latn-AZ" w:eastAsia="ar-SA"/>
              </w:rPr>
              <w:t>500mq, 1q və ya 2 q vahid doza aralığı üçün yuxarıdakı cədvələ baxın)</w:t>
            </w:r>
          </w:p>
        </w:tc>
        <w:tc>
          <w:tcPr>
            <w:tcW w:w="1378" w:type="pct"/>
            <w:tcBorders>
              <w:top w:val="single" w:sz="4" w:space="0" w:color="auto"/>
              <w:left w:val="single" w:sz="4" w:space="0" w:color="auto"/>
              <w:bottom w:val="single" w:sz="4" w:space="0" w:color="auto"/>
              <w:right w:val="single" w:sz="4" w:space="0" w:color="auto"/>
            </w:tcBorders>
            <w:hideMark/>
          </w:tcPr>
          <w:p w14:paraId="6277986D" w14:textId="77777777" w:rsidR="00FF746A" w:rsidRPr="00821069" w:rsidRDefault="00FF746A" w:rsidP="00FF746A">
            <w:pPr>
              <w:spacing w:before="100" w:beforeAutospacing="1" w:after="79"/>
              <w:rPr>
                <w:i/>
                <w:sz w:val="22"/>
                <w:lang w:val="en-US" w:eastAsia="en-US"/>
              </w:rPr>
            </w:pPr>
            <w:proofErr w:type="spellStart"/>
            <w:r w:rsidRPr="00821069">
              <w:rPr>
                <w:bCs/>
                <w:i/>
                <w:sz w:val="22"/>
                <w:lang w:val="en-US" w:eastAsia="en-US"/>
              </w:rPr>
              <w:t>Tezlik</w:t>
            </w:r>
            <w:proofErr w:type="spellEnd"/>
          </w:p>
        </w:tc>
      </w:tr>
      <w:tr w:rsidR="00FF746A" w:rsidRPr="00821069" w14:paraId="5224C5E8" w14:textId="77777777" w:rsidTr="00FE531D">
        <w:trPr>
          <w:tblCellSpacing w:w="0" w:type="dxa"/>
        </w:trPr>
        <w:tc>
          <w:tcPr>
            <w:tcW w:w="1419" w:type="pct"/>
            <w:tcBorders>
              <w:top w:val="single" w:sz="4" w:space="0" w:color="auto"/>
              <w:left w:val="single" w:sz="4" w:space="0" w:color="auto"/>
              <w:bottom w:val="single" w:sz="4" w:space="0" w:color="auto"/>
              <w:right w:val="single" w:sz="4" w:space="0" w:color="auto"/>
            </w:tcBorders>
            <w:hideMark/>
          </w:tcPr>
          <w:p w14:paraId="4F93258B" w14:textId="77777777" w:rsidR="00FF746A" w:rsidRPr="00821069" w:rsidRDefault="00FF746A" w:rsidP="00FE531D">
            <w:pPr>
              <w:rPr>
                <w:sz w:val="22"/>
                <w:lang w:val="en-US" w:eastAsia="en-US"/>
              </w:rPr>
            </w:pPr>
            <w:r w:rsidRPr="00821069">
              <w:rPr>
                <w:sz w:val="22"/>
                <w:lang w:val="en-US" w:eastAsia="en-US"/>
              </w:rPr>
              <w:t xml:space="preserve">26-50 </w:t>
            </w:r>
          </w:p>
        </w:tc>
        <w:tc>
          <w:tcPr>
            <w:tcW w:w="2203" w:type="pct"/>
            <w:tcBorders>
              <w:top w:val="single" w:sz="4" w:space="0" w:color="auto"/>
              <w:left w:val="single" w:sz="4" w:space="0" w:color="auto"/>
              <w:bottom w:val="single" w:sz="4" w:space="0" w:color="auto"/>
              <w:right w:val="single" w:sz="4" w:space="0" w:color="auto"/>
            </w:tcBorders>
            <w:hideMark/>
          </w:tcPr>
          <w:p w14:paraId="5B1434EA" w14:textId="77777777" w:rsidR="00FF746A" w:rsidRPr="00821069" w:rsidRDefault="00FF746A" w:rsidP="00FE531D">
            <w:pPr>
              <w:rPr>
                <w:sz w:val="22"/>
                <w:lang w:val="en-US" w:eastAsia="en-US"/>
              </w:rPr>
            </w:pPr>
            <w:r w:rsidRPr="00821069">
              <w:rPr>
                <w:sz w:val="22"/>
                <w:lang w:val="en-US" w:eastAsia="en-US"/>
              </w:rPr>
              <w:t xml:space="preserve">Bir </w:t>
            </w:r>
            <w:proofErr w:type="spellStart"/>
            <w:r w:rsidRPr="00821069">
              <w:rPr>
                <w:sz w:val="22"/>
                <w:lang w:val="en-US" w:eastAsia="en-US"/>
              </w:rPr>
              <w:t>vahid</w:t>
            </w:r>
            <w:proofErr w:type="spellEnd"/>
            <w:r w:rsidRPr="00821069">
              <w:rPr>
                <w:sz w:val="22"/>
                <w:lang w:val="en-US" w:eastAsia="en-US"/>
              </w:rPr>
              <w:t xml:space="preserve"> </w:t>
            </w:r>
            <w:proofErr w:type="spellStart"/>
            <w:r w:rsidRPr="00821069">
              <w:rPr>
                <w:sz w:val="22"/>
                <w:lang w:val="en-US" w:eastAsia="en-US"/>
              </w:rPr>
              <w:t>doza</w:t>
            </w:r>
            <w:proofErr w:type="spellEnd"/>
            <w:r w:rsidRPr="00821069">
              <w:rPr>
                <w:sz w:val="22"/>
                <w:lang w:val="en-US" w:eastAsia="en-US"/>
              </w:rPr>
              <w:t xml:space="preserve"> </w:t>
            </w:r>
          </w:p>
        </w:tc>
        <w:tc>
          <w:tcPr>
            <w:tcW w:w="1378" w:type="pct"/>
            <w:tcBorders>
              <w:top w:val="single" w:sz="4" w:space="0" w:color="auto"/>
              <w:left w:val="single" w:sz="4" w:space="0" w:color="auto"/>
              <w:bottom w:val="single" w:sz="4" w:space="0" w:color="auto"/>
              <w:right w:val="single" w:sz="4" w:space="0" w:color="auto"/>
            </w:tcBorders>
            <w:hideMark/>
          </w:tcPr>
          <w:p w14:paraId="313ED2AB" w14:textId="77777777" w:rsidR="00FF746A" w:rsidRPr="00821069" w:rsidRDefault="00FF746A" w:rsidP="00FE531D">
            <w:pPr>
              <w:rPr>
                <w:sz w:val="22"/>
                <w:lang w:val="en-US" w:eastAsia="en-US"/>
              </w:rPr>
            </w:pPr>
            <w:proofErr w:type="spellStart"/>
            <w:r w:rsidRPr="00821069">
              <w:rPr>
                <w:sz w:val="22"/>
                <w:lang w:val="en-US" w:eastAsia="en-US"/>
              </w:rPr>
              <w:t>Hər</w:t>
            </w:r>
            <w:proofErr w:type="spellEnd"/>
            <w:r w:rsidRPr="00821069">
              <w:rPr>
                <w:sz w:val="22"/>
                <w:lang w:val="en-US" w:eastAsia="en-US"/>
              </w:rPr>
              <w:t xml:space="preserve"> 12 </w:t>
            </w:r>
            <w:proofErr w:type="spellStart"/>
            <w:r w:rsidRPr="00821069">
              <w:rPr>
                <w:sz w:val="22"/>
                <w:lang w:val="en-US" w:eastAsia="en-US"/>
              </w:rPr>
              <w:t>saatdan</w:t>
            </w:r>
            <w:proofErr w:type="spellEnd"/>
            <w:r w:rsidRPr="00821069">
              <w:rPr>
                <w:sz w:val="22"/>
                <w:lang w:val="en-US" w:eastAsia="en-US"/>
              </w:rPr>
              <w:t xml:space="preserve"> </w:t>
            </w:r>
            <w:proofErr w:type="spellStart"/>
            <w:r w:rsidRPr="00821069">
              <w:rPr>
                <w:sz w:val="22"/>
                <w:lang w:val="en-US" w:eastAsia="en-US"/>
              </w:rPr>
              <w:t>bir</w:t>
            </w:r>
            <w:proofErr w:type="spellEnd"/>
            <w:r w:rsidRPr="00821069">
              <w:rPr>
                <w:sz w:val="22"/>
                <w:lang w:val="en-US" w:eastAsia="en-US"/>
              </w:rPr>
              <w:t xml:space="preserve"> </w:t>
            </w:r>
          </w:p>
        </w:tc>
      </w:tr>
      <w:tr w:rsidR="00FF746A" w:rsidRPr="00821069" w14:paraId="31462421" w14:textId="77777777" w:rsidTr="00FE531D">
        <w:trPr>
          <w:tblCellSpacing w:w="0" w:type="dxa"/>
        </w:trPr>
        <w:tc>
          <w:tcPr>
            <w:tcW w:w="1419" w:type="pct"/>
            <w:tcBorders>
              <w:top w:val="single" w:sz="4" w:space="0" w:color="auto"/>
              <w:left w:val="single" w:sz="4" w:space="0" w:color="auto"/>
              <w:bottom w:val="single" w:sz="4" w:space="0" w:color="auto"/>
              <w:right w:val="single" w:sz="4" w:space="0" w:color="auto"/>
            </w:tcBorders>
            <w:hideMark/>
          </w:tcPr>
          <w:p w14:paraId="67C942AD" w14:textId="77777777" w:rsidR="00FF746A" w:rsidRPr="00821069" w:rsidRDefault="00FF746A" w:rsidP="00FE531D">
            <w:pPr>
              <w:rPr>
                <w:sz w:val="22"/>
                <w:lang w:val="en-US" w:eastAsia="en-US"/>
              </w:rPr>
            </w:pPr>
            <w:r w:rsidRPr="00821069">
              <w:rPr>
                <w:sz w:val="22"/>
                <w:lang w:val="en-US" w:eastAsia="en-US"/>
              </w:rPr>
              <w:t xml:space="preserve">10-25 </w:t>
            </w:r>
          </w:p>
        </w:tc>
        <w:tc>
          <w:tcPr>
            <w:tcW w:w="2203" w:type="pct"/>
            <w:tcBorders>
              <w:top w:val="single" w:sz="4" w:space="0" w:color="auto"/>
              <w:left w:val="single" w:sz="4" w:space="0" w:color="auto"/>
              <w:bottom w:val="single" w:sz="4" w:space="0" w:color="auto"/>
              <w:right w:val="single" w:sz="4" w:space="0" w:color="auto"/>
            </w:tcBorders>
            <w:hideMark/>
          </w:tcPr>
          <w:p w14:paraId="2F0FC82E" w14:textId="77777777" w:rsidR="00FF746A" w:rsidRPr="00821069" w:rsidRDefault="00FF746A" w:rsidP="00FE531D">
            <w:pPr>
              <w:rPr>
                <w:sz w:val="22"/>
                <w:lang w:val="en-US" w:eastAsia="en-US"/>
              </w:rPr>
            </w:pPr>
            <w:proofErr w:type="spellStart"/>
            <w:r w:rsidRPr="00821069">
              <w:rPr>
                <w:sz w:val="22"/>
                <w:lang w:val="en-US" w:eastAsia="en-US"/>
              </w:rPr>
              <w:t>Yarım</w:t>
            </w:r>
            <w:proofErr w:type="spellEnd"/>
            <w:r w:rsidRPr="00821069">
              <w:rPr>
                <w:sz w:val="22"/>
                <w:lang w:val="en-US" w:eastAsia="en-US"/>
              </w:rPr>
              <w:t xml:space="preserve"> </w:t>
            </w:r>
            <w:proofErr w:type="spellStart"/>
            <w:r w:rsidRPr="00821069">
              <w:rPr>
                <w:sz w:val="22"/>
                <w:lang w:val="en-US" w:eastAsia="en-US"/>
              </w:rPr>
              <w:t>vahid</w:t>
            </w:r>
            <w:proofErr w:type="spellEnd"/>
            <w:r w:rsidRPr="00821069">
              <w:rPr>
                <w:sz w:val="22"/>
                <w:lang w:val="en-US" w:eastAsia="en-US"/>
              </w:rPr>
              <w:t xml:space="preserve"> </w:t>
            </w:r>
            <w:proofErr w:type="spellStart"/>
            <w:r w:rsidRPr="00821069">
              <w:rPr>
                <w:sz w:val="22"/>
                <w:lang w:val="en-US" w:eastAsia="en-US"/>
              </w:rPr>
              <w:t>doza</w:t>
            </w:r>
            <w:proofErr w:type="spellEnd"/>
            <w:r w:rsidRPr="00821069">
              <w:rPr>
                <w:sz w:val="22"/>
                <w:lang w:val="en-US" w:eastAsia="en-US"/>
              </w:rPr>
              <w:t xml:space="preserve"> </w:t>
            </w:r>
          </w:p>
        </w:tc>
        <w:tc>
          <w:tcPr>
            <w:tcW w:w="1378" w:type="pct"/>
            <w:tcBorders>
              <w:top w:val="single" w:sz="4" w:space="0" w:color="auto"/>
              <w:left w:val="single" w:sz="4" w:space="0" w:color="auto"/>
              <w:bottom w:val="single" w:sz="4" w:space="0" w:color="auto"/>
              <w:right w:val="single" w:sz="4" w:space="0" w:color="auto"/>
            </w:tcBorders>
            <w:hideMark/>
          </w:tcPr>
          <w:p w14:paraId="0B7F64AE" w14:textId="77777777" w:rsidR="00FF746A" w:rsidRPr="00821069" w:rsidRDefault="00FF746A" w:rsidP="00FE531D">
            <w:pPr>
              <w:rPr>
                <w:sz w:val="22"/>
                <w:lang w:val="en-US" w:eastAsia="en-US"/>
              </w:rPr>
            </w:pPr>
            <w:proofErr w:type="spellStart"/>
            <w:r w:rsidRPr="00821069">
              <w:rPr>
                <w:sz w:val="22"/>
                <w:lang w:val="en-US" w:eastAsia="en-US"/>
              </w:rPr>
              <w:t>Hər</w:t>
            </w:r>
            <w:proofErr w:type="spellEnd"/>
            <w:r w:rsidRPr="00821069">
              <w:rPr>
                <w:sz w:val="22"/>
                <w:lang w:val="en-US" w:eastAsia="en-US"/>
              </w:rPr>
              <w:t xml:space="preserve"> 12 </w:t>
            </w:r>
            <w:proofErr w:type="spellStart"/>
            <w:r w:rsidRPr="00821069">
              <w:rPr>
                <w:sz w:val="22"/>
                <w:lang w:val="en-US" w:eastAsia="en-US"/>
              </w:rPr>
              <w:t>saatdan</w:t>
            </w:r>
            <w:proofErr w:type="spellEnd"/>
            <w:r w:rsidRPr="00821069">
              <w:rPr>
                <w:sz w:val="22"/>
                <w:lang w:val="en-US" w:eastAsia="en-US"/>
              </w:rPr>
              <w:t xml:space="preserve"> </w:t>
            </w:r>
            <w:proofErr w:type="spellStart"/>
            <w:r w:rsidRPr="00821069">
              <w:rPr>
                <w:sz w:val="22"/>
                <w:lang w:val="en-US" w:eastAsia="en-US"/>
              </w:rPr>
              <w:t>bir</w:t>
            </w:r>
            <w:proofErr w:type="spellEnd"/>
          </w:p>
        </w:tc>
      </w:tr>
      <w:tr w:rsidR="00FF746A" w:rsidRPr="00821069" w14:paraId="0079C8C1" w14:textId="77777777" w:rsidTr="00FE531D">
        <w:trPr>
          <w:tblCellSpacing w:w="0" w:type="dxa"/>
        </w:trPr>
        <w:tc>
          <w:tcPr>
            <w:tcW w:w="1419" w:type="pct"/>
            <w:tcBorders>
              <w:top w:val="single" w:sz="4" w:space="0" w:color="auto"/>
              <w:left w:val="single" w:sz="4" w:space="0" w:color="auto"/>
              <w:bottom w:val="single" w:sz="4" w:space="0" w:color="auto"/>
              <w:right w:val="single" w:sz="4" w:space="0" w:color="auto"/>
            </w:tcBorders>
            <w:hideMark/>
          </w:tcPr>
          <w:p w14:paraId="6AE4D350" w14:textId="77777777" w:rsidR="00FF746A" w:rsidRPr="00821069" w:rsidRDefault="00FF746A" w:rsidP="00FE531D">
            <w:pPr>
              <w:rPr>
                <w:sz w:val="22"/>
                <w:lang w:val="en-US" w:eastAsia="en-US"/>
              </w:rPr>
            </w:pPr>
            <w:r w:rsidRPr="00821069">
              <w:rPr>
                <w:sz w:val="22"/>
                <w:lang w:val="en-US" w:eastAsia="en-US"/>
              </w:rPr>
              <w:t xml:space="preserve">&lt;10 </w:t>
            </w:r>
          </w:p>
        </w:tc>
        <w:tc>
          <w:tcPr>
            <w:tcW w:w="2203" w:type="pct"/>
            <w:tcBorders>
              <w:top w:val="single" w:sz="4" w:space="0" w:color="auto"/>
              <w:left w:val="single" w:sz="4" w:space="0" w:color="auto"/>
              <w:bottom w:val="single" w:sz="4" w:space="0" w:color="auto"/>
              <w:right w:val="single" w:sz="4" w:space="0" w:color="auto"/>
            </w:tcBorders>
            <w:hideMark/>
          </w:tcPr>
          <w:p w14:paraId="678B8F48" w14:textId="77777777" w:rsidR="00FF746A" w:rsidRPr="00821069" w:rsidRDefault="00FF746A" w:rsidP="00FE531D">
            <w:pPr>
              <w:rPr>
                <w:sz w:val="22"/>
                <w:lang w:val="en-US" w:eastAsia="en-US"/>
              </w:rPr>
            </w:pPr>
            <w:proofErr w:type="spellStart"/>
            <w:r w:rsidRPr="00821069">
              <w:rPr>
                <w:sz w:val="22"/>
                <w:lang w:val="en-US" w:eastAsia="en-US"/>
              </w:rPr>
              <w:t>Yarım</w:t>
            </w:r>
            <w:proofErr w:type="spellEnd"/>
            <w:r w:rsidRPr="00821069">
              <w:rPr>
                <w:sz w:val="22"/>
                <w:lang w:val="en-US" w:eastAsia="en-US"/>
              </w:rPr>
              <w:t xml:space="preserve"> </w:t>
            </w:r>
            <w:proofErr w:type="spellStart"/>
            <w:r w:rsidRPr="00821069">
              <w:rPr>
                <w:sz w:val="22"/>
                <w:lang w:val="en-US" w:eastAsia="en-US"/>
              </w:rPr>
              <w:t>vahid</w:t>
            </w:r>
            <w:proofErr w:type="spellEnd"/>
            <w:r w:rsidRPr="00821069">
              <w:rPr>
                <w:sz w:val="22"/>
                <w:lang w:val="en-US" w:eastAsia="en-US"/>
              </w:rPr>
              <w:t xml:space="preserve"> </w:t>
            </w:r>
            <w:proofErr w:type="spellStart"/>
            <w:r w:rsidRPr="00821069">
              <w:rPr>
                <w:sz w:val="22"/>
                <w:lang w:val="en-US" w:eastAsia="en-US"/>
              </w:rPr>
              <w:t>doza</w:t>
            </w:r>
            <w:proofErr w:type="spellEnd"/>
            <w:r w:rsidRPr="00821069">
              <w:rPr>
                <w:sz w:val="22"/>
                <w:lang w:val="en-US" w:eastAsia="en-US"/>
              </w:rPr>
              <w:t xml:space="preserve"> </w:t>
            </w:r>
          </w:p>
        </w:tc>
        <w:tc>
          <w:tcPr>
            <w:tcW w:w="1378" w:type="pct"/>
            <w:tcBorders>
              <w:top w:val="single" w:sz="4" w:space="0" w:color="auto"/>
              <w:left w:val="single" w:sz="4" w:space="0" w:color="auto"/>
              <w:bottom w:val="single" w:sz="4" w:space="0" w:color="auto"/>
              <w:right w:val="single" w:sz="4" w:space="0" w:color="auto"/>
            </w:tcBorders>
            <w:hideMark/>
          </w:tcPr>
          <w:p w14:paraId="7004BAA9" w14:textId="77777777" w:rsidR="00FF746A" w:rsidRPr="00821069" w:rsidRDefault="00FF746A" w:rsidP="00FE531D">
            <w:pPr>
              <w:rPr>
                <w:sz w:val="22"/>
                <w:lang w:val="en-US" w:eastAsia="en-US"/>
              </w:rPr>
            </w:pPr>
            <w:proofErr w:type="spellStart"/>
            <w:r w:rsidRPr="00821069">
              <w:rPr>
                <w:sz w:val="22"/>
                <w:lang w:val="en-US" w:eastAsia="en-US"/>
              </w:rPr>
              <w:t>Hər</w:t>
            </w:r>
            <w:proofErr w:type="spellEnd"/>
            <w:r w:rsidRPr="00821069">
              <w:rPr>
                <w:sz w:val="22"/>
                <w:lang w:val="en-US" w:eastAsia="en-US"/>
              </w:rPr>
              <w:t xml:space="preserve"> 24 </w:t>
            </w:r>
            <w:proofErr w:type="spellStart"/>
            <w:r w:rsidRPr="00821069">
              <w:rPr>
                <w:sz w:val="22"/>
                <w:lang w:val="en-US" w:eastAsia="en-US"/>
              </w:rPr>
              <w:t>saatdan</w:t>
            </w:r>
            <w:proofErr w:type="spellEnd"/>
            <w:r w:rsidRPr="00821069">
              <w:rPr>
                <w:sz w:val="22"/>
                <w:lang w:val="en-US" w:eastAsia="en-US"/>
              </w:rPr>
              <w:t xml:space="preserve"> </w:t>
            </w:r>
            <w:proofErr w:type="spellStart"/>
            <w:r w:rsidRPr="00821069">
              <w:rPr>
                <w:sz w:val="22"/>
                <w:lang w:val="en-US" w:eastAsia="en-US"/>
              </w:rPr>
              <w:t>bir</w:t>
            </w:r>
            <w:proofErr w:type="spellEnd"/>
          </w:p>
        </w:tc>
      </w:tr>
    </w:tbl>
    <w:p w14:paraId="149E3586" w14:textId="77777777" w:rsidR="000D365E" w:rsidRPr="009701D8" w:rsidRDefault="000D365E" w:rsidP="000D365E">
      <w:pPr>
        <w:pStyle w:val="a3"/>
        <w:rPr>
          <w:sz w:val="12"/>
          <w:szCs w:val="24"/>
          <w:lang w:val="en-US" w:eastAsia="en-US"/>
        </w:rPr>
      </w:pPr>
    </w:p>
    <w:p w14:paraId="6A327E76" w14:textId="70D41E60" w:rsidR="00FF746A" w:rsidRPr="000D365E" w:rsidRDefault="00FF746A" w:rsidP="00FE531D">
      <w:pPr>
        <w:pStyle w:val="a3"/>
        <w:jc w:val="both"/>
        <w:rPr>
          <w:sz w:val="24"/>
          <w:szCs w:val="24"/>
          <w:lang w:val="en-US" w:eastAsia="en-US"/>
        </w:rPr>
      </w:pPr>
      <w:r w:rsidRPr="000D365E">
        <w:rPr>
          <w:sz w:val="24"/>
          <w:szCs w:val="24"/>
          <w:lang w:val="en-US" w:eastAsia="en-US"/>
        </w:rPr>
        <w:t xml:space="preserve">Meropenem </w:t>
      </w:r>
      <w:proofErr w:type="spellStart"/>
      <w:r w:rsidRPr="000D365E">
        <w:rPr>
          <w:sz w:val="24"/>
          <w:szCs w:val="24"/>
          <w:lang w:val="en-US" w:eastAsia="en-US"/>
        </w:rPr>
        <w:t>hemodializ</w:t>
      </w:r>
      <w:proofErr w:type="spellEnd"/>
      <w:r w:rsidRPr="000D365E">
        <w:rPr>
          <w:sz w:val="24"/>
          <w:szCs w:val="24"/>
          <w:lang w:val="en-US" w:eastAsia="en-US"/>
        </w:rPr>
        <w:t xml:space="preserve"> </w:t>
      </w:r>
      <w:proofErr w:type="spellStart"/>
      <w:r w:rsidRPr="000D365E">
        <w:rPr>
          <w:sz w:val="24"/>
          <w:szCs w:val="24"/>
          <w:lang w:val="en-US" w:eastAsia="en-US"/>
        </w:rPr>
        <w:t>və</w:t>
      </w:r>
      <w:proofErr w:type="spellEnd"/>
      <w:r w:rsidRPr="000D365E">
        <w:rPr>
          <w:sz w:val="24"/>
          <w:szCs w:val="24"/>
          <w:lang w:val="en-US" w:eastAsia="en-US"/>
        </w:rPr>
        <w:t xml:space="preserve"> </w:t>
      </w:r>
      <w:proofErr w:type="spellStart"/>
      <w:r w:rsidRPr="000D365E">
        <w:rPr>
          <w:sz w:val="24"/>
          <w:szCs w:val="24"/>
          <w:lang w:val="en-US" w:eastAsia="en-US"/>
        </w:rPr>
        <w:t>hemofiltrasiya</w:t>
      </w:r>
      <w:proofErr w:type="spellEnd"/>
      <w:r w:rsidRPr="000D365E">
        <w:rPr>
          <w:sz w:val="24"/>
          <w:szCs w:val="24"/>
          <w:lang w:val="en-US" w:eastAsia="en-US"/>
        </w:rPr>
        <w:t xml:space="preserve"> </w:t>
      </w:r>
      <w:proofErr w:type="spellStart"/>
      <w:r w:rsidRPr="000D365E">
        <w:rPr>
          <w:sz w:val="24"/>
          <w:szCs w:val="24"/>
          <w:lang w:val="en-US" w:eastAsia="en-US"/>
        </w:rPr>
        <w:t>ilə</w:t>
      </w:r>
      <w:proofErr w:type="spellEnd"/>
      <w:r w:rsidRPr="000D365E">
        <w:rPr>
          <w:sz w:val="24"/>
          <w:szCs w:val="24"/>
          <w:lang w:val="en-US" w:eastAsia="en-US"/>
        </w:rPr>
        <w:t xml:space="preserve"> </w:t>
      </w:r>
      <w:proofErr w:type="spellStart"/>
      <w:r w:rsidRPr="000D365E">
        <w:rPr>
          <w:sz w:val="24"/>
          <w:szCs w:val="24"/>
          <w:lang w:val="en-US" w:eastAsia="en-US"/>
        </w:rPr>
        <w:t>təmizlənir</w:t>
      </w:r>
      <w:proofErr w:type="spellEnd"/>
      <w:r w:rsidRPr="000D365E">
        <w:rPr>
          <w:sz w:val="24"/>
          <w:szCs w:val="24"/>
          <w:lang w:val="en-US" w:eastAsia="en-US"/>
        </w:rPr>
        <w:t xml:space="preserve">. </w:t>
      </w:r>
      <w:proofErr w:type="spellStart"/>
      <w:r w:rsidRPr="000D365E">
        <w:rPr>
          <w:sz w:val="24"/>
          <w:szCs w:val="24"/>
          <w:lang w:val="en-US" w:eastAsia="en-US"/>
        </w:rPr>
        <w:t>Tələb</w:t>
      </w:r>
      <w:proofErr w:type="spellEnd"/>
      <w:r w:rsidRPr="000D365E">
        <w:rPr>
          <w:sz w:val="24"/>
          <w:szCs w:val="24"/>
          <w:lang w:val="en-US" w:eastAsia="en-US"/>
        </w:rPr>
        <w:t xml:space="preserve"> </w:t>
      </w:r>
      <w:proofErr w:type="spellStart"/>
      <w:r w:rsidRPr="000D365E">
        <w:rPr>
          <w:sz w:val="24"/>
          <w:szCs w:val="24"/>
          <w:lang w:val="en-US" w:eastAsia="en-US"/>
        </w:rPr>
        <w:t>edilən</w:t>
      </w:r>
      <w:proofErr w:type="spellEnd"/>
      <w:r w:rsidRPr="000D365E">
        <w:rPr>
          <w:sz w:val="24"/>
          <w:szCs w:val="24"/>
          <w:lang w:val="en-US" w:eastAsia="en-US"/>
        </w:rPr>
        <w:t xml:space="preserve"> </w:t>
      </w:r>
      <w:proofErr w:type="spellStart"/>
      <w:r w:rsidRPr="000D365E">
        <w:rPr>
          <w:sz w:val="24"/>
          <w:szCs w:val="24"/>
          <w:lang w:val="en-US" w:eastAsia="en-US"/>
        </w:rPr>
        <w:t>doza</w:t>
      </w:r>
      <w:proofErr w:type="spellEnd"/>
      <w:r w:rsidRPr="000D365E">
        <w:rPr>
          <w:sz w:val="24"/>
          <w:szCs w:val="24"/>
          <w:lang w:val="en-US" w:eastAsia="en-US"/>
        </w:rPr>
        <w:t xml:space="preserve"> </w:t>
      </w:r>
      <w:proofErr w:type="spellStart"/>
      <w:r w:rsidRPr="000D365E">
        <w:rPr>
          <w:sz w:val="24"/>
          <w:szCs w:val="24"/>
          <w:lang w:val="en-US" w:eastAsia="en-US"/>
        </w:rPr>
        <w:t>hemodializ</w:t>
      </w:r>
      <w:proofErr w:type="spellEnd"/>
      <w:r w:rsidRPr="000D365E">
        <w:rPr>
          <w:sz w:val="24"/>
          <w:szCs w:val="24"/>
          <w:lang w:val="en-US" w:eastAsia="en-US"/>
        </w:rPr>
        <w:t xml:space="preserve"> </w:t>
      </w:r>
      <w:proofErr w:type="spellStart"/>
      <w:r w:rsidRPr="000D365E">
        <w:rPr>
          <w:sz w:val="24"/>
          <w:szCs w:val="24"/>
          <w:lang w:val="en-US" w:eastAsia="en-US"/>
        </w:rPr>
        <w:t>tsikli</w:t>
      </w:r>
      <w:proofErr w:type="spellEnd"/>
      <w:r w:rsidRPr="000D365E">
        <w:rPr>
          <w:sz w:val="24"/>
          <w:szCs w:val="24"/>
          <w:lang w:val="en-US" w:eastAsia="en-US"/>
        </w:rPr>
        <w:t xml:space="preserve"> </w:t>
      </w:r>
      <w:proofErr w:type="spellStart"/>
      <w:r w:rsidRPr="000D365E">
        <w:rPr>
          <w:sz w:val="24"/>
          <w:szCs w:val="24"/>
          <w:lang w:val="en-US" w:eastAsia="en-US"/>
        </w:rPr>
        <w:t>tamamlandıqdan</w:t>
      </w:r>
      <w:proofErr w:type="spellEnd"/>
      <w:r w:rsidRPr="000D365E">
        <w:rPr>
          <w:sz w:val="24"/>
          <w:szCs w:val="24"/>
          <w:lang w:val="en-US" w:eastAsia="en-US"/>
        </w:rPr>
        <w:t xml:space="preserve"> </w:t>
      </w:r>
      <w:proofErr w:type="spellStart"/>
      <w:r w:rsidRPr="000D365E">
        <w:rPr>
          <w:sz w:val="24"/>
          <w:szCs w:val="24"/>
          <w:lang w:val="en-US" w:eastAsia="en-US"/>
        </w:rPr>
        <w:t>sonra</w:t>
      </w:r>
      <w:proofErr w:type="spellEnd"/>
      <w:r w:rsidRPr="000D365E">
        <w:rPr>
          <w:sz w:val="24"/>
          <w:szCs w:val="24"/>
          <w:lang w:val="en-US" w:eastAsia="en-US"/>
        </w:rPr>
        <w:t xml:space="preserve"> </w:t>
      </w:r>
      <w:proofErr w:type="spellStart"/>
      <w:r w:rsidRPr="000D365E">
        <w:rPr>
          <w:sz w:val="24"/>
          <w:szCs w:val="24"/>
          <w:lang w:val="en-US" w:eastAsia="en-US"/>
        </w:rPr>
        <w:t>təyin</w:t>
      </w:r>
      <w:proofErr w:type="spellEnd"/>
      <w:r w:rsidRPr="000D365E">
        <w:rPr>
          <w:sz w:val="24"/>
          <w:szCs w:val="24"/>
          <w:lang w:val="en-US" w:eastAsia="en-US"/>
        </w:rPr>
        <w:t xml:space="preserve"> </w:t>
      </w:r>
      <w:proofErr w:type="spellStart"/>
      <w:r w:rsidRPr="000D365E">
        <w:rPr>
          <w:sz w:val="24"/>
          <w:szCs w:val="24"/>
          <w:lang w:val="en-US" w:eastAsia="en-US"/>
        </w:rPr>
        <w:t>edilməlidir</w:t>
      </w:r>
      <w:proofErr w:type="spellEnd"/>
      <w:r w:rsidRPr="000D365E">
        <w:rPr>
          <w:sz w:val="24"/>
          <w:szCs w:val="24"/>
          <w:lang w:val="en-US" w:eastAsia="en-US"/>
        </w:rPr>
        <w:t xml:space="preserve">. </w:t>
      </w:r>
    </w:p>
    <w:p w14:paraId="265346D8" w14:textId="2E2A5C7F" w:rsidR="00FF746A" w:rsidRPr="000D365E" w:rsidRDefault="00FF746A" w:rsidP="00FE531D">
      <w:pPr>
        <w:pStyle w:val="a3"/>
        <w:jc w:val="both"/>
        <w:rPr>
          <w:sz w:val="24"/>
          <w:szCs w:val="24"/>
          <w:lang w:val="en-US" w:eastAsia="en-US"/>
        </w:rPr>
      </w:pPr>
      <w:r w:rsidRPr="000D365E">
        <w:rPr>
          <w:sz w:val="24"/>
          <w:szCs w:val="24"/>
          <w:lang w:val="en-US" w:eastAsia="en-US"/>
        </w:rPr>
        <w:t xml:space="preserve">Peritoneal </w:t>
      </w:r>
      <w:proofErr w:type="spellStart"/>
      <w:r w:rsidRPr="000D365E">
        <w:rPr>
          <w:sz w:val="24"/>
          <w:szCs w:val="24"/>
          <w:lang w:val="en-US" w:eastAsia="en-US"/>
        </w:rPr>
        <w:t>dializ</w:t>
      </w:r>
      <w:proofErr w:type="spellEnd"/>
      <w:r w:rsidRPr="000D365E">
        <w:rPr>
          <w:sz w:val="24"/>
          <w:szCs w:val="24"/>
          <w:lang w:val="en-US" w:eastAsia="en-US"/>
        </w:rPr>
        <w:t xml:space="preserve"> </w:t>
      </w:r>
      <w:proofErr w:type="spellStart"/>
      <w:r w:rsidRPr="000D365E">
        <w:rPr>
          <w:sz w:val="24"/>
          <w:szCs w:val="24"/>
          <w:lang w:val="en-US" w:eastAsia="en-US"/>
        </w:rPr>
        <w:t>alan</w:t>
      </w:r>
      <w:proofErr w:type="spellEnd"/>
      <w:r w:rsidRPr="000D365E">
        <w:rPr>
          <w:sz w:val="24"/>
          <w:szCs w:val="24"/>
          <w:lang w:val="en-US" w:eastAsia="en-US"/>
        </w:rPr>
        <w:t xml:space="preserve"> </w:t>
      </w:r>
      <w:proofErr w:type="spellStart"/>
      <w:r w:rsidRPr="000D365E">
        <w:rPr>
          <w:sz w:val="24"/>
          <w:szCs w:val="24"/>
          <w:lang w:val="en-US" w:eastAsia="en-US"/>
        </w:rPr>
        <w:t>pasiyentlər</w:t>
      </w:r>
      <w:proofErr w:type="spellEnd"/>
      <w:r w:rsidRPr="000D365E">
        <w:rPr>
          <w:sz w:val="24"/>
          <w:szCs w:val="24"/>
          <w:lang w:val="en-US" w:eastAsia="en-US"/>
        </w:rPr>
        <w:t xml:space="preserve"> </w:t>
      </w:r>
      <w:proofErr w:type="spellStart"/>
      <w:r w:rsidRPr="000D365E">
        <w:rPr>
          <w:sz w:val="24"/>
          <w:szCs w:val="24"/>
          <w:lang w:val="en-US" w:eastAsia="en-US"/>
        </w:rPr>
        <w:t>üçün</w:t>
      </w:r>
      <w:proofErr w:type="spellEnd"/>
      <w:r w:rsidRPr="000D365E">
        <w:rPr>
          <w:sz w:val="24"/>
          <w:szCs w:val="24"/>
          <w:lang w:val="en-US" w:eastAsia="en-US"/>
        </w:rPr>
        <w:t xml:space="preserve"> </w:t>
      </w:r>
      <w:proofErr w:type="spellStart"/>
      <w:r w:rsidRPr="000D365E">
        <w:rPr>
          <w:sz w:val="24"/>
          <w:szCs w:val="24"/>
          <w:lang w:val="en-US" w:eastAsia="en-US"/>
        </w:rPr>
        <w:t>müəyyən</w:t>
      </w:r>
      <w:proofErr w:type="spellEnd"/>
      <w:r w:rsidRPr="000D365E">
        <w:rPr>
          <w:sz w:val="24"/>
          <w:szCs w:val="24"/>
          <w:lang w:val="en-US" w:eastAsia="en-US"/>
        </w:rPr>
        <w:t xml:space="preserve"> </w:t>
      </w:r>
      <w:proofErr w:type="spellStart"/>
      <w:r w:rsidRPr="000D365E">
        <w:rPr>
          <w:sz w:val="24"/>
          <w:szCs w:val="24"/>
          <w:lang w:val="en-US" w:eastAsia="en-US"/>
        </w:rPr>
        <w:t>edilmiş</w:t>
      </w:r>
      <w:proofErr w:type="spellEnd"/>
      <w:r w:rsidRPr="000D365E">
        <w:rPr>
          <w:sz w:val="24"/>
          <w:szCs w:val="24"/>
          <w:lang w:val="en-US" w:eastAsia="en-US"/>
        </w:rPr>
        <w:t xml:space="preserve"> </w:t>
      </w:r>
      <w:proofErr w:type="spellStart"/>
      <w:r w:rsidRPr="000D365E">
        <w:rPr>
          <w:sz w:val="24"/>
          <w:szCs w:val="24"/>
          <w:lang w:val="en-US" w:eastAsia="en-US"/>
        </w:rPr>
        <w:t>doza</w:t>
      </w:r>
      <w:proofErr w:type="spellEnd"/>
      <w:r w:rsidRPr="000D365E">
        <w:rPr>
          <w:sz w:val="24"/>
          <w:szCs w:val="24"/>
          <w:lang w:val="en-US" w:eastAsia="en-US"/>
        </w:rPr>
        <w:t xml:space="preserve"> </w:t>
      </w:r>
      <w:proofErr w:type="spellStart"/>
      <w:r w:rsidRPr="000D365E">
        <w:rPr>
          <w:sz w:val="24"/>
          <w:szCs w:val="24"/>
          <w:lang w:val="en-US" w:eastAsia="en-US"/>
        </w:rPr>
        <w:t>tövsiyələri</w:t>
      </w:r>
      <w:proofErr w:type="spellEnd"/>
      <w:r w:rsidRPr="000D365E">
        <w:rPr>
          <w:sz w:val="24"/>
          <w:szCs w:val="24"/>
          <w:lang w:val="en-US" w:eastAsia="en-US"/>
        </w:rPr>
        <w:t xml:space="preserve"> </w:t>
      </w:r>
      <w:proofErr w:type="spellStart"/>
      <w:r w:rsidRPr="000D365E">
        <w:rPr>
          <w:sz w:val="24"/>
          <w:szCs w:val="24"/>
          <w:lang w:val="en-US" w:eastAsia="en-US"/>
        </w:rPr>
        <w:t>yoxdur</w:t>
      </w:r>
      <w:proofErr w:type="spellEnd"/>
      <w:r w:rsidRPr="000D365E">
        <w:rPr>
          <w:sz w:val="24"/>
          <w:szCs w:val="24"/>
          <w:lang w:val="en-US" w:eastAsia="en-US"/>
        </w:rPr>
        <w:t>.</w:t>
      </w:r>
    </w:p>
    <w:p w14:paraId="63D180C4" w14:textId="77777777" w:rsidR="00FF746A" w:rsidRPr="000D365E" w:rsidRDefault="00FF746A" w:rsidP="00FE531D">
      <w:pPr>
        <w:pStyle w:val="a3"/>
        <w:jc w:val="both"/>
        <w:rPr>
          <w:rFonts w:cs="Tahoma"/>
          <w:i/>
          <w:sz w:val="24"/>
          <w:szCs w:val="24"/>
          <w:lang w:val="en-US" w:eastAsia="ar-SA"/>
        </w:rPr>
      </w:pPr>
      <w:proofErr w:type="spellStart"/>
      <w:r w:rsidRPr="000D365E">
        <w:rPr>
          <w:rFonts w:cs="Tahoma"/>
          <w:i/>
          <w:sz w:val="24"/>
          <w:szCs w:val="24"/>
          <w:lang w:val="en-US" w:eastAsia="ar-SA"/>
        </w:rPr>
        <w:t>Qaraciyər</w:t>
      </w:r>
      <w:proofErr w:type="spellEnd"/>
      <w:r w:rsidRPr="000D365E">
        <w:rPr>
          <w:rFonts w:cs="Tahoma"/>
          <w:i/>
          <w:sz w:val="24"/>
          <w:szCs w:val="24"/>
          <w:lang w:val="en-US" w:eastAsia="ar-SA"/>
        </w:rPr>
        <w:t xml:space="preserve"> </w:t>
      </w:r>
      <w:proofErr w:type="spellStart"/>
      <w:r w:rsidRPr="000D365E">
        <w:rPr>
          <w:rFonts w:cs="Tahoma"/>
          <w:i/>
          <w:sz w:val="24"/>
          <w:szCs w:val="24"/>
          <w:lang w:val="en-US" w:eastAsia="ar-SA"/>
        </w:rPr>
        <w:t>çatımazlığı</w:t>
      </w:r>
      <w:proofErr w:type="spellEnd"/>
    </w:p>
    <w:p w14:paraId="7745D729" w14:textId="77777777" w:rsidR="00FF746A" w:rsidRPr="000D365E" w:rsidRDefault="00FF746A" w:rsidP="00FE531D">
      <w:pPr>
        <w:pStyle w:val="a3"/>
        <w:jc w:val="both"/>
        <w:rPr>
          <w:rFonts w:cs="Tahoma"/>
          <w:sz w:val="24"/>
          <w:szCs w:val="24"/>
          <w:lang w:val="en-US" w:eastAsia="ar-SA"/>
        </w:rPr>
      </w:pPr>
      <w:proofErr w:type="spellStart"/>
      <w:r w:rsidRPr="000D365E">
        <w:rPr>
          <w:rFonts w:cs="Tahoma"/>
          <w:sz w:val="24"/>
          <w:szCs w:val="24"/>
          <w:lang w:val="en-US" w:eastAsia="ar-SA"/>
        </w:rPr>
        <w:t>Qaraciyər</w:t>
      </w:r>
      <w:proofErr w:type="spellEnd"/>
      <w:r w:rsidRPr="000D365E">
        <w:rPr>
          <w:rFonts w:cs="Tahoma"/>
          <w:sz w:val="24"/>
          <w:szCs w:val="24"/>
          <w:lang w:val="en-US" w:eastAsia="ar-SA"/>
        </w:rPr>
        <w:t xml:space="preserve"> </w:t>
      </w:r>
      <w:proofErr w:type="spellStart"/>
      <w:r w:rsidRPr="000D365E">
        <w:rPr>
          <w:rFonts w:cs="Tahoma"/>
          <w:sz w:val="24"/>
          <w:szCs w:val="24"/>
          <w:lang w:val="en-US" w:eastAsia="ar-SA"/>
        </w:rPr>
        <w:t>çatışmazlığı</w:t>
      </w:r>
      <w:proofErr w:type="spellEnd"/>
      <w:r w:rsidRPr="000D365E">
        <w:rPr>
          <w:rFonts w:cs="Tahoma"/>
          <w:sz w:val="24"/>
          <w:szCs w:val="24"/>
          <w:lang w:val="en-US" w:eastAsia="ar-SA"/>
        </w:rPr>
        <w:t xml:space="preserve"> </w:t>
      </w:r>
      <w:proofErr w:type="spellStart"/>
      <w:r w:rsidRPr="000D365E">
        <w:rPr>
          <w:rFonts w:cs="Tahoma"/>
          <w:sz w:val="24"/>
          <w:szCs w:val="24"/>
          <w:lang w:val="en-US" w:eastAsia="ar-SA"/>
        </w:rPr>
        <w:t>olan</w:t>
      </w:r>
      <w:proofErr w:type="spellEnd"/>
      <w:r w:rsidRPr="000D365E">
        <w:rPr>
          <w:rFonts w:cs="Tahoma"/>
          <w:sz w:val="24"/>
          <w:szCs w:val="24"/>
          <w:lang w:val="en-US" w:eastAsia="ar-SA"/>
        </w:rPr>
        <w:t xml:space="preserve"> </w:t>
      </w:r>
      <w:proofErr w:type="spellStart"/>
      <w:r w:rsidRPr="000D365E">
        <w:rPr>
          <w:rFonts w:cs="Tahoma"/>
          <w:sz w:val="24"/>
          <w:szCs w:val="24"/>
          <w:lang w:val="en-US" w:eastAsia="ar-SA"/>
        </w:rPr>
        <w:t>pasiyentlərdə</w:t>
      </w:r>
      <w:proofErr w:type="spellEnd"/>
      <w:r w:rsidRPr="000D365E">
        <w:rPr>
          <w:rFonts w:cs="Tahoma"/>
          <w:sz w:val="24"/>
          <w:szCs w:val="24"/>
          <w:lang w:val="en-US" w:eastAsia="ar-SA"/>
        </w:rPr>
        <w:t xml:space="preserve"> </w:t>
      </w:r>
      <w:proofErr w:type="spellStart"/>
      <w:r w:rsidRPr="000D365E">
        <w:rPr>
          <w:rFonts w:cs="Tahoma"/>
          <w:sz w:val="24"/>
          <w:szCs w:val="24"/>
          <w:lang w:val="en-US" w:eastAsia="ar-SA"/>
        </w:rPr>
        <w:t>hər</w:t>
      </w:r>
      <w:proofErr w:type="spellEnd"/>
      <w:r w:rsidRPr="000D365E">
        <w:rPr>
          <w:rFonts w:cs="Tahoma"/>
          <w:sz w:val="24"/>
          <w:szCs w:val="24"/>
          <w:lang w:val="en-US" w:eastAsia="ar-SA"/>
        </w:rPr>
        <w:t xml:space="preserve"> </w:t>
      </w:r>
      <w:proofErr w:type="spellStart"/>
      <w:r w:rsidRPr="000D365E">
        <w:rPr>
          <w:rFonts w:cs="Tahoma"/>
          <w:sz w:val="24"/>
          <w:szCs w:val="24"/>
          <w:lang w:val="en-US" w:eastAsia="ar-SA"/>
        </w:rPr>
        <w:t>hansı</w:t>
      </w:r>
      <w:proofErr w:type="spellEnd"/>
      <w:r w:rsidRPr="000D365E">
        <w:rPr>
          <w:rFonts w:cs="Tahoma"/>
          <w:sz w:val="24"/>
          <w:szCs w:val="24"/>
          <w:lang w:val="en-US" w:eastAsia="ar-SA"/>
        </w:rPr>
        <w:t xml:space="preserve"> </w:t>
      </w:r>
      <w:proofErr w:type="spellStart"/>
      <w:r w:rsidRPr="000D365E">
        <w:rPr>
          <w:rFonts w:cs="Tahoma"/>
          <w:sz w:val="24"/>
          <w:szCs w:val="24"/>
          <w:lang w:val="en-US" w:eastAsia="ar-SA"/>
        </w:rPr>
        <w:t>doza</w:t>
      </w:r>
      <w:proofErr w:type="spellEnd"/>
      <w:r w:rsidRPr="000D365E">
        <w:rPr>
          <w:rFonts w:cs="Tahoma"/>
          <w:sz w:val="24"/>
          <w:szCs w:val="24"/>
          <w:lang w:val="en-US" w:eastAsia="ar-SA"/>
        </w:rPr>
        <w:t xml:space="preserve"> </w:t>
      </w:r>
      <w:proofErr w:type="spellStart"/>
      <w:r w:rsidRPr="000D365E">
        <w:rPr>
          <w:rFonts w:cs="Tahoma"/>
          <w:sz w:val="24"/>
          <w:szCs w:val="24"/>
          <w:lang w:val="en-US" w:eastAsia="ar-SA"/>
        </w:rPr>
        <w:t>tənzimləməsinə</w:t>
      </w:r>
      <w:proofErr w:type="spellEnd"/>
      <w:r w:rsidRPr="000D365E">
        <w:rPr>
          <w:rFonts w:cs="Tahoma"/>
          <w:sz w:val="24"/>
          <w:szCs w:val="24"/>
          <w:lang w:val="en-US" w:eastAsia="ar-SA"/>
        </w:rPr>
        <w:t xml:space="preserve"> </w:t>
      </w:r>
      <w:proofErr w:type="spellStart"/>
      <w:r w:rsidRPr="000D365E">
        <w:rPr>
          <w:rFonts w:cs="Tahoma"/>
          <w:sz w:val="24"/>
          <w:szCs w:val="24"/>
          <w:lang w:val="en-US" w:eastAsia="ar-SA"/>
        </w:rPr>
        <w:t>ehtiyac</w:t>
      </w:r>
      <w:proofErr w:type="spellEnd"/>
      <w:r w:rsidRPr="000D365E">
        <w:rPr>
          <w:rFonts w:cs="Tahoma"/>
          <w:sz w:val="24"/>
          <w:szCs w:val="24"/>
          <w:lang w:val="en-US" w:eastAsia="ar-SA"/>
        </w:rPr>
        <w:t xml:space="preserve"> </w:t>
      </w:r>
      <w:proofErr w:type="spellStart"/>
      <w:r w:rsidRPr="000D365E">
        <w:rPr>
          <w:rFonts w:cs="Tahoma"/>
          <w:sz w:val="24"/>
          <w:szCs w:val="24"/>
          <w:lang w:val="en-US" w:eastAsia="ar-SA"/>
        </w:rPr>
        <w:t>yoxdur</w:t>
      </w:r>
      <w:proofErr w:type="spellEnd"/>
      <w:r w:rsidRPr="000D365E">
        <w:rPr>
          <w:rFonts w:cs="Tahoma"/>
          <w:sz w:val="24"/>
          <w:szCs w:val="24"/>
          <w:lang w:val="en-US" w:eastAsia="ar-SA"/>
        </w:rPr>
        <w:t>.</w:t>
      </w:r>
    </w:p>
    <w:p w14:paraId="4D5C38AE" w14:textId="77777777" w:rsidR="00FF746A" w:rsidRPr="000D365E" w:rsidRDefault="00FF746A" w:rsidP="00FE531D">
      <w:pPr>
        <w:pStyle w:val="a3"/>
        <w:jc w:val="both"/>
        <w:rPr>
          <w:i/>
          <w:sz w:val="24"/>
          <w:szCs w:val="24"/>
          <w:lang w:val="en-US" w:eastAsia="en-US"/>
        </w:rPr>
      </w:pPr>
      <w:proofErr w:type="spellStart"/>
      <w:r w:rsidRPr="000D365E">
        <w:rPr>
          <w:i/>
          <w:sz w:val="24"/>
          <w:szCs w:val="24"/>
          <w:lang w:val="en-US" w:eastAsia="en-US"/>
        </w:rPr>
        <w:t>Yaşlı</w:t>
      </w:r>
      <w:proofErr w:type="spellEnd"/>
      <w:r w:rsidRPr="000D365E">
        <w:rPr>
          <w:i/>
          <w:sz w:val="24"/>
          <w:szCs w:val="24"/>
          <w:lang w:val="en-US" w:eastAsia="en-US"/>
        </w:rPr>
        <w:t xml:space="preserve"> </w:t>
      </w:r>
      <w:proofErr w:type="spellStart"/>
      <w:r w:rsidRPr="000D365E">
        <w:rPr>
          <w:i/>
          <w:sz w:val="24"/>
          <w:szCs w:val="24"/>
          <w:lang w:val="en-US" w:eastAsia="en-US"/>
        </w:rPr>
        <w:t>pasiyentlərdə</w:t>
      </w:r>
      <w:proofErr w:type="spellEnd"/>
      <w:r w:rsidRPr="000D365E">
        <w:rPr>
          <w:i/>
          <w:sz w:val="24"/>
          <w:szCs w:val="24"/>
          <w:lang w:val="en-US" w:eastAsia="en-US"/>
        </w:rPr>
        <w:t xml:space="preserve"> </w:t>
      </w:r>
      <w:proofErr w:type="spellStart"/>
      <w:r w:rsidRPr="000D365E">
        <w:rPr>
          <w:i/>
          <w:sz w:val="24"/>
          <w:szCs w:val="24"/>
          <w:lang w:val="en-US" w:eastAsia="en-US"/>
        </w:rPr>
        <w:t>dozalanma</w:t>
      </w:r>
      <w:proofErr w:type="spellEnd"/>
    </w:p>
    <w:p w14:paraId="65F73D8E" w14:textId="77777777" w:rsidR="00FF746A" w:rsidRPr="000D365E" w:rsidRDefault="00FF746A" w:rsidP="00FE531D">
      <w:pPr>
        <w:pStyle w:val="a3"/>
        <w:jc w:val="both"/>
        <w:rPr>
          <w:sz w:val="24"/>
          <w:szCs w:val="24"/>
          <w:lang w:val="en-US" w:eastAsia="en-US"/>
        </w:rPr>
      </w:pPr>
      <w:proofErr w:type="spellStart"/>
      <w:r w:rsidRPr="000D365E">
        <w:rPr>
          <w:sz w:val="24"/>
          <w:szCs w:val="24"/>
          <w:lang w:val="en-US" w:eastAsia="en-US"/>
        </w:rPr>
        <w:t>Böyrək</w:t>
      </w:r>
      <w:proofErr w:type="spellEnd"/>
      <w:r w:rsidRPr="000D365E">
        <w:rPr>
          <w:sz w:val="24"/>
          <w:szCs w:val="24"/>
          <w:lang w:val="en-US" w:eastAsia="en-US"/>
        </w:rPr>
        <w:t xml:space="preserve"> </w:t>
      </w:r>
      <w:proofErr w:type="spellStart"/>
      <w:r w:rsidRPr="000D365E">
        <w:rPr>
          <w:sz w:val="24"/>
          <w:szCs w:val="24"/>
          <w:lang w:val="en-US" w:eastAsia="en-US"/>
        </w:rPr>
        <w:t>funksiyası</w:t>
      </w:r>
      <w:proofErr w:type="spellEnd"/>
      <w:r w:rsidRPr="000D365E">
        <w:rPr>
          <w:sz w:val="24"/>
          <w:szCs w:val="24"/>
          <w:lang w:val="en-US" w:eastAsia="en-US"/>
        </w:rPr>
        <w:t xml:space="preserve"> normal </w:t>
      </w:r>
      <w:proofErr w:type="spellStart"/>
      <w:r w:rsidRPr="000D365E">
        <w:rPr>
          <w:sz w:val="24"/>
          <w:szCs w:val="24"/>
          <w:lang w:val="en-US" w:eastAsia="en-US"/>
        </w:rPr>
        <w:t>olan</w:t>
      </w:r>
      <w:proofErr w:type="spellEnd"/>
      <w:r w:rsidRPr="000D365E">
        <w:rPr>
          <w:sz w:val="24"/>
          <w:szCs w:val="24"/>
          <w:lang w:val="en-US" w:eastAsia="en-US"/>
        </w:rPr>
        <w:t xml:space="preserve"> </w:t>
      </w:r>
      <w:proofErr w:type="spellStart"/>
      <w:r w:rsidRPr="000D365E">
        <w:rPr>
          <w:sz w:val="24"/>
          <w:szCs w:val="24"/>
          <w:lang w:val="en-US" w:eastAsia="en-US"/>
        </w:rPr>
        <w:t>və</w:t>
      </w:r>
      <w:proofErr w:type="spellEnd"/>
      <w:r w:rsidRPr="000D365E">
        <w:rPr>
          <w:sz w:val="24"/>
          <w:szCs w:val="24"/>
          <w:lang w:val="en-US" w:eastAsia="en-US"/>
        </w:rPr>
        <w:t xml:space="preserve"> </w:t>
      </w:r>
      <w:proofErr w:type="spellStart"/>
      <w:r w:rsidRPr="000D365E">
        <w:rPr>
          <w:sz w:val="24"/>
          <w:szCs w:val="24"/>
          <w:lang w:val="en-US" w:eastAsia="en-US"/>
        </w:rPr>
        <w:t>ya</w:t>
      </w:r>
      <w:proofErr w:type="spellEnd"/>
      <w:r w:rsidRPr="000D365E">
        <w:rPr>
          <w:sz w:val="24"/>
          <w:szCs w:val="24"/>
          <w:lang w:val="en-US" w:eastAsia="en-US"/>
        </w:rPr>
        <w:t xml:space="preserve"> </w:t>
      </w:r>
      <w:proofErr w:type="spellStart"/>
      <w:r w:rsidRPr="000D365E">
        <w:rPr>
          <w:sz w:val="24"/>
          <w:szCs w:val="24"/>
          <w:lang w:val="en-US" w:eastAsia="en-US"/>
        </w:rPr>
        <w:t>kreatinin</w:t>
      </w:r>
      <w:proofErr w:type="spellEnd"/>
      <w:r w:rsidRPr="000D365E">
        <w:rPr>
          <w:sz w:val="24"/>
          <w:szCs w:val="24"/>
          <w:lang w:val="en-US" w:eastAsia="en-US"/>
        </w:rPr>
        <w:t xml:space="preserve"> </w:t>
      </w:r>
      <w:proofErr w:type="spellStart"/>
      <w:r w:rsidRPr="000D365E">
        <w:rPr>
          <w:sz w:val="24"/>
          <w:szCs w:val="24"/>
          <w:lang w:val="en-US" w:eastAsia="en-US"/>
        </w:rPr>
        <w:t>klirensi</w:t>
      </w:r>
      <w:proofErr w:type="spellEnd"/>
      <w:r w:rsidRPr="000D365E">
        <w:rPr>
          <w:sz w:val="24"/>
          <w:szCs w:val="24"/>
          <w:lang w:val="en-US" w:eastAsia="en-US"/>
        </w:rPr>
        <w:t xml:space="preserve"> 50 ml/</w:t>
      </w:r>
      <w:proofErr w:type="spellStart"/>
      <w:r w:rsidRPr="000D365E">
        <w:rPr>
          <w:sz w:val="24"/>
          <w:szCs w:val="24"/>
          <w:lang w:val="en-US" w:eastAsia="en-US"/>
        </w:rPr>
        <w:t>dəq-dən</w:t>
      </w:r>
      <w:proofErr w:type="spellEnd"/>
      <w:r w:rsidRPr="000D365E">
        <w:rPr>
          <w:sz w:val="24"/>
          <w:szCs w:val="24"/>
          <w:lang w:val="en-US" w:eastAsia="en-US"/>
        </w:rPr>
        <w:t xml:space="preserve"> </w:t>
      </w:r>
      <w:proofErr w:type="spellStart"/>
      <w:r w:rsidRPr="000D365E">
        <w:rPr>
          <w:sz w:val="24"/>
          <w:szCs w:val="24"/>
          <w:lang w:val="en-US" w:eastAsia="en-US"/>
        </w:rPr>
        <w:t>yuxarı</w:t>
      </w:r>
      <w:proofErr w:type="spellEnd"/>
      <w:r w:rsidRPr="000D365E">
        <w:rPr>
          <w:sz w:val="24"/>
          <w:szCs w:val="24"/>
          <w:lang w:val="en-US" w:eastAsia="en-US"/>
        </w:rPr>
        <w:t xml:space="preserve"> </w:t>
      </w:r>
      <w:proofErr w:type="spellStart"/>
      <w:r w:rsidRPr="000D365E">
        <w:rPr>
          <w:sz w:val="24"/>
          <w:szCs w:val="24"/>
          <w:lang w:val="en-US" w:eastAsia="en-US"/>
        </w:rPr>
        <w:t>olan</w:t>
      </w:r>
      <w:proofErr w:type="spellEnd"/>
      <w:r w:rsidRPr="000D365E">
        <w:rPr>
          <w:sz w:val="24"/>
          <w:szCs w:val="24"/>
          <w:lang w:val="en-US" w:eastAsia="en-US"/>
        </w:rPr>
        <w:t xml:space="preserve"> </w:t>
      </w:r>
      <w:proofErr w:type="spellStart"/>
      <w:r w:rsidRPr="000D365E">
        <w:rPr>
          <w:sz w:val="24"/>
          <w:szCs w:val="24"/>
          <w:lang w:val="en-US" w:eastAsia="en-US"/>
        </w:rPr>
        <w:t>yaşlı</w:t>
      </w:r>
      <w:proofErr w:type="spellEnd"/>
      <w:r w:rsidRPr="000D365E">
        <w:rPr>
          <w:sz w:val="24"/>
          <w:szCs w:val="24"/>
          <w:lang w:val="en-US" w:eastAsia="en-US"/>
        </w:rPr>
        <w:t xml:space="preserve"> </w:t>
      </w:r>
      <w:proofErr w:type="spellStart"/>
      <w:r w:rsidRPr="000D365E">
        <w:rPr>
          <w:sz w:val="24"/>
          <w:szCs w:val="24"/>
          <w:lang w:val="en-US" w:eastAsia="en-US"/>
        </w:rPr>
        <w:t>insanlar</w:t>
      </w:r>
      <w:proofErr w:type="spellEnd"/>
      <w:r w:rsidRPr="000D365E">
        <w:rPr>
          <w:sz w:val="24"/>
          <w:szCs w:val="24"/>
          <w:lang w:val="en-US" w:eastAsia="en-US"/>
        </w:rPr>
        <w:t xml:space="preserve"> </w:t>
      </w:r>
      <w:proofErr w:type="spellStart"/>
      <w:r w:rsidRPr="000D365E">
        <w:rPr>
          <w:sz w:val="24"/>
          <w:szCs w:val="24"/>
          <w:lang w:val="en-US" w:eastAsia="en-US"/>
        </w:rPr>
        <w:t>üçün</w:t>
      </w:r>
      <w:proofErr w:type="spellEnd"/>
      <w:r w:rsidRPr="000D365E">
        <w:rPr>
          <w:sz w:val="24"/>
          <w:szCs w:val="24"/>
          <w:lang w:val="en-US" w:eastAsia="en-US"/>
        </w:rPr>
        <w:t xml:space="preserve"> </w:t>
      </w:r>
      <w:proofErr w:type="spellStart"/>
      <w:r w:rsidRPr="000D365E">
        <w:rPr>
          <w:sz w:val="24"/>
          <w:szCs w:val="24"/>
          <w:lang w:val="en-US" w:eastAsia="en-US"/>
        </w:rPr>
        <w:t>dozanın</w:t>
      </w:r>
      <w:proofErr w:type="spellEnd"/>
      <w:r w:rsidRPr="000D365E">
        <w:rPr>
          <w:sz w:val="24"/>
          <w:szCs w:val="24"/>
          <w:lang w:val="en-US" w:eastAsia="en-US"/>
        </w:rPr>
        <w:t xml:space="preserve"> </w:t>
      </w:r>
      <w:proofErr w:type="spellStart"/>
      <w:r w:rsidRPr="000D365E">
        <w:rPr>
          <w:sz w:val="24"/>
          <w:szCs w:val="24"/>
          <w:lang w:val="en-US" w:eastAsia="en-US"/>
        </w:rPr>
        <w:t>tənzimlənməsi</w:t>
      </w:r>
      <w:proofErr w:type="spellEnd"/>
      <w:r w:rsidRPr="000D365E">
        <w:rPr>
          <w:sz w:val="24"/>
          <w:szCs w:val="24"/>
          <w:lang w:val="en-US" w:eastAsia="en-US"/>
        </w:rPr>
        <w:t xml:space="preserve"> </w:t>
      </w:r>
      <w:proofErr w:type="spellStart"/>
      <w:r w:rsidRPr="000D365E">
        <w:rPr>
          <w:sz w:val="24"/>
          <w:szCs w:val="24"/>
          <w:lang w:val="en-US" w:eastAsia="en-US"/>
        </w:rPr>
        <w:t>tələb</w:t>
      </w:r>
      <w:proofErr w:type="spellEnd"/>
      <w:r w:rsidRPr="000D365E">
        <w:rPr>
          <w:sz w:val="24"/>
          <w:szCs w:val="24"/>
          <w:lang w:val="en-US" w:eastAsia="en-US"/>
        </w:rPr>
        <w:t xml:space="preserve"> </w:t>
      </w:r>
      <w:proofErr w:type="spellStart"/>
      <w:r w:rsidRPr="000D365E">
        <w:rPr>
          <w:sz w:val="24"/>
          <w:szCs w:val="24"/>
          <w:lang w:val="en-US" w:eastAsia="en-US"/>
        </w:rPr>
        <w:t>olunmur</w:t>
      </w:r>
      <w:proofErr w:type="spellEnd"/>
      <w:r w:rsidRPr="000D365E">
        <w:rPr>
          <w:sz w:val="24"/>
          <w:szCs w:val="24"/>
          <w:lang w:val="en-US" w:eastAsia="en-US"/>
        </w:rPr>
        <w:t>.</w:t>
      </w:r>
    </w:p>
    <w:p w14:paraId="59016253" w14:textId="77777777" w:rsidR="00FF746A" w:rsidRPr="000D365E" w:rsidRDefault="00FF746A" w:rsidP="00FE531D">
      <w:pPr>
        <w:pStyle w:val="a3"/>
        <w:jc w:val="both"/>
        <w:rPr>
          <w:i/>
          <w:sz w:val="24"/>
          <w:szCs w:val="24"/>
          <w:lang w:val="en-US" w:eastAsia="en-US"/>
        </w:rPr>
      </w:pPr>
      <w:proofErr w:type="spellStart"/>
      <w:r w:rsidRPr="000D365E">
        <w:rPr>
          <w:bCs/>
          <w:i/>
          <w:sz w:val="24"/>
          <w:szCs w:val="24"/>
          <w:lang w:val="en-US" w:eastAsia="en-US"/>
        </w:rPr>
        <w:t>Pediatrik</w:t>
      </w:r>
      <w:proofErr w:type="spellEnd"/>
      <w:r w:rsidRPr="000D365E">
        <w:rPr>
          <w:bCs/>
          <w:i/>
          <w:sz w:val="24"/>
          <w:szCs w:val="24"/>
          <w:lang w:val="en-US" w:eastAsia="en-US"/>
        </w:rPr>
        <w:t xml:space="preserve"> </w:t>
      </w:r>
      <w:proofErr w:type="spellStart"/>
      <w:r w:rsidRPr="000D365E">
        <w:rPr>
          <w:bCs/>
          <w:i/>
          <w:sz w:val="24"/>
          <w:szCs w:val="24"/>
          <w:lang w:val="en-US" w:eastAsia="en-US"/>
        </w:rPr>
        <w:t>populyasiyada</w:t>
      </w:r>
      <w:proofErr w:type="spellEnd"/>
      <w:r w:rsidRPr="000D365E">
        <w:rPr>
          <w:bCs/>
          <w:i/>
          <w:sz w:val="24"/>
          <w:szCs w:val="24"/>
          <w:lang w:val="en-US" w:eastAsia="en-US"/>
        </w:rPr>
        <w:t xml:space="preserve"> </w:t>
      </w:r>
      <w:proofErr w:type="spellStart"/>
      <w:r w:rsidRPr="000D365E">
        <w:rPr>
          <w:bCs/>
          <w:i/>
          <w:sz w:val="24"/>
          <w:szCs w:val="24"/>
          <w:lang w:val="en-US" w:eastAsia="en-US"/>
        </w:rPr>
        <w:t>istifadəsi</w:t>
      </w:r>
      <w:proofErr w:type="spellEnd"/>
    </w:p>
    <w:p w14:paraId="25260004" w14:textId="77777777" w:rsidR="00FF746A" w:rsidRPr="000D365E" w:rsidRDefault="00FF746A" w:rsidP="00FE531D">
      <w:pPr>
        <w:pStyle w:val="a3"/>
        <w:jc w:val="both"/>
        <w:rPr>
          <w:i/>
          <w:iCs/>
          <w:sz w:val="24"/>
          <w:szCs w:val="24"/>
          <w:lang w:val="en-US" w:eastAsia="en-US"/>
        </w:rPr>
      </w:pPr>
      <w:r w:rsidRPr="000D365E">
        <w:rPr>
          <w:i/>
          <w:iCs/>
          <w:sz w:val="24"/>
          <w:szCs w:val="24"/>
          <w:lang w:val="en-US" w:eastAsia="en-US"/>
        </w:rPr>
        <w:t xml:space="preserve">3 </w:t>
      </w:r>
      <w:proofErr w:type="spellStart"/>
      <w:r w:rsidRPr="000D365E">
        <w:rPr>
          <w:i/>
          <w:iCs/>
          <w:sz w:val="24"/>
          <w:szCs w:val="24"/>
          <w:lang w:val="en-US" w:eastAsia="en-US"/>
        </w:rPr>
        <w:t>aylıqdan</w:t>
      </w:r>
      <w:proofErr w:type="spellEnd"/>
      <w:r w:rsidRPr="000D365E">
        <w:rPr>
          <w:i/>
          <w:iCs/>
          <w:sz w:val="24"/>
          <w:szCs w:val="24"/>
          <w:lang w:val="en-US" w:eastAsia="en-US"/>
        </w:rPr>
        <w:t xml:space="preserve"> </w:t>
      </w:r>
      <w:proofErr w:type="spellStart"/>
      <w:r w:rsidRPr="000D365E">
        <w:rPr>
          <w:i/>
          <w:iCs/>
          <w:sz w:val="24"/>
          <w:szCs w:val="24"/>
          <w:lang w:val="en-US" w:eastAsia="en-US"/>
        </w:rPr>
        <w:t>kiçik</w:t>
      </w:r>
      <w:proofErr w:type="spellEnd"/>
      <w:r w:rsidRPr="000D365E">
        <w:rPr>
          <w:i/>
          <w:iCs/>
          <w:sz w:val="24"/>
          <w:szCs w:val="24"/>
          <w:lang w:val="en-US" w:eastAsia="en-US"/>
        </w:rPr>
        <w:t xml:space="preserve"> </w:t>
      </w:r>
      <w:proofErr w:type="spellStart"/>
      <w:r w:rsidRPr="000D365E">
        <w:rPr>
          <w:i/>
          <w:iCs/>
          <w:sz w:val="24"/>
          <w:szCs w:val="24"/>
          <w:lang w:val="en-US" w:eastAsia="en-US"/>
        </w:rPr>
        <w:t>uşaqlar</w:t>
      </w:r>
      <w:proofErr w:type="spellEnd"/>
      <w:r w:rsidRPr="000D365E">
        <w:rPr>
          <w:i/>
          <w:iCs/>
          <w:sz w:val="24"/>
          <w:szCs w:val="24"/>
          <w:lang w:val="en-US" w:eastAsia="en-US"/>
        </w:rPr>
        <w:t xml:space="preserve"> </w:t>
      </w:r>
    </w:p>
    <w:p w14:paraId="2547C86A" w14:textId="147817D8" w:rsidR="00FF746A" w:rsidRPr="000D365E" w:rsidRDefault="00FF746A" w:rsidP="00FE531D">
      <w:pPr>
        <w:pStyle w:val="a3"/>
        <w:jc w:val="both"/>
        <w:rPr>
          <w:sz w:val="24"/>
          <w:szCs w:val="24"/>
          <w:lang w:val="en-US" w:eastAsia="en-US"/>
        </w:rPr>
      </w:pPr>
      <w:proofErr w:type="spellStart"/>
      <w:r w:rsidRPr="000D365E">
        <w:rPr>
          <w:sz w:val="24"/>
          <w:szCs w:val="24"/>
          <w:lang w:val="en-US" w:eastAsia="en-US"/>
        </w:rPr>
        <w:t>Meropenemin</w:t>
      </w:r>
      <w:proofErr w:type="spellEnd"/>
      <w:r w:rsidRPr="000D365E">
        <w:rPr>
          <w:sz w:val="24"/>
          <w:szCs w:val="24"/>
          <w:lang w:val="en-US" w:eastAsia="en-US"/>
        </w:rPr>
        <w:t xml:space="preserve"> 3 </w:t>
      </w:r>
      <w:proofErr w:type="spellStart"/>
      <w:r w:rsidRPr="000D365E">
        <w:rPr>
          <w:sz w:val="24"/>
          <w:szCs w:val="24"/>
          <w:lang w:val="en-US" w:eastAsia="en-US"/>
        </w:rPr>
        <w:t>aydan</w:t>
      </w:r>
      <w:proofErr w:type="spellEnd"/>
      <w:r w:rsidRPr="000D365E">
        <w:rPr>
          <w:sz w:val="24"/>
          <w:szCs w:val="24"/>
          <w:lang w:val="en-US" w:eastAsia="en-US"/>
        </w:rPr>
        <w:t xml:space="preserve"> </w:t>
      </w:r>
      <w:proofErr w:type="spellStart"/>
      <w:r w:rsidRPr="000D365E">
        <w:rPr>
          <w:sz w:val="24"/>
          <w:szCs w:val="24"/>
          <w:lang w:val="en-US" w:eastAsia="en-US"/>
        </w:rPr>
        <w:t>kiçik</w:t>
      </w:r>
      <w:proofErr w:type="spellEnd"/>
      <w:r w:rsidRPr="000D365E">
        <w:rPr>
          <w:sz w:val="24"/>
          <w:szCs w:val="24"/>
          <w:lang w:val="en-US" w:eastAsia="en-US"/>
        </w:rPr>
        <w:t xml:space="preserve"> </w:t>
      </w:r>
      <w:proofErr w:type="spellStart"/>
      <w:r w:rsidRPr="000D365E">
        <w:rPr>
          <w:sz w:val="24"/>
          <w:szCs w:val="24"/>
          <w:lang w:val="en-US" w:eastAsia="en-US"/>
        </w:rPr>
        <w:t>uşaqlarda</w:t>
      </w:r>
      <w:proofErr w:type="spellEnd"/>
      <w:r w:rsidRPr="000D365E">
        <w:rPr>
          <w:sz w:val="24"/>
          <w:szCs w:val="24"/>
          <w:lang w:val="en-US" w:eastAsia="en-US"/>
        </w:rPr>
        <w:t xml:space="preserve"> </w:t>
      </w:r>
      <w:proofErr w:type="spellStart"/>
      <w:r w:rsidRPr="000D365E">
        <w:rPr>
          <w:sz w:val="24"/>
          <w:szCs w:val="24"/>
          <w:lang w:val="en-US" w:eastAsia="en-US"/>
        </w:rPr>
        <w:t>istifadəsinin</w:t>
      </w:r>
      <w:proofErr w:type="spellEnd"/>
      <w:r w:rsidRPr="000D365E">
        <w:rPr>
          <w:sz w:val="24"/>
          <w:szCs w:val="24"/>
          <w:lang w:val="en-US" w:eastAsia="en-US"/>
        </w:rPr>
        <w:t xml:space="preserve"> </w:t>
      </w:r>
      <w:proofErr w:type="spellStart"/>
      <w:r w:rsidRPr="000D365E">
        <w:rPr>
          <w:sz w:val="24"/>
          <w:szCs w:val="24"/>
          <w:lang w:val="en-US" w:eastAsia="en-US"/>
        </w:rPr>
        <w:t>təhlükəsizliyi</w:t>
      </w:r>
      <w:proofErr w:type="spellEnd"/>
      <w:r w:rsidRPr="000D365E">
        <w:rPr>
          <w:sz w:val="24"/>
          <w:szCs w:val="24"/>
          <w:lang w:val="en-US" w:eastAsia="en-US"/>
        </w:rPr>
        <w:t xml:space="preserve"> </w:t>
      </w:r>
      <w:proofErr w:type="spellStart"/>
      <w:r w:rsidRPr="000D365E">
        <w:rPr>
          <w:sz w:val="24"/>
          <w:szCs w:val="24"/>
          <w:lang w:val="en-US" w:eastAsia="en-US"/>
        </w:rPr>
        <w:t>və</w:t>
      </w:r>
      <w:proofErr w:type="spellEnd"/>
      <w:r w:rsidRPr="000D365E">
        <w:rPr>
          <w:sz w:val="24"/>
          <w:szCs w:val="24"/>
          <w:lang w:val="en-US" w:eastAsia="en-US"/>
        </w:rPr>
        <w:t xml:space="preserve"> </w:t>
      </w:r>
      <w:proofErr w:type="spellStart"/>
      <w:r w:rsidRPr="000D365E">
        <w:rPr>
          <w:sz w:val="24"/>
          <w:szCs w:val="24"/>
          <w:lang w:val="en-US" w:eastAsia="en-US"/>
        </w:rPr>
        <w:t>effektivliyi</w:t>
      </w:r>
      <w:proofErr w:type="spellEnd"/>
      <w:r w:rsidRPr="000D365E">
        <w:rPr>
          <w:sz w:val="24"/>
          <w:szCs w:val="24"/>
          <w:lang w:val="en-US" w:eastAsia="en-US"/>
        </w:rPr>
        <w:t xml:space="preserve"> </w:t>
      </w:r>
      <w:proofErr w:type="spellStart"/>
      <w:r w:rsidRPr="000D365E">
        <w:rPr>
          <w:sz w:val="24"/>
          <w:szCs w:val="24"/>
          <w:lang w:val="en-US" w:eastAsia="en-US"/>
        </w:rPr>
        <w:t>öyrənilməmiş</w:t>
      </w:r>
      <w:proofErr w:type="spellEnd"/>
      <w:r w:rsidRPr="000D365E">
        <w:rPr>
          <w:sz w:val="24"/>
          <w:szCs w:val="24"/>
          <w:lang w:val="en-US" w:eastAsia="en-US"/>
        </w:rPr>
        <w:t xml:space="preserve"> </w:t>
      </w:r>
      <w:proofErr w:type="spellStart"/>
      <w:r w:rsidRPr="000D365E">
        <w:rPr>
          <w:sz w:val="24"/>
          <w:szCs w:val="24"/>
          <w:lang w:val="en-US" w:eastAsia="en-US"/>
        </w:rPr>
        <w:t>və</w:t>
      </w:r>
      <w:proofErr w:type="spellEnd"/>
      <w:r w:rsidRPr="000D365E">
        <w:rPr>
          <w:sz w:val="24"/>
          <w:szCs w:val="24"/>
          <w:lang w:val="en-US" w:eastAsia="en-US"/>
        </w:rPr>
        <w:t xml:space="preserve"> optimal </w:t>
      </w:r>
      <w:proofErr w:type="spellStart"/>
      <w:r w:rsidRPr="000D365E">
        <w:rPr>
          <w:sz w:val="24"/>
          <w:szCs w:val="24"/>
          <w:lang w:val="en-US" w:eastAsia="en-US"/>
        </w:rPr>
        <w:t>doza</w:t>
      </w:r>
      <w:proofErr w:type="spellEnd"/>
      <w:r w:rsidRPr="000D365E">
        <w:rPr>
          <w:sz w:val="24"/>
          <w:szCs w:val="24"/>
          <w:lang w:val="en-US" w:eastAsia="en-US"/>
        </w:rPr>
        <w:t xml:space="preserve"> </w:t>
      </w:r>
      <w:proofErr w:type="spellStart"/>
      <w:r w:rsidRPr="000D365E">
        <w:rPr>
          <w:sz w:val="24"/>
          <w:szCs w:val="24"/>
          <w:lang w:val="en-US" w:eastAsia="en-US"/>
        </w:rPr>
        <w:t>rejimi</w:t>
      </w:r>
      <w:proofErr w:type="spellEnd"/>
      <w:r w:rsidRPr="000D365E">
        <w:rPr>
          <w:sz w:val="24"/>
          <w:szCs w:val="24"/>
          <w:lang w:val="en-US" w:eastAsia="en-US"/>
        </w:rPr>
        <w:t xml:space="preserve"> </w:t>
      </w:r>
      <w:proofErr w:type="spellStart"/>
      <w:r w:rsidRPr="000D365E">
        <w:rPr>
          <w:sz w:val="24"/>
          <w:szCs w:val="24"/>
          <w:lang w:val="en-US" w:eastAsia="en-US"/>
        </w:rPr>
        <w:t>təyin</w:t>
      </w:r>
      <w:proofErr w:type="spellEnd"/>
      <w:r w:rsidRPr="000D365E">
        <w:rPr>
          <w:sz w:val="24"/>
          <w:szCs w:val="24"/>
          <w:lang w:val="en-US" w:eastAsia="en-US"/>
        </w:rPr>
        <w:t xml:space="preserve"> </w:t>
      </w:r>
      <w:proofErr w:type="spellStart"/>
      <w:r w:rsidRPr="000D365E">
        <w:rPr>
          <w:sz w:val="24"/>
          <w:szCs w:val="24"/>
          <w:lang w:val="en-US" w:eastAsia="en-US"/>
        </w:rPr>
        <w:t>edilməmişdir</w:t>
      </w:r>
      <w:proofErr w:type="spellEnd"/>
      <w:r w:rsidRPr="000D365E">
        <w:rPr>
          <w:sz w:val="24"/>
          <w:szCs w:val="24"/>
          <w:lang w:val="en-US" w:eastAsia="en-US"/>
        </w:rPr>
        <w:t xml:space="preserve">. Buna </w:t>
      </w:r>
      <w:proofErr w:type="spellStart"/>
      <w:r w:rsidRPr="000D365E">
        <w:rPr>
          <w:sz w:val="24"/>
          <w:szCs w:val="24"/>
          <w:lang w:val="en-US" w:eastAsia="en-US"/>
        </w:rPr>
        <w:t>baxmayaraq</w:t>
      </w:r>
      <w:proofErr w:type="spellEnd"/>
      <w:r w:rsidRPr="000D365E">
        <w:rPr>
          <w:sz w:val="24"/>
          <w:szCs w:val="24"/>
          <w:lang w:val="en-US" w:eastAsia="en-US"/>
        </w:rPr>
        <w:t xml:space="preserve"> </w:t>
      </w:r>
      <w:proofErr w:type="spellStart"/>
      <w:r w:rsidRPr="000D365E">
        <w:rPr>
          <w:sz w:val="24"/>
          <w:szCs w:val="24"/>
          <w:lang w:val="en-US" w:eastAsia="en-US"/>
        </w:rPr>
        <w:t>məhdud</w:t>
      </w:r>
      <w:proofErr w:type="spellEnd"/>
      <w:r w:rsidRPr="000D365E">
        <w:rPr>
          <w:sz w:val="24"/>
          <w:szCs w:val="24"/>
          <w:lang w:val="en-US" w:eastAsia="en-US"/>
        </w:rPr>
        <w:t xml:space="preserve"> </w:t>
      </w:r>
      <w:proofErr w:type="spellStart"/>
      <w:r w:rsidRPr="000D365E">
        <w:rPr>
          <w:sz w:val="24"/>
          <w:szCs w:val="24"/>
          <w:lang w:val="en-US" w:eastAsia="en-US"/>
        </w:rPr>
        <w:t>farmakokinetik</w:t>
      </w:r>
      <w:proofErr w:type="spellEnd"/>
      <w:r w:rsidRPr="000D365E">
        <w:rPr>
          <w:sz w:val="24"/>
          <w:szCs w:val="24"/>
          <w:lang w:val="en-US" w:eastAsia="en-US"/>
        </w:rPr>
        <w:t xml:space="preserve"> </w:t>
      </w:r>
      <w:proofErr w:type="spellStart"/>
      <w:r w:rsidRPr="000D365E">
        <w:rPr>
          <w:sz w:val="24"/>
          <w:szCs w:val="24"/>
          <w:lang w:val="en-US" w:eastAsia="en-US"/>
        </w:rPr>
        <w:t>məlumatlar</w:t>
      </w:r>
      <w:proofErr w:type="spellEnd"/>
      <w:r w:rsidRPr="000D365E">
        <w:rPr>
          <w:sz w:val="24"/>
          <w:szCs w:val="24"/>
          <w:lang w:val="en-US" w:eastAsia="en-US"/>
        </w:rPr>
        <w:t xml:space="preserve"> </w:t>
      </w:r>
      <w:proofErr w:type="spellStart"/>
      <w:r w:rsidRPr="000D365E">
        <w:rPr>
          <w:sz w:val="24"/>
          <w:szCs w:val="24"/>
          <w:lang w:val="en-US" w:eastAsia="en-US"/>
        </w:rPr>
        <w:t>hər</w:t>
      </w:r>
      <w:proofErr w:type="spellEnd"/>
      <w:r w:rsidRPr="000D365E">
        <w:rPr>
          <w:sz w:val="24"/>
          <w:szCs w:val="24"/>
          <w:lang w:val="en-US" w:eastAsia="en-US"/>
        </w:rPr>
        <w:t xml:space="preserve"> 8 </w:t>
      </w:r>
      <w:proofErr w:type="spellStart"/>
      <w:r w:rsidRPr="000D365E">
        <w:rPr>
          <w:sz w:val="24"/>
          <w:szCs w:val="24"/>
          <w:lang w:val="en-US" w:eastAsia="en-US"/>
        </w:rPr>
        <w:t>saatdan</w:t>
      </w:r>
      <w:proofErr w:type="spellEnd"/>
      <w:r w:rsidRPr="000D365E">
        <w:rPr>
          <w:sz w:val="24"/>
          <w:szCs w:val="24"/>
          <w:lang w:val="en-US" w:eastAsia="en-US"/>
        </w:rPr>
        <w:t xml:space="preserve"> </w:t>
      </w:r>
      <w:proofErr w:type="spellStart"/>
      <w:r w:rsidRPr="000D365E">
        <w:rPr>
          <w:sz w:val="24"/>
          <w:szCs w:val="24"/>
          <w:lang w:val="en-US" w:eastAsia="en-US"/>
        </w:rPr>
        <w:t>bir</w:t>
      </w:r>
      <w:proofErr w:type="spellEnd"/>
      <w:r w:rsidRPr="000D365E">
        <w:rPr>
          <w:sz w:val="24"/>
          <w:szCs w:val="24"/>
          <w:lang w:val="en-US" w:eastAsia="en-US"/>
        </w:rPr>
        <w:t xml:space="preserve"> 20mq/</w:t>
      </w:r>
      <w:proofErr w:type="spellStart"/>
      <w:r w:rsidRPr="000D365E">
        <w:rPr>
          <w:sz w:val="24"/>
          <w:szCs w:val="24"/>
          <w:lang w:val="en-US" w:eastAsia="en-US"/>
        </w:rPr>
        <w:t>kq-ın</w:t>
      </w:r>
      <w:proofErr w:type="spellEnd"/>
      <w:r w:rsidRPr="000D365E">
        <w:rPr>
          <w:sz w:val="24"/>
          <w:szCs w:val="24"/>
          <w:lang w:val="en-US" w:eastAsia="en-US"/>
        </w:rPr>
        <w:t xml:space="preserve"> </w:t>
      </w:r>
      <w:proofErr w:type="spellStart"/>
      <w:r w:rsidRPr="000D365E">
        <w:rPr>
          <w:sz w:val="24"/>
          <w:szCs w:val="24"/>
          <w:lang w:val="en-US" w:eastAsia="en-US"/>
        </w:rPr>
        <w:t>uyğun</w:t>
      </w:r>
      <w:proofErr w:type="spellEnd"/>
      <w:r w:rsidRPr="000D365E">
        <w:rPr>
          <w:sz w:val="24"/>
          <w:szCs w:val="24"/>
          <w:lang w:val="en-US" w:eastAsia="en-US"/>
        </w:rPr>
        <w:t xml:space="preserve"> </w:t>
      </w:r>
      <w:proofErr w:type="spellStart"/>
      <w:r w:rsidRPr="000D365E">
        <w:rPr>
          <w:sz w:val="24"/>
          <w:szCs w:val="24"/>
          <w:lang w:val="en-US" w:eastAsia="en-US"/>
        </w:rPr>
        <w:t>bir</w:t>
      </w:r>
      <w:proofErr w:type="spellEnd"/>
      <w:r w:rsidRPr="000D365E">
        <w:rPr>
          <w:sz w:val="24"/>
          <w:szCs w:val="24"/>
          <w:lang w:val="en-US" w:eastAsia="en-US"/>
        </w:rPr>
        <w:t xml:space="preserve"> </w:t>
      </w:r>
      <w:proofErr w:type="spellStart"/>
      <w:r w:rsidRPr="000D365E">
        <w:rPr>
          <w:sz w:val="24"/>
          <w:szCs w:val="24"/>
          <w:lang w:val="en-US" w:eastAsia="en-US"/>
        </w:rPr>
        <w:t>rejim</w:t>
      </w:r>
      <w:proofErr w:type="spellEnd"/>
      <w:r w:rsidRPr="000D365E">
        <w:rPr>
          <w:sz w:val="24"/>
          <w:szCs w:val="24"/>
          <w:lang w:val="en-US" w:eastAsia="en-US"/>
        </w:rPr>
        <w:t xml:space="preserve"> </w:t>
      </w:r>
      <w:proofErr w:type="spellStart"/>
      <w:r w:rsidRPr="000D365E">
        <w:rPr>
          <w:sz w:val="24"/>
          <w:szCs w:val="24"/>
          <w:lang w:val="en-US" w:eastAsia="en-US"/>
        </w:rPr>
        <w:t>ola</w:t>
      </w:r>
      <w:proofErr w:type="spellEnd"/>
      <w:r w:rsidRPr="000D365E">
        <w:rPr>
          <w:sz w:val="24"/>
          <w:szCs w:val="24"/>
          <w:lang w:val="en-US" w:eastAsia="en-US"/>
        </w:rPr>
        <w:t xml:space="preserve"> </w:t>
      </w:r>
      <w:proofErr w:type="spellStart"/>
      <w:r w:rsidRPr="000D365E">
        <w:rPr>
          <w:sz w:val="24"/>
          <w:szCs w:val="24"/>
          <w:lang w:val="en-US" w:eastAsia="en-US"/>
        </w:rPr>
        <w:t>biləcəyini</w:t>
      </w:r>
      <w:proofErr w:type="spellEnd"/>
      <w:r w:rsidRPr="000D365E">
        <w:rPr>
          <w:sz w:val="24"/>
          <w:szCs w:val="24"/>
          <w:lang w:val="en-US" w:eastAsia="en-US"/>
        </w:rPr>
        <w:t xml:space="preserve"> </w:t>
      </w:r>
      <w:proofErr w:type="spellStart"/>
      <w:r w:rsidRPr="000D365E">
        <w:rPr>
          <w:sz w:val="24"/>
          <w:szCs w:val="24"/>
          <w:lang w:val="en-US" w:eastAsia="en-US"/>
        </w:rPr>
        <w:t>tövsiyə</w:t>
      </w:r>
      <w:proofErr w:type="spellEnd"/>
      <w:r w:rsidRPr="000D365E">
        <w:rPr>
          <w:sz w:val="24"/>
          <w:szCs w:val="24"/>
          <w:lang w:val="en-US" w:eastAsia="en-US"/>
        </w:rPr>
        <w:t xml:space="preserve"> </w:t>
      </w:r>
      <w:proofErr w:type="spellStart"/>
      <w:r w:rsidRPr="000D365E">
        <w:rPr>
          <w:sz w:val="24"/>
          <w:szCs w:val="24"/>
          <w:lang w:val="en-US" w:eastAsia="en-US"/>
        </w:rPr>
        <w:t>edir</w:t>
      </w:r>
      <w:proofErr w:type="spellEnd"/>
      <w:r w:rsidRPr="000D365E">
        <w:rPr>
          <w:sz w:val="24"/>
          <w:szCs w:val="24"/>
          <w:lang w:val="en-US" w:eastAsia="en-US"/>
        </w:rPr>
        <w:t xml:space="preserve">. </w:t>
      </w:r>
    </w:p>
    <w:p w14:paraId="30B94712" w14:textId="5E377BDB" w:rsidR="00FF746A" w:rsidRPr="000D365E" w:rsidRDefault="00FF746A" w:rsidP="00FE531D">
      <w:pPr>
        <w:pStyle w:val="a3"/>
        <w:jc w:val="both"/>
        <w:rPr>
          <w:i/>
          <w:iCs/>
          <w:sz w:val="24"/>
          <w:szCs w:val="24"/>
          <w:lang w:val="en-US" w:eastAsia="en-US"/>
        </w:rPr>
      </w:pPr>
      <w:r w:rsidRPr="000D365E">
        <w:rPr>
          <w:i/>
          <w:iCs/>
          <w:sz w:val="24"/>
          <w:szCs w:val="24"/>
          <w:lang w:val="en-US" w:eastAsia="en-US"/>
        </w:rPr>
        <w:t xml:space="preserve">3 </w:t>
      </w:r>
      <w:proofErr w:type="spellStart"/>
      <w:r w:rsidRPr="000D365E">
        <w:rPr>
          <w:i/>
          <w:iCs/>
          <w:sz w:val="24"/>
          <w:szCs w:val="24"/>
          <w:lang w:val="en-US" w:eastAsia="en-US"/>
        </w:rPr>
        <w:t>aylıqdan</w:t>
      </w:r>
      <w:proofErr w:type="spellEnd"/>
      <w:r w:rsidRPr="000D365E">
        <w:rPr>
          <w:i/>
          <w:iCs/>
          <w:sz w:val="24"/>
          <w:szCs w:val="24"/>
          <w:lang w:val="en-US" w:eastAsia="en-US"/>
        </w:rPr>
        <w:t xml:space="preserve"> 11 </w:t>
      </w:r>
      <w:proofErr w:type="spellStart"/>
      <w:r w:rsidRPr="000D365E">
        <w:rPr>
          <w:i/>
          <w:iCs/>
          <w:sz w:val="24"/>
          <w:szCs w:val="24"/>
          <w:lang w:val="en-US" w:eastAsia="en-US"/>
        </w:rPr>
        <w:t>yaşa</w:t>
      </w:r>
      <w:proofErr w:type="spellEnd"/>
      <w:r w:rsidRPr="000D365E">
        <w:rPr>
          <w:i/>
          <w:iCs/>
          <w:sz w:val="24"/>
          <w:szCs w:val="24"/>
          <w:lang w:val="en-US" w:eastAsia="en-US"/>
        </w:rPr>
        <w:t xml:space="preserve"> </w:t>
      </w:r>
      <w:proofErr w:type="spellStart"/>
      <w:r w:rsidRPr="000D365E">
        <w:rPr>
          <w:i/>
          <w:iCs/>
          <w:sz w:val="24"/>
          <w:szCs w:val="24"/>
          <w:lang w:val="en-US" w:eastAsia="en-US"/>
        </w:rPr>
        <w:t>qədər</w:t>
      </w:r>
      <w:proofErr w:type="spellEnd"/>
      <w:r w:rsidRPr="000D365E">
        <w:rPr>
          <w:i/>
          <w:iCs/>
          <w:sz w:val="24"/>
          <w:szCs w:val="24"/>
          <w:lang w:val="en-US" w:eastAsia="en-US"/>
        </w:rPr>
        <w:t xml:space="preserve"> </w:t>
      </w:r>
      <w:proofErr w:type="spellStart"/>
      <w:r w:rsidRPr="000D365E">
        <w:rPr>
          <w:i/>
          <w:iCs/>
          <w:sz w:val="24"/>
          <w:szCs w:val="24"/>
          <w:lang w:val="en-US" w:eastAsia="en-US"/>
        </w:rPr>
        <w:t>və</w:t>
      </w:r>
      <w:proofErr w:type="spellEnd"/>
      <w:r w:rsidRPr="000D365E">
        <w:rPr>
          <w:i/>
          <w:iCs/>
          <w:sz w:val="24"/>
          <w:szCs w:val="24"/>
          <w:lang w:val="en-US" w:eastAsia="en-US"/>
        </w:rPr>
        <w:t xml:space="preserve"> </w:t>
      </w:r>
      <w:proofErr w:type="spellStart"/>
      <w:r w:rsidRPr="000D365E">
        <w:rPr>
          <w:i/>
          <w:iCs/>
          <w:sz w:val="24"/>
          <w:szCs w:val="24"/>
          <w:lang w:val="en-US" w:eastAsia="en-US"/>
        </w:rPr>
        <w:t>bədən</w:t>
      </w:r>
      <w:proofErr w:type="spellEnd"/>
      <w:r w:rsidRPr="000D365E">
        <w:rPr>
          <w:i/>
          <w:iCs/>
          <w:sz w:val="24"/>
          <w:szCs w:val="24"/>
          <w:lang w:val="en-US" w:eastAsia="en-US"/>
        </w:rPr>
        <w:t xml:space="preserve"> </w:t>
      </w:r>
      <w:proofErr w:type="spellStart"/>
      <w:r w:rsidRPr="000D365E">
        <w:rPr>
          <w:i/>
          <w:iCs/>
          <w:sz w:val="24"/>
          <w:szCs w:val="24"/>
          <w:lang w:val="en-US" w:eastAsia="en-US"/>
        </w:rPr>
        <w:t>çəkisi</w:t>
      </w:r>
      <w:proofErr w:type="spellEnd"/>
      <w:r w:rsidRPr="000D365E">
        <w:rPr>
          <w:i/>
          <w:iCs/>
          <w:sz w:val="24"/>
          <w:szCs w:val="24"/>
          <w:lang w:val="en-US" w:eastAsia="en-US"/>
        </w:rPr>
        <w:t xml:space="preserve"> 50 </w:t>
      </w:r>
      <w:proofErr w:type="spellStart"/>
      <w:r w:rsidRPr="000D365E">
        <w:rPr>
          <w:i/>
          <w:iCs/>
          <w:sz w:val="24"/>
          <w:szCs w:val="24"/>
          <w:lang w:val="en-US" w:eastAsia="en-US"/>
        </w:rPr>
        <w:t>kq</w:t>
      </w:r>
      <w:proofErr w:type="spellEnd"/>
      <w:r w:rsidRPr="000D365E">
        <w:rPr>
          <w:i/>
          <w:iCs/>
          <w:sz w:val="24"/>
          <w:szCs w:val="24"/>
          <w:lang w:val="en-US" w:eastAsia="en-US"/>
        </w:rPr>
        <w:t xml:space="preserve">-a </w:t>
      </w:r>
      <w:proofErr w:type="spellStart"/>
      <w:r w:rsidRPr="000D365E">
        <w:rPr>
          <w:i/>
          <w:iCs/>
          <w:sz w:val="24"/>
          <w:szCs w:val="24"/>
          <w:lang w:val="en-US" w:eastAsia="en-US"/>
        </w:rPr>
        <w:t>qədər</w:t>
      </w:r>
      <w:proofErr w:type="spellEnd"/>
      <w:r w:rsidRPr="000D365E">
        <w:rPr>
          <w:i/>
          <w:iCs/>
          <w:sz w:val="24"/>
          <w:szCs w:val="24"/>
          <w:lang w:val="en-US" w:eastAsia="en-US"/>
        </w:rPr>
        <w:t xml:space="preserve"> </w:t>
      </w:r>
      <w:proofErr w:type="spellStart"/>
      <w:r w:rsidRPr="000D365E">
        <w:rPr>
          <w:i/>
          <w:iCs/>
          <w:sz w:val="24"/>
          <w:szCs w:val="24"/>
          <w:lang w:val="en-US" w:eastAsia="en-US"/>
        </w:rPr>
        <w:t>olan</w:t>
      </w:r>
      <w:proofErr w:type="spellEnd"/>
      <w:r w:rsidRPr="000D365E">
        <w:rPr>
          <w:i/>
          <w:iCs/>
          <w:sz w:val="24"/>
          <w:szCs w:val="24"/>
          <w:lang w:val="en-US" w:eastAsia="en-US"/>
        </w:rPr>
        <w:t xml:space="preserve"> </w:t>
      </w:r>
      <w:proofErr w:type="spellStart"/>
      <w:r w:rsidRPr="000D365E">
        <w:rPr>
          <w:i/>
          <w:iCs/>
          <w:sz w:val="24"/>
          <w:szCs w:val="24"/>
          <w:lang w:val="en-US" w:eastAsia="en-US"/>
        </w:rPr>
        <w:t>uşaqlar</w:t>
      </w:r>
      <w:proofErr w:type="spellEnd"/>
    </w:p>
    <w:p w14:paraId="75275CE9" w14:textId="77777777" w:rsidR="00F456AF" w:rsidRDefault="00FF746A" w:rsidP="00FE531D">
      <w:pPr>
        <w:pStyle w:val="a3"/>
        <w:jc w:val="both"/>
        <w:rPr>
          <w:sz w:val="24"/>
          <w:szCs w:val="24"/>
          <w:lang w:val="en-US" w:eastAsia="en-US"/>
        </w:rPr>
      </w:pPr>
      <w:proofErr w:type="spellStart"/>
      <w:r w:rsidRPr="000D365E">
        <w:rPr>
          <w:sz w:val="24"/>
          <w:szCs w:val="24"/>
          <w:lang w:val="en-US" w:eastAsia="en-US"/>
        </w:rPr>
        <w:t>Tövsiyə</w:t>
      </w:r>
      <w:proofErr w:type="spellEnd"/>
      <w:r w:rsidRPr="000D365E">
        <w:rPr>
          <w:sz w:val="24"/>
          <w:szCs w:val="24"/>
          <w:lang w:val="en-US" w:eastAsia="en-US"/>
        </w:rPr>
        <w:t xml:space="preserve"> </w:t>
      </w:r>
      <w:proofErr w:type="spellStart"/>
      <w:r w:rsidRPr="000D365E">
        <w:rPr>
          <w:sz w:val="24"/>
          <w:szCs w:val="24"/>
          <w:lang w:val="en-US" w:eastAsia="en-US"/>
        </w:rPr>
        <w:t>olunan</w:t>
      </w:r>
      <w:proofErr w:type="spellEnd"/>
      <w:r w:rsidRPr="000D365E">
        <w:rPr>
          <w:sz w:val="24"/>
          <w:szCs w:val="24"/>
          <w:lang w:val="en-US" w:eastAsia="en-US"/>
        </w:rPr>
        <w:t xml:space="preserve"> </w:t>
      </w:r>
      <w:proofErr w:type="spellStart"/>
      <w:r w:rsidRPr="000D365E">
        <w:rPr>
          <w:sz w:val="24"/>
          <w:szCs w:val="24"/>
          <w:lang w:val="en-US" w:eastAsia="en-US"/>
        </w:rPr>
        <w:t>doza</w:t>
      </w:r>
      <w:proofErr w:type="spellEnd"/>
      <w:r w:rsidRPr="000D365E">
        <w:rPr>
          <w:sz w:val="24"/>
          <w:szCs w:val="24"/>
          <w:lang w:val="en-US" w:eastAsia="en-US"/>
        </w:rPr>
        <w:t xml:space="preserve"> </w:t>
      </w:r>
      <w:proofErr w:type="spellStart"/>
      <w:r w:rsidRPr="000D365E">
        <w:rPr>
          <w:sz w:val="24"/>
          <w:szCs w:val="24"/>
          <w:lang w:val="en-US" w:eastAsia="en-US"/>
        </w:rPr>
        <w:t>rejimləri</w:t>
      </w:r>
      <w:proofErr w:type="spellEnd"/>
      <w:r w:rsidRPr="000D365E">
        <w:rPr>
          <w:sz w:val="24"/>
          <w:szCs w:val="24"/>
          <w:lang w:val="en-US" w:eastAsia="en-US"/>
        </w:rPr>
        <w:t xml:space="preserve"> </w:t>
      </w:r>
      <w:proofErr w:type="spellStart"/>
      <w:r w:rsidRPr="000D365E">
        <w:rPr>
          <w:sz w:val="24"/>
          <w:szCs w:val="24"/>
          <w:lang w:val="en-US" w:eastAsia="en-US"/>
        </w:rPr>
        <w:t>aşağıdakı</w:t>
      </w:r>
      <w:proofErr w:type="spellEnd"/>
      <w:r w:rsidRPr="000D365E">
        <w:rPr>
          <w:sz w:val="24"/>
          <w:szCs w:val="24"/>
          <w:lang w:val="en-US" w:eastAsia="en-US"/>
        </w:rPr>
        <w:t xml:space="preserve"> </w:t>
      </w:r>
      <w:proofErr w:type="spellStart"/>
      <w:r w:rsidRPr="000D365E">
        <w:rPr>
          <w:sz w:val="24"/>
          <w:szCs w:val="24"/>
          <w:lang w:val="en-US" w:eastAsia="en-US"/>
        </w:rPr>
        <w:t>cədvəldə</w:t>
      </w:r>
      <w:proofErr w:type="spellEnd"/>
      <w:r w:rsidRPr="000D365E">
        <w:rPr>
          <w:sz w:val="24"/>
          <w:szCs w:val="24"/>
          <w:lang w:val="en-US" w:eastAsia="en-US"/>
        </w:rPr>
        <w:t xml:space="preserve"> </w:t>
      </w:r>
      <w:proofErr w:type="spellStart"/>
      <w:r w:rsidRPr="000D365E">
        <w:rPr>
          <w:sz w:val="24"/>
          <w:szCs w:val="24"/>
          <w:lang w:val="en-US" w:eastAsia="en-US"/>
        </w:rPr>
        <w:t>göstərilmişdir</w:t>
      </w:r>
      <w:proofErr w:type="spellEnd"/>
      <w:r w:rsidRPr="000D365E">
        <w:rPr>
          <w:sz w:val="24"/>
          <w:szCs w:val="24"/>
          <w:lang w:val="en-US" w:eastAsia="en-US"/>
        </w:rPr>
        <w:t>:</w:t>
      </w:r>
    </w:p>
    <w:p w14:paraId="4EE84E29" w14:textId="1FA76DAE" w:rsidR="00FF746A" w:rsidRPr="000D365E" w:rsidRDefault="00FF746A" w:rsidP="00FE531D">
      <w:pPr>
        <w:pStyle w:val="a3"/>
        <w:jc w:val="both"/>
        <w:rPr>
          <w:sz w:val="24"/>
          <w:szCs w:val="24"/>
          <w:lang w:val="en-US" w:eastAsia="en-US"/>
        </w:rPr>
      </w:pPr>
      <w:r w:rsidRPr="000D365E">
        <w:rPr>
          <w:sz w:val="24"/>
          <w:szCs w:val="24"/>
          <w:lang w:val="en-US" w:eastAsia="en-US"/>
        </w:rPr>
        <w:t xml:space="preserve"> </w:t>
      </w:r>
    </w:p>
    <w:p w14:paraId="410B65D1" w14:textId="77777777" w:rsidR="00FF746A" w:rsidRPr="001373BC" w:rsidRDefault="00FF746A" w:rsidP="00FE531D">
      <w:pPr>
        <w:jc w:val="both"/>
        <w:rPr>
          <w:color w:val="000000"/>
          <w:sz w:val="12"/>
          <w:lang w:val="en-US" w:eastAsia="en-US"/>
        </w:rPr>
      </w:pPr>
    </w:p>
    <w:tbl>
      <w:tblPr>
        <w:tblW w:w="4679" w:type="pct"/>
        <w:tblCellSpacing w:w="0" w:type="dxa"/>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5155"/>
        <w:gridCol w:w="3730"/>
      </w:tblGrid>
      <w:tr w:rsidR="00FF746A" w:rsidRPr="00394554" w14:paraId="0C843195" w14:textId="77777777" w:rsidTr="001373BC">
        <w:trPr>
          <w:tblCellSpacing w:w="0" w:type="dxa"/>
        </w:trPr>
        <w:tc>
          <w:tcPr>
            <w:tcW w:w="2901" w:type="pct"/>
            <w:tcBorders>
              <w:top w:val="single" w:sz="4" w:space="0" w:color="auto"/>
              <w:left w:val="single" w:sz="4" w:space="0" w:color="auto"/>
              <w:bottom w:val="single" w:sz="4" w:space="0" w:color="auto"/>
              <w:right w:val="single" w:sz="4" w:space="0" w:color="auto"/>
            </w:tcBorders>
            <w:hideMark/>
          </w:tcPr>
          <w:p w14:paraId="6D4DE47B" w14:textId="77777777" w:rsidR="00FF746A" w:rsidRPr="001373BC" w:rsidRDefault="00FF746A" w:rsidP="001373BC">
            <w:pPr>
              <w:rPr>
                <w:i/>
                <w:sz w:val="22"/>
                <w:lang w:val="en-US" w:eastAsia="en-US"/>
              </w:rPr>
            </w:pPr>
            <w:proofErr w:type="spellStart"/>
            <w:r w:rsidRPr="001373BC">
              <w:rPr>
                <w:bCs/>
                <w:i/>
                <w:sz w:val="22"/>
                <w:lang w:val="en-US" w:eastAsia="en-US"/>
              </w:rPr>
              <w:t>İnfeksiyalar</w:t>
            </w:r>
            <w:proofErr w:type="spellEnd"/>
          </w:p>
        </w:tc>
        <w:tc>
          <w:tcPr>
            <w:tcW w:w="2099" w:type="pct"/>
            <w:tcBorders>
              <w:top w:val="single" w:sz="4" w:space="0" w:color="auto"/>
              <w:left w:val="single" w:sz="4" w:space="0" w:color="auto"/>
              <w:bottom w:val="single" w:sz="4" w:space="0" w:color="auto"/>
              <w:right w:val="single" w:sz="4" w:space="0" w:color="auto"/>
            </w:tcBorders>
            <w:hideMark/>
          </w:tcPr>
          <w:p w14:paraId="60432F8E" w14:textId="77777777" w:rsidR="00FF746A" w:rsidRPr="001373BC" w:rsidRDefault="00FF746A" w:rsidP="001373BC">
            <w:pPr>
              <w:rPr>
                <w:i/>
                <w:sz w:val="22"/>
                <w:lang w:val="en-US" w:eastAsia="en-US"/>
              </w:rPr>
            </w:pPr>
            <w:proofErr w:type="spellStart"/>
            <w:r w:rsidRPr="001373BC">
              <w:rPr>
                <w:bCs/>
                <w:i/>
                <w:sz w:val="22"/>
                <w:lang w:val="en-US" w:eastAsia="en-US"/>
              </w:rPr>
              <w:t>Hər</w:t>
            </w:r>
            <w:proofErr w:type="spellEnd"/>
            <w:r w:rsidRPr="001373BC">
              <w:rPr>
                <w:bCs/>
                <w:i/>
                <w:sz w:val="22"/>
                <w:lang w:val="en-US" w:eastAsia="en-US"/>
              </w:rPr>
              <w:t xml:space="preserve"> 8 </w:t>
            </w:r>
            <w:proofErr w:type="spellStart"/>
            <w:r w:rsidRPr="001373BC">
              <w:rPr>
                <w:bCs/>
                <w:i/>
                <w:sz w:val="22"/>
                <w:lang w:val="en-US" w:eastAsia="en-US"/>
              </w:rPr>
              <w:t>saatdan</w:t>
            </w:r>
            <w:proofErr w:type="spellEnd"/>
            <w:r w:rsidRPr="001373BC">
              <w:rPr>
                <w:bCs/>
                <w:i/>
                <w:sz w:val="22"/>
                <w:lang w:val="en-US" w:eastAsia="en-US"/>
              </w:rPr>
              <w:t xml:space="preserve"> </w:t>
            </w:r>
            <w:proofErr w:type="spellStart"/>
            <w:r w:rsidRPr="001373BC">
              <w:rPr>
                <w:bCs/>
                <w:i/>
                <w:sz w:val="22"/>
                <w:lang w:val="en-US" w:eastAsia="en-US"/>
              </w:rPr>
              <w:t>bir</w:t>
            </w:r>
            <w:proofErr w:type="spellEnd"/>
            <w:r w:rsidRPr="001373BC">
              <w:rPr>
                <w:bCs/>
                <w:i/>
                <w:sz w:val="22"/>
                <w:lang w:val="en-US" w:eastAsia="en-US"/>
              </w:rPr>
              <w:t xml:space="preserve"> </w:t>
            </w:r>
            <w:proofErr w:type="spellStart"/>
            <w:r w:rsidRPr="001373BC">
              <w:rPr>
                <w:bCs/>
                <w:i/>
                <w:sz w:val="22"/>
                <w:lang w:val="en-US" w:eastAsia="en-US"/>
              </w:rPr>
              <w:t>tətbiq</w:t>
            </w:r>
            <w:proofErr w:type="spellEnd"/>
            <w:r w:rsidRPr="001373BC">
              <w:rPr>
                <w:bCs/>
                <w:i/>
                <w:sz w:val="22"/>
                <w:lang w:val="en-US" w:eastAsia="en-US"/>
              </w:rPr>
              <w:t xml:space="preserve"> </w:t>
            </w:r>
            <w:proofErr w:type="spellStart"/>
            <w:r w:rsidRPr="001373BC">
              <w:rPr>
                <w:bCs/>
                <w:i/>
                <w:sz w:val="22"/>
                <w:lang w:val="en-US" w:eastAsia="en-US"/>
              </w:rPr>
              <w:t>olunacaq</w:t>
            </w:r>
            <w:proofErr w:type="spellEnd"/>
            <w:r w:rsidRPr="001373BC">
              <w:rPr>
                <w:bCs/>
                <w:i/>
                <w:sz w:val="22"/>
                <w:lang w:val="en-US" w:eastAsia="en-US"/>
              </w:rPr>
              <w:t xml:space="preserve"> </w:t>
            </w:r>
            <w:proofErr w:type="spellStart"/>
            <w:r w:rsidRPr="001373BC">
              <w:rPr>
                <w:bCs/>
                <w:i/>
                <w:sz w:val="22"/>
                <w:lang w:val="en-US" w:eastAsia="en-US"/>
              </w:rPr>
              <w:t>doza</w:t>
            </w:r>
            <w:proofErr w:type="spellEnd"/>
          </w:p>
        </w:tc>
      </w:tr>
      <w:tr w:rsidR="00FF746A" w:rsidRPr="001373BC" w14:paraId="323A8206" w14:textId="77777777" w:rsidTr="001373BC">
        <w:trPr>
          <w:tblCellSpacing w:w="0" w:type="dxa"/>
        </w:trPr>
        <w:tc>
          <w:tcPr>
            <w:tcW w:w="2901" w:type="pct"/>
            <w:tcBorders>
              <w:top w:val="single" w:sz="4" w:space="0" w:color="auto"/>
              <w:left w:val="single" w:sz="4" w:space="0" w:color="auto"/>
              <w:bottom w:val="single" w:sz="4" w:space="0" w:color="auto"/>
              <w:right w:val="single" w:sz="4" w:space="0" w:color="auto"/>
            </w:tcBorders>
            <w:hideMark/>
          </w:tcPr>
          <w:p w14:paraId="466ED02F" w14:textId="77777777" w:rsidR="00FF746A" w:rsidRPr="001373BC" w:rsidRDefault="00FF746A" w:rsidP="001373BC">
            <w:pPr>
              <w:rPr>
                <w:sz w:val="22"/>
                <w:lang w:val="en-US" w:eastAsia="en-US"/>
              </w:rPr>
            </w:pPr>
            <w:proofErr w:type="spellStart"/>
            <w:r w:rsidRPr="001373BC">
              <w:rPr>
                <w:sz w:val="22"/>
                <w:lang w:val="en-US" w:eastAsia="en-US"/>
              </w:rPr>
              <w:t>Xəstəxanadaxili</w:t>
            </w:r>
            <w:proofErr w:type="spellEnd"/>
            <w:r w:rsidRPr="001373BC">
              <w:rPr>
                <w:sz w:val="22"/>
                <w:lang w:val="en-US" w:eastAsia="en-US"/>
              </w:rPr>
              <w:t xml:space="preserve"> </w:t>
            </w:r>
            <w:proofErr w:type="spellStart"/>
            <w:r w:rsidRPr="001373BC">
              <w:rPr>
                <w:sz w:val="22"/>
                <w:lang w:val="en-US" w:eastAsia="en-US"/>
              </w:rPr>
              <w:t>və</w:t>
            </w:r>
            <w:proofErr w:type="spellEnd"/>
            <w:r w:rsidRPr="001373BC">
              <w:rPr>
                <w:sz w:val="22"/>
                <w:lang w:val="en-US" w:eastAsia="en-US"/>
              </w:rPr>
              <w:t xml:space="preserve"> </w:t>
            </w:r>
            <w:proofErr w:type="spellStart"/>
            <w:r w:rsidRPr="001373BC">
              <w:rPr>
                <w:sz w:val="22"/>
                <w:lang w:val="en-US" w:eastAsia="en-US"/>
              </w:rPr>
              <w:t>ventilyatorla-əlaqəli</w:t>
            </w:r>
            <w:proofErr w:type="spellEnd"/>
            <w:r w:rsidRPr="001373BC">
              <w:rPr>
                <w:sz w:val="22"/>
                <w:lang w:val="en-US" w:eastAsia="en-US"/>
              </w:rPr>
              <w:t xml:space="preserve"> </w:t>
            </w:r>
            <w:proofErr w:type="spellStart"/>
            <w:r w:rsidRPr="001373BC">
              <w:rPr>
                <w:sz w:val="22"/>
                <w:lang w:val="en-US" w:eastAsia="en-US"/>
              </w:rPr>
              <w:t>pnevmoniya</w:t>
            </w:r>
            <w:proofErr w:type="spellEnd"/>
            <w:r w:rsidRPr="001373BC">
              <w:rPr>
                <w:sz w:val="22"/>
                <w:lang w:val="en-US" w:eastAsia="en-US"/>
              </w:rPr>
              <w:t xml:space="preserve"> da </w:t>
            </w:r>
            <w:proofErr w:type="spellStart"/>
            <w:r w:rsidRPr="001373BC">
              <w:rPr>
                <w:sz w:val="22"/>
                <w:lang w:val="en-US" w:eastAsia="en-US"/>
              </w:rPr>
              <w:t>daxil</w:t>
            </w:r>
            <w:proofErr w:type="spellEnd"/>
            <w:r w:rsidRPr="001373BC">
              <w:rPr>
                <w:sz w:val="22"/>
                <w:lang w:val="en-US" w:eastAsia="en-US"/>
              </w:rPr>
              <w:t xml:space="preserve"> </w:t>
            </w:r>
            <w:proofErr w:type="spellStart"/>
            <w:r w:rsidRPr="001373BC">
              <w:rPr>
                <w:sz w:val="22"/>
                <w:lang w:val="en-US" w:eastAsia="en-US"/>
              </w:rPr>
              <w:t>olmaqla</w:t>
            </w:r>
            <w:proofErr w:type="spellEnd"/>
            <w:r w:rsidRPr="001373BC">
              <w:rPr>
                <w:sz w:val="22"/>
                <w:lang w:val="en-US" w:eastAsia="en-US"/>
              </w:rPr>
              <w:t xml:space="preserve"> </w:t>
            </w:r>
            <w:proofErr w:type="spellStart"/>
            <w:r w:rsidRPr="001373BC">
              <w:rPr>
                <w:sz w:val="22"/>
                <w:lang w:val="en-US" w:eastAsia="en-US"/>
              </w:rPr>
              <w:t>ağır</w:t>
            </w:r>
            <w:proofErr w:type="spellEnd"/>
            <w:r w:rsidRPr="001373BC">
              <w:rPr>
                <w:sz w:val="22"/>
                <w:lang w:val="en-US" w:eastAsia="en-US"/>
              </w:rPr>
              <w:t xml:space="preserve"> </w:t>
            </w:r>
            <w:proofErr w:type="spellStart"/>
            <w:r w:rsidRPr="001373BC">
              <w:rPr>
                <w:sz w:val="22"/>
                <w:lang w:val="en-US" w:eastAsia="en-US"/>
              </w:rPr>
              <w:t>pnevmoniya</w:t>
            </w:r>
            <w:proofErr w:type="spellEnd"/>
            <w:r w:rsidRPr="001373BC">
              <w:rPr>
                <w:sz w:val="22"/>
                <w:lang w:val="en-US" w:eastAsia="en-US"/>
              </w:rPr>
              <w:t>.</w:t>
            </w:r>
          </w:p>
        </w:tc>
        <w:tc>
          <w:tcPr>
            <w:tcW w:w="2099" w:type="pct"/>
            <w:tcBorders>
              <w:top w:val="single" w:sz="4" w:space="0" w:color="auto"/>
              <w:left w:val="single" w:sz="4" w:space="0" w:color="auto"/>
              <w:bottom w:val="single" w:sz="4" w:space="0" w:color="auto"/>
              <w:right w:val="single" w:sz="4" w:space="0" w:color="auto"/>
            </w:tcBorders>
            <w:hideMark/>
          </w:tcPr>
          <w:p w14:paraId="2435779D" w14:textId="77777777" w:rsidR="00FF746A" w:rsidRPr="001373BC" w:rsidRDefault="00FF746A" w:rsidP="001373BC">
            <w:pPr>
              <w:rPr>
                <w:sz w:val="22"/>
                <w:lang w:val="en-US" w:eastAsia="en-US"/>
              </w:rPr>
            </w:pPr>
            <w:r w:rsidRPr="001373BC">
              <w:rPr>
                <w:sz w:val="22"/>
                <w:lang w:val="en-US" w:eastAsia="en-US"/>
              </w:rPr>
              <w:t xml:space="preserve">10 </w:t>
            </w:r>
            <w:proofErr w:type="spellStart"/>
            <w:r w:rsidRPr="001373BC">
              <w:rPr>
                <w:sz w:val="22"/>
                <w:lang w:val="en-US" w:eastAsia="en-US"/>
              </w:rPr>
              <w:t>və</w:t>
            </w:r>
            <w:proofErr w:type="spellEnd"/>
            <w:r w:rsidRPr="001373BC">
              <w:rPr>
                <w:sz w:val="22"/>
                <w:lang w:val="en-US" w:eastAsia="en-US"/>
              </w:rPr>
              <w:t xml:space="preserve"> </w:t>
            </w:r>
            <w:proofErr w:type="spellStart"/>
            <w:r w:rsidRPr="001373BC">
              <w:rPr>
                <w:sz w:val="22"/>
                <w:lang w:val="en-US" w:eastAsia="en-US"/>
              </w:rPr>
              <w:t>ya</w:t>
            </w:r>
            <w:proofErr w:type="spellEnd"/>
            <w:r w:rsidRPr="001373BC">
              <w:rPr>
                <w:sz w:val="22"/>
                <w:lang w:val="en-US" w:eastAsia="en-US"/>
              </w:rPr>
              <w:t xml:space="preserve"> 20 </w:t>
            </w:r>
            <w:proofErr w:type="spellStart"/>
            <w:r w:rsidRPr="001373BC">
              <w:rPr>
                <w:sz w:val="22"/>
                <w:lang w:val="en-US" w:eastAsia="en-US"/>
              </w:rPr>
              <w:t>mq</w:t>
            </w:r>
            <w:proofErr w:type="spellEnd"/>
            <w:r w:rsidRPr="001373BC">
              <w:rPr>
                <w:sz w:val="22"/>
                <w:lang w:val="en-US" w:eastAsia="en-US"/>
              </w:rPr>
              <w:t>/</w:t>
            </w:r>
            <w:proofErr w:type="spellStart"/>
            <w:r w:rsidRPr="001373BC">
              <w:rPr>
                <w:sz w:val="22"/>
                <w:lang w:val="en-US" w:eastAsia="en-US"/>
              </w:rPr>
              <w:t>kq</w:t>
            </w:r>
            <w:proofErr w:type="spellEnd"/>
            <w:r w:rsidRPr="001373BC">
              <w:rPr>
                <w:sz w:val="22"/>
                <w:lang w:val="en-US" w:eastAsia="en-US"/>
              </w:rPr>
              <w:t xml:space="preserve"> </w:t>
            </w:r>
          </w:p>
        </w:tc>
      </w:tr>
      <w:tr w:rsidR="00FF746A" w:rsidRPr="001373BC" w14:paraId="22E13106" w14:textId="77777777" w:rsidTr="001373BC">
        <w:trPr>
          <w:tblCellSpacing w:w="0" w:type="dxa"/>
        </w:trPr>
        <w:tc>
          <w:tcPr>
            <w:tcW w:w="2901" w:type="pct"/>
            <w:tcBorders>
              <w:top w:val="single" w:sz="4" w:space="0" w:color="auto"/>
              <w:left w:val="single" w:sz="4" w:space="0" w:color="auto"/>
              <w:bottom w:val="single" w:sz="4" w:space="0" w:color="auto"/>
              <w:right w:val="single" w:sz="4" w:space="0" w:color="auto"/>
            </w:tcBorders>
            <w:hideMark/>
          </w:tcPr>
          <w:p w14:paraId="099AFEAB" w14:textId="040069A8" w:rsidR="00FF746A" w:rsidRPr="001373BC" w:rsidRDefault="009701D8" w:rsidP="001373BC">
            <w:pPr>
              <w:rPr>
                <w:sz w:val="22"/>
                <w:lang w:val="en-US" w:eastAsia="en-US"/>
              </w:rPr>
            </w:pPr>
            <w:proofErr w:type="spellStart"/>
            <w:r w:rsidRPr="001373BC">
              <w:rPr>
                <w:sz w:val="22"/>
                <w:lang w:val="en-US" w:eastAsia="en-US"/>
              </w:rPr>
              <w:t>Kistik</w:t>
            </w:r>
            <w:proofErr w:type="spellEnd"/>
            <w:r w:rsidRPr="001373BC">
              <w:rPr>
                <w:sz w:val="22"/>
                <w:lang w:val="en-US" w:eastAsia="en-US"/>
              </w:rPr>
              <w:t xml:space="preserve"> </w:t>
            </w:r>
            <w:proofErr w:type="spellStart"/>
            <w:r w:rsidRPr="001373BC">
              <w:rPr>
                <w:sz w:val="22"/>
                <w:lang w:val="en-US" w:eastAsia="en-US"/>
              </w:rPr>
              <w:t>fibrozda</w:t>
            </w:r>
            <w:proofErr w:type="spellEnd"/>
            <w:r w:rsidRPr="001373BC">
              <w:rPr>
                <w:sz w:val="22"/>
                <w:lang w:val="en-US" w:eastAsia="en-US"/>
              </w:rPr>
              <w:t xml:space="preserve"> </w:t>
            </w:r>
            <w:proofErr w:type="spellStart"/>
            <w:r w:rsidRPr="001373BC">
              <w:rPr>
                <w:sz w:val="22"/>
                <w:lang w:val="en-US" w:eastAsia="en-US"/>
              </w:rPr>
              <w:t>bronxo</w:t>
            </w:r>
            <w:r w:rsidR="00FF746A" w:rsidRPr="001373BC">
              <w:rPr>
                <w:sz w:val="22"/>
                <w:lang w:val="en-US" w:eastAsia="en-US"/>
              </w:rPr>
              <w:t>pulmonar</w:t>
            </w:r>
            <w:proofErr w:type="spellEnd"/>
            <w:r w:rsidR="00FF746A" w:rsidRPr="001373BC">
              <w:rPr>
                <w:sz w:val="22"/>
                <w:lang w:val="en-US" w:eastAsia="en-US"/>
              </w:rPr>
              <w:t xml:space="preserve"> </w:t>
            </w:r>
            <w:proofErr w:type="spellStart"/>
            <w:r w:rsidR="00FF746A" w:rsidRPr="001373BC">
              <w:rPr>
                <w:sz w:val="22"/>
                <w:lang w:val="en-US" w:eastAsia="en-US"/>
              </w:rPr>
              <w:t>infeksi</w:t>
            </w:r>
            <w:r w:rsidR="001373BC">
              <w:rPr>
                <w:sz w:val="22"/>
                <w:lang w:val="en-US" w:eastAsia="en-US"/>
              </w:rPr>
              <w:t>yalar</w:t>
            </w:r>
            <w:proofErr w:type="spellEnd"/>
          </w:p>
        </w:tc>
        <w:tc>
          <w:tcPr>
            <w:tcW w:w="2099" w:type="pct"/>
            <w:tcBorders>
              <w:top w:val="single" w:sz="4" w:space="0" w:color="auto"/>
              <w:left w:val="single" w:sz="4" w:space="0" w:color="auto"/>
              <w:bottom w:val="single" w:sz="4" w:space="0" w:color="auto"/>
              <w:right w:val="single" w:sz="4" w:space="0" w:color="auto"/>
            </w:tcBorders>
            <w:hideMark/>
          </w:tcPr>
          <w:p w14:paraId="1A289B79" w14:textId="77777777" w:rsidR="00FF746A" w:rsidRPr="001373BC" w:rsidRDefault="00FF746A" w:rsidP="001373BC">
            <w:pPr>
              <w:rPr>
                <w:sz w:val="22"/>
                <w:lang w:val="en-US" w:eastAsia="en-US"/>
              </w:rPr>
            </w:pPr>
            <w:r w:rsidRPr="001373BC">
              <w:rPr>
                <w:sz w:val="22"/>
                <w:lang w:val="en-US" w:eastAsia="en-US"/>
              </w:rPr>
              <w:t xml:space="preserve">40 </w:t>
            </w:r>
            <w:proofErr w:type="spellStart"/>
            <w:r w:rsidRPr="001373BC">
              <w:rPr>
                <w:sz w:val="22"/>
                <w:lang w:val="en-US" w:eastAsia="en-US"/>
              </w:rPr>
              <w:t>mq</w:t>
            </w:r>
            <w:proofErr w:type="spellEnd"/>
            <w:r w:rsidRPr="001373BC">
              <w:rPr>
                <w:sz w:val="22"/>
                <w:lang w:val="en-US" w:eastAsia="en-US"/>
              </w:rPr>
              <w:t>/</w:t>
            </w:r>
            <w:proofErr w:type="spellStart"/>
            <w:r w:rsidRPr="001373BC">
              <w:rPr>
                <w:sz w:val="22"/>
                <w:lang w:val="en-US" w:eastAsia="en-US"/>
              </w:rPr>
              <w:t>kq</w:t>
            </w:r>
            <w:proofErr w:type="spellEnd"/>
            <w:r w:rsidRPr="001373BC">
              <w:rPr>
                <w:sz w:val="22"/>
                <w:lang w:val="en-US" w:eastAsia="en-US"/>
              </w:rPr>
              <w:t xml:space="preserve"> </w:t>
            </w:r>
          </w:p>
        </w:tc>
      </w:tr>
      <w:tr w:rsidR="00FF746A" w:rsidRPr="001373BC" w14:paraId="4E9B4BD5" w14:textId="77777777" w:rsidTr="001373BC">
        <w:trPr>
          <w:tblCellSpacing w:w="0" w:type="dxa"/>
        </w:trPr>
        <w:tc>
          <w:tcPr>
            <w:tcW w:w="2901" w:type="pct"/>
            <w:tcBorders>
              <w:top w:val="single" w:sz="4" w:space="0" w:color="auto"/>
              <w:left w:val="single" w:sz="4" w:space="0" w:color="auto"/>
              <w:bottom w:val="single" w:sz="4" w:space="0" w:color="auto"/>
              <w:right w:val="single" w:sz="4" w:space="0" w:color="auto"/>
            </w:tcBorders>
            <w:hideMark/>
          </w:tcPr>
          <w:p w14:paraId="34227245" w14:textId="77777777" w:rsidR="00FF746A" w:rsidRPr="001373BC" w:rsidRDefault="00FF746A" w:rsidP="001373BC">
            <w:pPr>
              <w:rPr>
                <w:sz w:val="22"/>
                <w:lang w:val="en-US" w:eastAsia="en-US"/>
              </w:rPr>
            </w:pPr>
            <w:proofErr w:type="spellStart"/>
            <w:r w:rsidRPr="001373BC">
              <w:rPr>
                <w:sz w:val="22"/>
                <w:lang w:val="en-US" w:eastAsia="en-US"/>
              </w:rPr>
              <w:t>Ağırlaşmış</w:t>
            </w:r>
            <w:proofErr w:type="spellEnd"/>
            <w:r w:rsidRPr="001373BC">
              <w:rPr>
                <w:sz w:val="22"/>
                <w:lang w:val="en-US" w:eastAsia="ar-SA"/>
              </w:rPr>
              <w:t xml:space="preserve"> </w:t>
            </w:r>
            <w:proofErr w:type="spellStart"/>
            <w:r w:rsidRPr="001373BC">
              <w:rPr>
                <w:sz w:val="22"/>
                <w:lang w:val="en-US" w:eastAsia="en-US"/>
              </w:rPr>
              <w:t>sidik</w:t>
            </w:r>
            <w:proofErr w:type="spellEnd"/>
            <w:r w:rsidRPr="001373BC">
              <w:rPr>
                <w:sz w:val="22"/>
                <w:lang w:val="en-US" w:eastAsia="en-US"/>
              </w:rPr>
              <w:t xml:space="preserve"> </w:t>
            </w:r>
            <w:proofErr w:type="spellStart"/>
            <w:r w:rsidRPr="001373BC">
              <w:rPr>
                <w:sz w:val="22"/>
                <w:lang w:val="en-US" w:eastAsia="en-US"/>
              </w:rPr>
              <w:t>yollarının</w:t>
            </w:r>
            <w:proofErr w:type="spellEnd"/>
            <w:r w:rsidRPr="001373BC">
              <w:rPr>
                <w:sz w:val="22"/>
                <w:lang w:val="en-US" w:eastAsia="en-US"/>
              </w:rPr>
              <w:t xml:space="preserve"> </w:t>
            </w:r>
            <w:proofErr w:type="spellStart"/>
            <w:r w:rsidRPr="001373BC">
              <w:rPr>
                <w:sz w:val="22"/>
                <w:lang w:val="en-US" w:eastAsia="en-US"/>
              </w:rPr>
              <w:t>infeksiyaları</w:t>
            </w:r>
            <w:proofErr w:type="spellEnd"/>
          </w:p>
        </w:tc>
        <w:tc>
          <w:tcPr>
            <w:tcW w:w="2099" w:type="pct"/>
            <w:tcBorders>
              <w:top w:val="single" w:sz="4" w:space="0" w:color="auto"/>
              <w:left w:val="single" w:sz="4" w:space="0" w:color="auto"/>
              <w:bottom w:val="single" w:sz="4" w:space="0" w:color="auto"/>
              <w:right w:val="single" w:sz="4" w:space="0" w:color="auto"/>
            </w:tcBorders>
            <w:hideMark/>
          </w:tcPr>
          <w:p w14:paraId="288698A9" w14:textId="77777777" w:rsidR="00FF746A" w:rsidRPr="001373BC" w:rsidRDefault="00FF746A" w:rsidP="001373BC">
            <w:pPr>
              <w:rPr>
                <w:sz w:val="22"/>
                <w:lang w:val="en-US" w:eastAsia="en-US"/>
              </w:rPr>
            </w:pPr>
            <w:r w:rsidRPr="001373BC">
              <w:rPr>
                <w:sz w:val="22"/>
                <w:lang w:val="en-US" w:eastAsia="en-US"/>
              </w:rPr>
              <w:t xml:space="preserve">10 </w:t>
            </w:r>
            <w:proofErr w:type="spellStart"/>
            <w:r w:rsidRPr="001373BC">
              <w:rPr>
                <w:sz w:val="22"/>
                <w:lang w:val="en-US" w:eastAsia="en-US"/>
              </w:rPr>
              <w:t>və</w:t>
            </w:r>
            <w:proofErr w:type="spellEnd"/>
            <w:r w:rsidRPr="001373BC">
              <w:rPr>
                <w:sz w:val="22"/>
                <w:lang w:val="en-US" w:eastAsia="en-US"/>
              </w:rPr>
              <w:t xml:space="preserve"> </w:t>
            </w:r>
            <w:proofErr w:type="spellStart"/>
            <w:r w:rsidRPr="001373BC">
              <w:rPr>
                <w:sz w:val="22"/>
                <w:lang w:val="en-US" w:eastAsia="en-US"/>
              </w:rPr>
              <w:t>ya</w:t>
            </w:r>
            <w:proofErr w:type="spellEnd"/>
            <w:r w:rsidRPr="001373BC">
              <w:rPr>
                <w:sz w:val="22"/>
                <w:lang w:val="en-US" w:eastAsia="en-US"/>
              </w:rPr>
              <w:t xml:space="preserve"> 20 </w:t>
            </w:r>
            <w:proofErr w:type="spellStart"/>
            <w:r w:rsidRPr="001373BC">
              <w:rPr>
                <w:sz w:val="22"/>
                <w:lang w:val="en-US" w:eastAsia="en-US"/>
              </w:rPr>
              <w:t>mq</w:t>
            </w:r>
            <w:proofErr w:type="spellEnd"/>
            <w:r w:rsidRPr="001373BC">
              <w:rPr>
                <w:sz w:val="22"/>
                <w:lang w:val="en-US" w:eastAsia="en-US"/>
              </w:rPr>
              <w:t>/</w:t>
            </w:r>
            <w:proofErr w:type="spellStart"/>
            <w:r w:rsidRPr="001373BC">
              <w:rPr>
                <w:sz w:val="22"/>
                <w:lang w:val="en-US" w:eastAsia="en-US"/>
              </w:rPr>
              <w:t>kq</w:t>
            </w:r>
            <w:proofErr w:type="spellEnd"/>
          </w:p>
        </w:tc>
      </w:tr>
      <w:tr w:rsidR="00FF746A" w:rsidRPr="001373BC" w14:paraId="28B2E109" w14:textId="77777777" w:rsidTr="001373BC">
        <w:trPr>
          <w:tblCellSpacing w:w="0" w:type="dxa"/>
        </w:trPr>
        <w:tc>
          <w:tcPr>
            <w:tcW w:w="2901" w:type="pct"/>
            <w:tcBorders>
              <w:top w:val="single" w:sz="4" w:space="0" w:color="auto"/>
              <w:left w:val="single" w:sz="4" w:space="0" w:color="auto"/>
              <w:bottom w:val="single" w:sz="4" w:space="0" w:color="auto"/>
              <w:right w:val="single" w:sz="4" w:space="0" w:color="auto"/>
            </w:tcBorders>
            <w:hideMark/>
          </w:tcPr>
          <w:p w14:paraId="36B90C50" w14:textId="4FAE6E25" w:rsidR="00FF746A" w:rsidRPr="001373BC" w:rsidRDefault="009701D8" w:rsidP="001373BC">
            <w:pPr>
              <w:rPr>
                <w:sz w:val="22"/>
                <w:lang w:val="en-US" w:eastAsia="en-US"/>
              </w:rPr>
            </w:pPr>
            <w:proofErr w:type="spellStart"/>
            <w:r w:rsidRPr="001373BC">
              <w:rPr>
                <w:sz w:val="22"/>
                <w:lang w:val="en-US" w:eastAsia="en-US"/>
              </w:rPr>
              <w:t>Ağırlaşmış</w:t>
            </w:r>
            <w:proofErr w:type="spellEnd"/>
            <w:r w:rsidRPr="001373BC">
              <w:rPr>
                <w:sz w:val="22"/>
                <w:lang w:val="en-US" w:eastAsia="en-US"/>
              </w:rPr>
              <w:t xml:space="preserve"> intra</w:t>
            </w:r>
            <w:r w:rsidR="00FF746A" w:rsidRPr="001373BC">
              <w:rPr>
                <w:sz w:val="22"/>
                <w:lang w:val="en-US" w:eastAsia="en-US"/>
              </w:rPr>
              <w:t xml:space="preserve">abdominal </w:t>
            </w:r>
            <w:proofErr w:type="spellStart"/>
            <w:r w:rsidR="00FF746A" w:rsidRPr="001373BC">
              <w:rPr>
                <w:sz w:val="22"/>
                <w:lang w:val="en-US" w:eastAsia="en-US"/>
              </w:rPr>
              <w:t>infeksiyalar</w:t>
            </w:r>
            <w:proofErr w:type="spellEnd"/>
          </w:p>
        </w:tc>
        <w:tc>
          <w:tcPr>
            <w:tcW w:w="2099" w:type="pct"/>
            <w:tcBorders>
              <w:top w:val="single" w:sz="4" w:space="0" w:color="auto"/>
              <w:left w:val="single" w:sz="4" w:space="0" w:color="auto"/>
              <w:bottom w:val="single" w:sz="4" w:space="0" w:color="auto"/>
              <w:right w:val="single" w:sz="4" w:space="0" w:color="auto"/>
            </w:tcBorders>
            <w:hideMark/>
          </w:tcPr>
          <w:p w14:paraId="741A1C0C" w14:textId="77777777" w:rsidR="00FF746A" w:rsidRPr="001373BC" w:rsidRDefault="00FF746A" w:rsidP="001373BC">
            <w:pPr>
              <w:rPr>
                <w:sz w:val="22"/>
                <w:lang w:val="en-US" w:eastAsia="en-US"/>
              </w:rPr>
            </w:pPr>
            <w:r w:rsidRPr="001373BC">
              <w:rPr>
                <w:sz w:val="22"/>
                <w:lang w:val="en-US" w:eastAsia="en-US"/>
              </w:rPr>
              <w:t xml:space="preserve">10 </w:t>
            </w:r>
            <w:proofErr w:type="spellStart"/>
            <w:r w:rsidRPr="001373BC">
              <w:rPr>
                <w:sz w:val="22"/>
                <w:lang w:val="en-US" w:eastAsia="en-US"/>
              </w:rPr>
              <w:t>və</w:t>
            </w:r>
            <w:proofErr w:type="spellEnd"/>
            <w:r w:rsidRPr="001373BC">
              <w:rPr>
                <w:sz w:val="22"/>
                <w:lang w:val="en-US" w:eastAsia="en-US"/>
              </w:rPr>
              <w:t xml:space="preserve"> </w:t>
            </w:r>
            <w:proofErr w:type="spellStart"/>
            <w:r w:rsidRPr="001373BC">
              <w:rPr>
                <w:sz w:val="22"/>
                <w:lang w:val="en-US" w:eastAsia="en-US"/>
              </w:rPr>
              <w:t>ya</w:t>
            </w:r>
            <w:proofErr w:type="spellEnd"/>
            <w:r w:rsidRPr="001373BC">
              <w:rPr>
                <w:sz w:val="22"/>
                <w:lang w:val="en-US" w:eastAsia="en-US"/>
              </w:rPr>
              <w:t xml:space="preserve"> 20 </w:t>
            </w:r>
            <w:proofErr w:type="spellStart"/>
            <w:r w:rsidRPr="001373BC">
              <w:rPr>
                <w:sz w:val="22"/>
                <w:lang w:val="en-US" w:eastAsia="en-US"/>
              </w:rPr>
              <w:t>mq</w:t>
            </w:r>
            <w:proofErr w:type="spellEnd"/>
            <w:r w:rsidRPr="001373BC">
              <w:rPr>
                <w:sz w:val="22"/>
                <w:lang w:val="en-US" w:eastAsia="en-US"/>
              </w:rPr>
              <w:t>/</w:t>
            </w:r>
            <w:proofErr w:type="spellStart"/>
            <w:r w:rsidRPr="001373BC">
              <w:rPr>
                <w:sz w:val="22"/>
                <w:lang w:val="en-US" w:eastAsia="en-US"/>
              </w:rPr>
              <w:t>kq</w:t>
            </w:r>
            <w:proofErr w:type="spellEnd"/>
            <w:r w:rsidRPr="001373BC">
              <w:rPr>
                <w:sz w:val="22"/>
                <w:lang w:val="en-US" w:eastAsia="en-US"/>
              </w:rPr>
              <w:t xml:space="preserve"> </w:t>
            </w:r>
          </w:p>
        </w:tc>
      </w:tr>
      <w:tr w:rsidR="00FF746A" w:rsidRPr="001373BC" w14:paraId="7538A0A2" w14:textId="77777777" w:rsidTr="001373BC">
        <w:trPr>
          <w:tblCellSpacing w:w="0" w:type="dxa"/>
        </w:trPr>
        <w:tc>
          <w:tcPr>
            <w:tcW w:w="2901" w:type="pct"/>
            <w:tcBorders>
              <w:top w:val="single" w:sz="4" w:space="0" w:color="auto"/>
              <w:left w:val="single" w:sz="4" w:space="0" w:color="auto"/>
              <w:bottom w:val="single" w:sz="4" w:space="0" w:color="auto"/>
              <w:right w:val="single" w:sz="4" w:space="0" w:color="auto"/>
            </w:tcBorders>
            <w:hideMark/>
          </w:tcPr>
          <w:p w14:paraId="716FE6AA" w14:textId="77777777" w:rsidR="00FF746A" w:rsidRPr="001373BC" w:rsidRDefault="00FF746A" w:rsidP="001373BC">
            <w:pPr>
              <w:rPr>
                <w:sz w:val="22"/>
                <w:lang w:eastAsia="en-US"/>
              </w:rPr>
            </w:pPr>
            <w:r w:rsidRPr="001373BC">
              <w:rPr>
                <w:sz w:val="22"/>
                <w:lang w:val="az-Latn-AZ" w:eastAsia="en-US"/>
              </w:rPr>
              <w:t>Dəri və yumşaq toxumaların ağırlaşmış infeksiyaları</w:t>
            </w:r>
          </w:p>
        </w:tc>
        <w:tc>
          <w:tcPr>
            <w:tcW w:w="2099" w:type="pct"/>
            <w:tcBorders>
              <w:top w:val="single" w:sz="4" w:space="0" w:color="auto"/>
              <w:left w:val="single" w:sz="4" w:space="0" w:color="auto"/>
              <w:bottom w:val="single" w:sz="4" w:space="0" w:color="auto"/>
              <w:right w:val="single" w:sz="4" w:space="0" w:color="auto"/>
            </w:tcBorders>
            <w:hideMark/>
          </w:tcPr>
          <w:p w14:paraId="6CF10423" w14:textId="77777777" w:rsidR="00FF746A" w:rsidRPr="001373BC" w:rsidRDefault="00FF746A" w:rsidP="001373BC">
            <w:pPr>
              <w:rPr>
                <w:sz w:val="22"/>
                <w:lang w:val="en-US" w:eastAsia="en-US"/>
              </w:rPr>
            </w:pPr>
            <w:r w:rsidRPr="001373BC">
              <w:rPr>
                <w:sz w:val="22"/>
                <w:lang w:val="en-US" w:eastAsia="en-US"/>
              </w:rPr>
              <w:t xml:space="preserve">10 </w:t>
            </w:r>
            <w:proofErr w:type="spellStart"/>
            <w:r w:rsidRPr="001373BC">
              <w:rPr>
                <w:sz w:val="22"/>
                <w:lang w:val="en-US" w:eastAsia="en-US"/>
              </w:rPr>
              <w:t>və</w:t>
            </w:r>
            <w:proofErr w:type="spellEnd"/>
            <w:r w:rsidRPr="001373BC">
              <w:rPr>
                <w:sz w:val="22"/>
                <w:lang w:val="en-US" w:eastAsia="en-US"/>
              </w:rPr>
              <w:t xml:space="preserve"> </w:t>
            </w:r>
            <w:proofErr w:type="spellStart"/>
            <w:r w:rsidRPr="001373BC">
              <w:rPr>
                <w:sz w:val="22"/>
                <w:lang w:val="en-US" w:eastAsia="en-US"/>
              </w:rPr>
              <w:t>ya</w:t>
            </w:r>
            <w:proofErr w:type="spellEnd"/>
            <w:r w:rsidRPr="001373BC">
              <w:rPr>
                <w:sz w:val="22"/>
                <w:lang w:val="en-US" w:eastAsia="en-US"/>
              </w:rPr>
              <w:t xml:space="preserve"> 20 </w:t>
            </w:r>
            <w:proofErr w:type="spellStart"/>
            <w:r w:rsidRPr="001373BC">
              <w:rPr>
                <w:sz w:val="22"/>
                <w:lang w:val="en-US" w:eastAsia="en-US"/>
              </w:rPr>
              <w:t>mq</w:t>
            </w:r>
            <w:proofErr w:type="spellEnd"/>
            <w:r w:rsidRPr="001373BC">
              <w:rPr>
                <w:sz w:val="22"/>
                <w:lang w:val="en-US" w:eastAsia="en-US"/>
              </w:rPr>
              <w:t>/</w:t>
            </w:r>
            <w:proofErr w:type="spellStart"/>
            <w:r w:rsidRPr="001373BC">
              <w:rPr>
                <w:sz w:val="22"/>
                <w:lang w:val="en-US" w:eastAsia="en-US"/>
              </w:rPr>
              <w:t>kq</w:t>
            </w:r>
            <w:proofErr w:type="spellEnd"/>
            <w:r w:rsidRPr="001373BC">
              <w:rPr>
                <w:sz w:val="22"/>
                <w:lang w:val="en-US" w:eastAsia="en-US"/>
              </w:rPr>
              <w:t xml:space="preserve"> </w:t>
            </w:r>
          </w:p>
        </w:tc>
      </w:tr>
      <w:tr w:rsidR="00FF746A" w:rsidRPr="001373BC" w14:paraId="314E2A7A" w14:textId="77777777" w:rsidTr="001373BC">
        <w:trPr>
          <w:tblCellSpacing w:w="0" w:type="dxa"/>
        </w:trPr>
        <w:tc>
          <w:tcPr>
            <w:tcW w:w="2901" w:type="pct"/>
            <w:tcBorders>
              <w:top w:val="single" w:sz="4" w:space="0" w:color="auto"/>
              <w:left w:val="single" w:sz="4" w:space="0" w:color="auto"/>
              <w:bottom w:val="single" w:sz="4" w:space="0" w:color="auto"/>
              <w:right w:val="single" w:sz="4" w:space="0" w:color="auto"/>
            </w:tcBorders>
            <w:hideMark/>
          </w:tcPr>
          <w:p w14:paraId="187752AD" w14:textId="77777777" w:rsidR="00FF746A" w:rsidRPr="001373BC" w:rsidRDefault="00FF746A" w:rsidP="001373BC">
            <w:pPr>
              <w:rPr>
                <w:sz w:val="22"/>
                <w:lang w:val="en-US" w:eastAsia="en-US"/>
              </w:rPr>
            </w:pPr>
            <w:proofErr w:type="spellStart"/>
            <w:r w:rsidRPr="001373BC">
              <w:rPr>
                <w:sz w:val="22"/>
                <w:lang w:val="en-US" w:eastAsia="en-US"/>
              </w:rPr>
              <w:t>Kəskin</w:t>
            </w:r>
            <w:proofErr w:type="spellEnd"/>
            <w:r w:rsidRPr="001373BC">
              <w:rPr>
                <w:sz w:val="22"/>
                <w:lang w:val="en-US" w:eastAsia="en-US"/>
              </w:rPr>
              <w:t xml:space="preserve"> </w:t>
            </w:r>
            <w:proofErr w:type="spellStart"/>
            <w:r w:rsidRPr="001373BC">
              <w:rPr>
                <w:sz w:val="22"/>
                <w:lang w:val="en-US" w:eastAsia="en-US"/>
              </w:rPr>
              <w:t>bakterial</w:t>
            </w:r>
            <w:proofErr w:type="spellEnd"/>
            <w:r w:rsidRPr="001373BC">
              <w:rPr>
                <w:sz w:val="22"/>
                <w:lang w:val="en-US" w:eastAsia="en-US"/>
              </w:rPr>
              <w:t xml:space="preserve"> </w:t>
            </w:r>
            <w:proofErr w:type="spellStart"/>
            <w:r w:rsidRPr="001373BC">
              <w:rPr>
                <w:sz w:val="22"/>
                <w:lang w:val="en-US" w:eastAsia="en-US"/>
              </w:rPr>
              <w:t>meningit</w:t>
            </w:r>
            <w:proofErr w:type="spellEnd"/>
          </w:p>
        </w:tc>
        <w:tc>
          <w:tcPr>
            <w:tcW w:w="2099" w:type="pct"/>
            <w:tcBorders>
              <w:top w:val="single" w:sz="4" w:space="0" w:color="auto"/>
              <w:left w:val="single" w:sz="4" w:space="0" w:color="auto"/>
              <w:bottom w:val="single" w:sz="4" w:space="0" w:color="auto"/>
              <w:right w:val="single" w:sz="4" w:space="0" w:color="auto"/>
            </w:tcBorders>
            <w:hideMark/>
          </w:tcPr>
          <w:p w14:paraId="34AB7903" w14:textId="77777777" w:rsidR="00FF746A" w:rsidRPr="001373BC" w:rsidRDefault="00FF746A" w:rsidP="001373BC">
            <w:pPr>
              <w:rPr>
                <w:sz w:val="22"/>
                <w:lang w:val="en-US" w:eastAsia="en-US"/>
              </w:rPr>
            </w:pPr>
            <w:r w:rsidRPr="001373BC">
              <w:rPr>
                <w:sz w:val="22"/>
                <w:lang w:val="en-US" w:eastAsia="en-US"/>
              </w:rPr>
              <w:t xml:space="preserve">40 </w:t>
            </w:r>
            <w:proofErr w:type="spellStart"/>
            <w:r w:rsidRPr="001373BC">
              <w:rPr>
                <w:sz w:val="22"/>
                <w:lang w:val="en-US" w:eastAsia="en-US"/>
              </w:rPr>
              <w:t>mq</w:t>
            </w:r>
            <w:proofErr w:type="spellEnd"/>
            <w:r w:rsidRPr="001373BC">
              <w:rPr>
                <w:sz w:val="22"/>
                <w:lang w:val="en-US" w:eastAsia="en-US"/>
              </w:rPr>
              <w:t>/</w:t>
            </w:r>
            <w:proofErr w:type="spellStart"/>
            <w:r w:rsidRPr="001373BC">
              <w:rPr>
                <w:sz w:val="22"/>
                <w:lang w:val="en-US" w:eastAsia="en-US"/>
              </w:rPr>
              <w:t>kq</w:t>
            </w:r>
            <w:proofErr w:type="spellEnd"/>
          </w:p>
        </w:tc>
      </w:tr>
      <w:tr w:rsidR="00FF746A" w:rsidRPr="001373BC" w14:paraId="671265C8" w14:textId="77777777" w:rsidTr="001373BC">
        <w:trPr>
          <w:tblCellSpacing w:w="0" w:type="dxa"/>
        </w:trPr>
        <w:tc>
          <w:tcPr>
            <w:tcW w:w="2901" w:type="pct"/>
            <w:tcBorders>
              <w:top w:val="single" w:sz="4" w:space="0" w:color="auto"/>
              <w:left w:val="single" w:sz="4" w:space="0" w:color="auto"/>
              <w:bottom w:val="single" w:sz="4" w:space="0" w:color="auto"/>
              <w:right w:val="single" w:sz="4" w:space="0" w:color="auto"/>
            </w:tcBorders>
            <w:hideMark/>
          </w:tcPr>
          <w:p w14:paraId="1EC0619D" w14:textId="77777777" w:rsidR="00FF746A" w:rsidRPr="001373BC" w:rsidRDefault="00FF746A" w:rsidP="001373BC">
            <w:pPr>
              <w:rPr>
                <w:sz w:val="22"/>
                <w:lang w:val="en-US" w:eastAsia="en-US"/>
              </w:rPr>
            </w:pPr>
            <w:proofErr w:type="spellStart"/>
            <w:r w:rsidRPr="001373BC">
              <w:rPr>
                <w:sz w:val="22"/>
                <w:lang w:val="en-US" w:eastAsia="en-US"/>
              </w:rPr>
              <w:t>Febril</w:t>
            </w:r>
            <w:proofErr w:type="spellEnd"/>
            <w:r w:rsidRPr="001373BC">
              <w:rPr>
                <w:sz w:val="22"/>
                <w:lang w:val="en-US" w:eastAsia="en-US"/>
              </w:rPr>
              <w:t xml:space="preserve"> </w:t>
            </w:r>
            <w:proofErr w:type="spellStart"/>
            <w:r w:rsidRPr="001373BC">
              <w:rPr>
                <w:sz w:val="22"/>
                <w:lang w:val="en-US" w:eastAsia="en-US"/>
              </w:rPr>
              <w:t>neytropenik</w:t>
            </w:r>
            <w:proofErr w:type="spellEnd"/>
            <w:r w:rsidRPr="001373BC">
              <w:rPr>
                <w:sz w:val="22"/>
                <w:lang w:val="en-US" w:eastAsia="en-US"/>
              </w:rPr>
              <w:t xml:space="preserve"> </w:t>
            </w:r>
            <w:proofErr w:type="spellStart"/>
            <w:r w:rsidRPr="001373BC">
              <w:rPr>
                <w:sz w:val="22"/>
                <w:lang w:val="en-US" w:eastAsia="en-US"/>
              </w:rPr>
              <w:t>pasiyentlərin</w:t>
            </w:r>
            <w:proofErr w:type="spellEnd"/>
            <w:r w:rsidRPr="001373BC">
              <w:rPr>
                <w:sz w:val="22"/>
                <w:lang w:val="en-US" w:eastAsia="en-US"/>
              </w:rPr>
              <w:t xml:space="preserve"> </w:t>
            </w:r>
            <w:proofErr w:type="spellStart"/>
            <w:r w:rsidRPr="001373BC">
              <w:rPr>
                <w:sz w:val="22"/>
                <w:lang w:val="en-US" w:eastAsia="en-US"/>
              </w:rPr>
              <w:t>müalicəsi</w:t>
            </w:r>
            <w:proofErr w:type="spellEnd"/>
          </w:p>
        </w:tc>
        <w:tc>
          <w:tcPr>
            <w:tcW w:w="2099" w:type="pct"/>
            <w:tcBorders>
              <w:top w:val="single" w:sz="4" w:space="0" w:color="auto"/>
              <w:left w:val="single" w:sz="4" w:space="0" w:color="auto"/>
              <w:bottom w:val="single" w:sz="4" w:space="0" w:color="auto"/>
              <w:right w:val="single" w:sz="4" w:space="0" w:color="auto"/>
            </w:tcBorders>
            <w:hideMark/>
          </w:tcPr>
          <w:p w14:paraId="556D8EF6" w14:textId="77777777" w:rsidR="00FF746A" w:rsidRPr="001373BC" w:rsidRDefault="00FF746A" w:rsidP="001373BC">
            <w:pPr>
              <w:rPr>
                <w:sz w:val="22"/>
                <w:lang w:val="en-US" w:eastAsia="en-US"/>
              </w:rPr>
            </w:pPr>
            <w:r w:rsidRPr="001373BC">
              <w:rPr>
                <w:sz w:val="22"/>
                <w:lang w:val="en-US" w:eastAsia="en-US"/>
              </w:rPr>
              <w:t xml:space="preserve">20 </w:t>
            </w:r>
            <w:proofErr w:type="spellStart"/>
            <w:r w:rsidRPr="001373BC">
              <w:rPr>
                <w:sz w:val="22"/>
                <w:lang w:val="en-US" w:eastAsia="en-US"/>
              </w:rPr>
              <w:t>mq</w:t>
            </w:r>
            <w:proofErr w:type="spellEnd"/>
            <w:r w:rsidRPr="001373BC">
              <w:rPr>
                <w:sz w:val="22"/>
                <w:lang w:val="en-US" w:eastAsia="en-US"/>
              </w:rPr>
              <w:t>/</w:t>
            </w:r>
            <w:proofErr w:type="spellStart"/>
            <w:r w:rsidRPr="001373BC">
              <w:rPr>
                <w:sz w:val="22"/>
                <w:lang w:val="en-US" w:eastAsia="en-US"/>
              </w:rPr>
              <w:t>kq</w:t>
            </w:r>
            <w:proofErr w:type="spellEnd"/>
          </w:p>
        </w:tc>
      </w:tr>
    </w:tbl>
    <w:p w14:paraId="47D79182" w14:textId="77777777" w:rsidR="00FF746A" w:rsidRPr="001373BC" w:rsidRDefault="00FF746A" w:rsidP="00FE531D">
      <w:pPr>
        <w:jc w:val="both"/>
        <w:rPr>
          <w:color w:val="000000"/>
          <w:sz w:val="12"/>
          <w:lang w:val="en-US" w:eastAsia="en-US"/>
        </w:rPr>
      </w:pPr>
    </w:p>
    <w:p w14:paraId="0E70FD05" w14:textId="77777777" w:rsidR="00F456AF" w:rsidRDefault="00F456AF" w:rsidP="00FE531D">
      <w:pPr>
        <w:jc w:val="both"/>
        <w:rPr>
          <w:i/>
          <w:iCs/>
          <w:color w:val="000000" w:themeColor="text1"/>
          <w:lang w:val="en-US" w:eastAsia="en-US"/>
        </w:rPr>
      </w:pPr>
    </w:p>
    <w:p w14:paraId="33F5F8A0" w14:textId="399E7165" w:rsidR="00FF746A" w:rsidRPr="000D365E" w:rsidRDefault="00FF746A" w:rsidP="00FE531D">
      <w:pPr>
        <w:jc w:val="both"/>
        <w:rPr>
          <w:i/>
          <w:iCs/>
          <w:color w:val="000000" w:themeColor="text1"/>
          <w:lang w:val="en-US" w:eastAsia="en-US"/>
        </w:rPr>
      </w:pPr>
      <w:proofErr w:type="spellStart"/>
      <w:r w:rsidRPr="000D365E">
        <w:rPr>
          <w:i/>
          <w:iCs/>
          <w:color w:val="000000" w:themeColor="text1"/>
          <w:lang w:val="en-US" w:eastAsia="en-US"/>
        </w:rPr>
        <w:t>Bədən</w:t>
      </w:r>
      <w:proofErr w:type="spellEnd"/>
      <w:r w:rsidRPr="000D365E">
        <w:rPr>
          <w:i/>
          <w:iCs/>
          <w:color w:val="000000" w:themeColor="text1"/>
          <w:lang w:val="en-US" w:eastAsia="en-US"/>
        </w:rPr>
        <w:t xml:space="preserve"> </w:t>
      </w:r>
      <w:proofErr w:type="spellStart"/>
      <w:r w:rsidRPr="000D365E">
        <w:rPr>
          <w:i/>
          <w:iCs/>
          <w:color w:val="000000" w:themeColor="text1"/>
          <w:lang w:val="en-US" w:eastAsia="en-US"/>
        </w:rPr>
        <w:t>çəkisi</w:t>
      </w:r>
      <w:proofErr w:type="spellEnd"/>
      <w:r w:rsidRPr="000D365E">
        <w:rPr>
          <w:i/>
          <w:iCs/>
          <w:color w:val="000000" w:themeColor="text1"/>
          <w:lang w:val="en-US" w:eastAsia="en-US"/>
        </w:rPr>
        <w:t xml:space="preserve"> 50 </w:t>
      </w:r>
      <w:proofErr w:type="spellStart"/>
      <w:r w:rsidRPr="000D365E">
        <w:rPr>
          <w:i/>
          <w:iCs/>
          <w:color w:val="000000" w:themeColor="text1"/>
          <w:lang w:val="en-US" w:eastAsia="en-US"/>
        </w:rPr>
        <w:t>kq</w:t>
      </w:r>
      <w:proofErr w:type="spellEnd"/>
      <w:r w:rsidRPr="000D365E">
        <w:rPr>
          <w:i/>
          <w:iCs/>
          <w:color w:val="000000" w:themeColor="text1"/>
          <w:lang w:val="en-US" w:eastAsia="en-US"/>
        </w:rPr>
        <w:t xml:space="preserve">-dan </w:t>
      </w:r>
      <w:proofErr w:type="spellStart"/>
      <w:r w:rsidRPr="000D365E">
        <w:rPr>
          <w:i/>
          <w:iCs/>
          <w:color w:val="000000" w:themeColor="text1"/>
          <w:lang w:val="en-US" w:eastAsia="en-US"/>
        </w:rPr>
        <w:t>çox</w:t>
      </w:r>
      <w:proofErr w:type="spellEnd"/>
      <w:r w:rsidRPr="000D365E">
        <w:rPr>
          <w:i/>
          <w:iCs/>
          <w:color w:val="000000" w:themeColor="text1"/>
          <w:lang w:val="en-US" w:eastAsia="en-US"/>
        </w:rPr>
        <w:t xml:space="preserve"> </w:t>
      </w:r>
      <w:proofErr w:type="spellStart"/>
      <w:r w:rsidRPr="000D365E">
        <w:rPr>
          <w:i/>
          <w:iCs/>
          <w:color w:val="000000" w:themeColor="text1"/>
          <w:lang w:val="en-US" w:eastAsia="en-US"/>
        </w:rPr>
        <w:t>olan</w:t>
      </w:r>
      <w:proofErr w:type="spellEnd"/>
      <w:r w:rsidRPr="000D365E">
        <w:rPr>
          <w:i/>
          <w:iCs/>
          <w:color w:val="000000" w:themeColor="text1"/>
          <w:lang w:val="en-US" w:eastAsia="en-US"/>
        </w:rPr>
        <w:t xml:space="preserve"> </w:t>
      </w:r>
      <w:proofErr w:type="spellStart"/>
      <w:r w:rsidRPr="000D365E">
        <w:rPr>
          <w:i/>
          <w:iCs/>
          <w:color w:val="000000" w:themeColor="text1"/>
          <w:lang w:val="en-US" w:eastAsia="en-US"/>
        </w:rPr>
        <w:t>uşaqlar</w:t>
      </w:r>
      <w:proofErr w:type="spellEnd"/>
    </w:p>
    <w:p w14:paraId="7E4FE824" w14:textId="77777777" w:rsidR="00FF746A" w:rsidRPr="000D365E" w:rsidRDefault="00FF746A" w:rsidP="00FE531D">
      <w:pPr>
        <w:jc w:val="both"/>
        <w:rPr>
          <w:color w:val="000000" w:themeColor="text1"/>
          <w:lang w:val="en-US" w:eastAsia="en-US"/>
        </w:rPr>
      </w:pPr>
      <w:proofErr w:type="spellStart"/>
      <w:r w:rsidRPr="000D365E">
        <w:rPr>
          <w:color w:val="000000" w:themeColor="text1"/>
          <w:lang w:val="en-US" w:eastAsia="en-US"/>
        </w:rPr>
        <w:t>Böyüklər</w:t>
      </w:r>
      <w:proofErr w:type="spellEnd"/>
      <w:r w:rsidRPr="000D365E">
        <w:rPr>
          <w:color w:val="000000" w:themeColor="text1"/>
          <w:lang w:val="en-US" w:eastAsia="en-US"/>
        </w:rPr>
        <w:t xml:space="preserve"> </w:t>
      </w:r>
      <w:proofErr w:type="spellStart"/>
      <w:r w:rsidRPr="000D365E">
        <w:rPr>
          <w:color w:val="000000" w:themeColor="text1"/>
          <w:lang w:val="en-US" w:eastAsia="en-US"/>
        </w:rPr>
        <w:t>üçün</w:t>
      </w:r>
      <w:proofErr w:type="spellEnd"/>
      <w:r w:rsidRPr="000D365E">
        <w:rPr>
          <w:color w:val="000000" w:themeColor="text1"/>
          <w:lang w:val="en-US" w:eastAsia="en-US"/>
        </w:rPr>
        <w:t xml:space="preserve"> </w:t>
      </w:r>
      <w:proofErr w:type="spellStart"/>
      <w:r w:rsidRPr="000D365E">
        <w:rPr>
          <w:color w:val="000000" w:themeColor="text1"/>
          <w:lang w:val="en-US" w:eastAsia="en-US"/>
        </w:rPr>
        <w:t>nəzərdə</w:t>
      </w:r>
      <w:proofErr w:type="spellEnd"/>
      <w:r w:rsidRPr="000D365E">
        <w:rPr>
          <w:color w:val="000000" w:themeColor="text1"/>
          <w:lang w:val="en-US" w:eastAsia="en-US"/>
        </w:rPr>
        <w:t xml:space="preserve"> </w:t>
      </w:r>
      <w:proofErr w:type="spellStart"/>
      <w:r w:rsidRPr="000D365E">
        <w:rPr>
          <w:color w:val="000000" w:themeColor="text1"/>
          <w:lang w:val="en-US" w:eastAsia="en-US"/>
        </w:rPr>
        <w:t>tutulmuş</w:t>
      </w:r>
      <w:proofErr w:type="spellEnd"/>
      <w:r w:rsidRPr="000D365E">
        <w:rPr>
          <w:color w:val="000000" w:themeColor="text1"/>
          <w:lang w:val="en-US" w:eastAsia="en-US"/>
        </w:rPr>
        <w:t xml:space="preserve"> </w:t>
      </w:r>
      <w:proofErr w:type="spellStart"/>
      <w:r w:rsidRPr="000D365E">
        <w:rPr>
          <w:color w:val="000000" w:themeColor="text1"/>
          <w:lang w:val="en-US" w:eastAsia="en-US"/>
        </w:rPr>
        <w:t>doza</w:t>
      </w:r>
      <w:proofErr w:type="spellEnd"/>
      <w:r w:rsidRPr="000D365E">
        <w:rPr>
          <w:color w:val="000000" w:themeColor="text1"/>
          <w:lang w:val="en-US" w:eastAsia="en-US"/>
        </w:rPr>
        <w:t xml:space="preserve"> </w:t>
      </w:r>
      <w:proofErr w:type="spellStart"/>
      <w:r w:rsidRPr="000D365E">
        <w:rPr>
          <w:color w:val="000000" w:themeColor="text1"/>
          <w:lang w:val="en-US" w:eastAsia="en-US"/>
        </w:rPr>
        <w:t>tətbiq</w:t>
      </w:r>
      <w:proofErr w:type="spellEnd"/>
      <w:r w:rsidRPr="000D365E">
        <w:rPr>
          <w:color w:val="000000" w:themeColor="text1"/>
          <w:lang w:val="en-US" w:eastAsia="en-US"/>
        </w:rPr>
        <w:t xml:space="preserve"> </w:t>
      </w:r>
      <w:proofErr w:type="spellStart"/>
      <w:r w:rsidRPr="000D365E">
        <w:rPr>
          <w:color w:val="000000" w:themeColor="text1"/>
          <w:lang w:val="en-US" w:eastAsia="en-US"/>
        </w:rPr>
        <w:t>edilməlidir</w:t>
      </w:r>
      <w:proofErr w:type="spellEnd"/>
      <w:r w:rsidRPr="000D365E">
        <w:rPr>
          <w:color w:val="000000" w:themeColor="text1"/>
          <w:lang w:val="en-US" w:eastAsia="en-US"/>
        </w:rPr>
        <w:t>.</w:t>
      </w:r>
    </w:p>
    <w:p w14:paraId="6C0C1475" w14:textId="119757DA" w:rsidR="00FF746A" w:rsidRPr="000D365E" w:rsidRDefault="00FF746A" w:rsidP="00FE531D">
      <w:pPr>
        <w:jc w:val="both"/>
        <w:rPr>
          <w:color w:val="000000" w:themeColor="text1"/>
          <w:lang w:val="en-US" w:eastAsia="en-US"/>
        </w:rPr>
      </w:pPr>
      <w:proofErr w:type="spellStart"/>
      <w:r w:rsidRPr="000D365E">
        <w:rPr>
          <w:color w:val="000000" w:themeColor="text1"/>
          <w:lang w:val="en-US" w:eastAsia="en-US"/>
        </w:rPr>
        <w:t>Böyrək</w:t>
      </w:r>
      <w:proofErr w:type="spellEnd"/>
      <w:r w:rsidRPr="000D365E">
        <w:rPr>
          <w:color w:val="000000" w:themeColor="text1"/>
          <w:lang w:val="en-US" w:eastAsia="en-US"/>
        </w:rPr>
        <w:t xml:space="preserve"> </w:t>
      </w:r>
      <w:proofErr w:type="spellStart"/>
      <w:r w:rsidRPr="000D365E">
        <w:rPr>
          <w:color w:val="000000" w:themeColor="text1"/>
          <w:lang w:val="en-US" w:eastAsia="en-US"/>
        </w:rPr>
        <w:t>çatışmazlığı</w:t>
      </w:r>
      <w:proofErr w:type="spellEnd"/>
      <w:r w:rsidRPr="000D365E">
        <w:rPr>
          <w:color w:val="000000" w:themeColor="text1"/>
          <w:lang w:val="en-US" w:eastAsia="en-US"/>
        </w:rPr>
        <w:t xml:space="preserve"> </w:t>
      </w:r>
      <w:proofErr w:type="spellStart"/>
      <w:r w:rsidRPr="000D365E">
        <w:rPr>
          <w:color w:val="000000" w:themeColor="text1"/>
          <w:lang w:val="en-US" w:eastAsia="en-US"/>
        </w:rPr>
        <w:t>olan</w:t>
      </w:r>
      <w:proofErr w:type="spellEnd"/>
      <w:r w:rsidRPr="000D365E">
        <w:rPr>
          <w:color w:val="000000" w:themeColor="text1"/>
          <w:lang w:val="en-US" w:eastAsia="en-US"/>
        </w:rPr>
        <w:t xml:space="preserve"> </w:t>
      </w:r>
      <w:proofErr w:type="spellStart"/>
      <w:r w:rsidRPr="000D365E">
        <w:rPr>
          <w:color w:val="000000" w:themeColor="text1"/>
          <w:lang w:val="en-US" w:eastAsia="en-US"/>
        </w:rPr>
        <w:t>uşaqlarda</w:t>
      </w:r>
      <w:proofErr w:type="spellEnd"/>
      <w:r w:rsidRPr="000D365E">
        <w:rPr>
          <w:color w:val="000000" w:themeColor="text1"/>
          <w:lang w:val="en-US" w:eastAsia="en-US"/>
        </w:rPr>
        <w:t xml:space="preserve"> </w:t>
      </w:r>
      <w:proofErr w:type="spellStart"/>
      <w:r w:rsidRPr="000D365E">
        <w:rPr>
          <w:color w:val="000000" w:themeColor="text1"/>
          <w:lang w:val="en-US" w:eastAsia="en-US"/>
        </w:rPr>
        <w:t>preparatın</w:t>
      </w:r>
      <w:proofErr w:type="spellEnd"/>
      <w:r w:rsidRPr="000D365E">
        <w:rPr>
          <w:color w:val="000000" w:themeColor="text1"/>
          <w:lang w:val="en-US" w:eastAsia="en-US"/>
        </w:rPr>
        <w:t xml:space="preserve"> </w:t>
      </w:r>
      <w:proofErr w:type="spellStart"/>
      <w:r w:rsidRPr="000D365E">
        <w:rPr>
          <w:color w:val="000000" w:themeColor="text1"/>
          <w:lang w:val="en-US" w:eastAsia="en-US"/>
        </w:rPr>
        <w:t>istifadəsinə</w:t>
      </w:r>
      <w:proofErr w:type="spellEnd"/>
      <w:r w:rsidRPr="000D365E">
        <w:rPr>
          <w:color w:val="000000" w:themeColor="text1"/>
          <w:lang w:val="en-US" w:eastAsia="en-US"/>
        </w:rPr>
        <w:t xml:space="preserve"> </w:t>
      </w:r>
      <w:proofErr w:type="spellStart"/>
      <w:r w:rsidRPr="000D365E">
        <w:rPr>
          <w:color w:val="000000" w:themeColor="text1"/>
          <w:lang w:val="en-US" w:eastAsia="en-US"/>
        </w:rPr>
        <w:t>dair</w:t>
      </w:r>
      <w:proofErr w:type="spellEnd"/>
      <w:r w:rsidRPr="000D365E">
        <w:rPr>
          <w:color w:val="000000" w:themeColor="text1"/>
          <w:lang w:val="en-US" w:eastAsia="en-US"/>
        </w:rPr>
        <w:t xml:space="preserve"> </w:t>
      </w:r>
      <w:proofErr w:type="spellStart"/>
      <w:r w:rsidRPr="000D365E">
        <w:rPr>
          <w:color w:val="000000" w:themeColor="text1"/>
          <w:lang w:val="en-US" w:eastAsia="en-US"/>
        </w:rPr>
        <w:t>təcrübələr</w:t>
      </w:r>
      <w:proofErr w:type="spellEnd"/>
      <w:r w:rsidRPr="000D365E">
        <w:rPr>
          <w:color w:val="000000" w:themeColor="text1"/>
          <w:lang w:val="en-US" w:eastAsia="en-US"/>
        </w:rPr>
        <w:t xml:space="preserve"> </w:t>
      </w:r>
      <w:proofErr w:type="spellStart"/>
      <w:r w:rsidRPr="000D365E">
        <w:rPr>
          <w:color w:val="000000" w:themeColor="text1"/>
          <w:lang w:val="en-US" w:eastAsia="en-US"/>
        </w:rPr>
        <w:t>aparılmamışdır</w:t>
      </w:r>
      <w:proofErr w:type="spellEnd"/>
      <w:r w:rsidRPr="000D365E">
        <w:rPr>
          <w:color w:val="000000" w:themeColor="text1"/>
          <w:lang w:val="en-US" w:eastAsia="en-US"/>
        </w:rPr>
        <w:t xml:space="preserve">. </w:t>
      </w:r>
    </w:p>
    <w:p w14:paraId="2679B4F5" w14:textId="77777777" w:rsidR="00FF746A" w:rsidRPr="000D365E" w:rsidRDefault="00FF746A" w:rsidP="00FE531D">
      <w:pPr>
        <w:jc w:val="both"/>
        <w:rPr>
          <w:i/>
          <w:lang w:val="en-US" w:eastAsia="en-US"/>
        </w:rPr>
      </w:pPr>
      <w:proofErr w:type="spellStart"/>
      <w:r w:rsidRPr="000D365E">
        <w:rPr>
          <w:i/>
          <w:lang w:val="en-US" w:eastAsia="en-US"/>
        </w:rPr>
        <w:t>İstifadə</w:t>
      </w:r>
      <w:proofErr w:type="spellEnd"/>
      <w:r w:rsidRPr="000D365E">
        <w:rPr>
          <w:i/>
          <w:lang w:val="en-US" w:eastAsia="en-US"/>
        </w:rPr>
        <w:t xml:space="preserve"> </w:t>
      </w:r>
      <w:proofErr w:type="spellStart"/>
      <w:r w:rsidRPr="000D365E">
        <w:rPr>
          <w:i/>
          <w:lang w:val="en-US" w:eastAsia="en-US"/>
        </w:rPr>
        <w:t>qaydası</w:t>
      </w:r>
      <w:proofErr w:type="spellEnd"/>
    </w:p>
    <w:p w14:paraId="261FD693" w14:textId="77777777" w:rsidR="00FF746A" w:rsidRPr="000D365E" w:rsidRDefault="00FF746A" w:rsidP="00FE531D">
      <w:pPr>
        <w:jc w:val="both"/>
        <w:rPr>
          <w:lang w:val="en-US" w:eastAsia="en-US"/>
        </w:rPr>
      </w:pPr>
      <w:proofErr w:type="spellStart"/>
      <w:r w:rsidRPr="000D365E">
        <w:rPr>
          <w:lang w:val="en-US" w:eastAsia="en-US"/>
        </w:rPr>
        <w:t>Adətən</w:t>
      </w:r>
      <w:proofErr w:type="spellEnd"/>
      <w:r w:rsidRPr="000D365E">
        <w:rPr>
          <w:lang w:val="en-US" w:eastAsia="en-US"/>
        </w:rPr>
        <w:t xml:space="preserve"> Meropenem </w:t>
      </w:r>
      <w:proofErr w:type="spellStart"/>
      <w:r w:rsidRPr="000D365E">
        <w:rPr>
          <w:lang w:val="en-US" w:eastAsia="en-US"/>
        </w:rPr>
        <w:t>təxminən</w:t>
      </w:r>
      <w:proofErr w:type="spellEnd"/>
      <w:r w:rsidRPr="000D365E">
        <w:rPr>
          <w:lang w:val="en-US" w:eastAsia="en-US"/>
        </w:rPr>
        <w:t xml:space="preserve"> 15-30 </w:t>
      </w:r>
      <w:proofErr w:type="spellStart"/>
      <w:r w:rsidRPr="000D365E">
        <w:rPr>
          <w:lang w:val="en-US" w:eastAsia="en-US"/>
        </w:rPr>
        <w:t>dəqiqə</w:t>
      </w:r>
      <w:proofErr w:type="spellEnd"/>
      <w:r w:rsidRPr="000D365E">
        <w:rPr>
          <w:lang w:val="en-US" w:eastAsia="en-US"/>
        </w:rPr>
        <w:t xml:space="preserve"> </w:t>
      </w:r>
      <w:proofErr w:type="spellStart"/>
      <w:r w:rsidRPr="000D365E">
        <w:rPr>
          <w:lang w:val="en-US" w:eastAsia="en-US"/>
        </w:rPr>
        <w:t>ərzində</w:t>
      </w:r>
      <w:proofErr w:type="spellEnd"/>
      <w:r w:rsidRPr="000D365E">
        <w:rPr>
          <w:lang w:val="en-US" w:eastAsia="en-US"/>
        </w:rPr>
        <w:t xml:space="preserve"> </w:t>
      </w:r>
      <w:proofErr w:type="spellStart"/>
      <w:r w:rsidRPr="000D365E">
        <w:rPr>
          <w:lang w:val="en-US" w:eastAsia="en-US"/>
        </w:rPr>
        <w:t>venadaxilinə</w:t>
      </w:r>
      <w:proofErr w:type="spellEnd"/>
      <w:r w:rsidRPr="000D365E">
        <w:rPr>
          <w:lang w:val="en-US" w:eastAsia="en-US"/>
        </w:rPr>
        <w:t xml:space="preserve"> </w:t>
      </w:r>
      <w:proofErr w:type="spellStart"/>
      <w:r w:rsidRPr="000D365E">
        <w:rPr>
          <w:lang w:val="en-US" w:eastAsia="en-US"/>
        </w:rPr>
        <w:t>infuziya</w:t>
      </w:r>
      <w:proofErr w:type="spellEnd"/>
      <w:r w:rsidRPr="000D365E">
        <w:rPr>
          <w:lang w:val="en-US" w:eastAsia="en-US"/>
        </w:rPr>
        <w:t xml:space="preserve"> </w:t>
      </w:r>
      <w:proofErr w:type="spellStart"/>
      <w:r w:rsidRPr="000D365E">
        <w:rPr>
          <w:lang w:val="en-US" w:eastAsia="en-US"/>
        </w:rPr>
        <w:t>şəklində</w:t>
      </w:r>
      <w:proofErr w:type="spellEnd"/>
      <w:r w:rsidRPr="000D365E">
        <w:rPr>
          <w:lang w:val="en-US" w:eastAsia="en-US"/>
        </w:rPr>
        <w:t xml:space="preserve"> </w:t>
      </w:r>
      <w:proofErr w:type="spellStart"/>
      <w:r w:rsidRPr="000D365E">
        <w:rPr>
          <w:lang w:val="en-US" w:eastAsia="en-US"/>
        </w:rPr>
        <w:t>yeridilir</w:t>
      </w:r>
      <w:proofErr w:type="spellEnd"/>
      <w:r w:rsidRPr="000D365E">
        <w:rPr>
          <w:lang w:val="en-US" w:eastAsia="en-US"/>
        </w:rPr>
        <w:t xml:space="preserve">. </w:t>
      </w:r>
      <w:proofErr w:type="spellStart"/>
      <w:r w:rsidRPr="000D365E">
        <w:rPr>
          <w:lang w:val="en-US" w:eastAsia="en-US"/>
        </w:rPr>
        <w:t>Alternativ</w:t>
      </w:r>
      <w:proofErr w:type="spellEnd"/>
      <w:r w:rsidRPr="000D365E">
        <w:rPr>
          <w:lang w:val="en-US" w:eastAsia="en-US"/>
        </w:rPr>
        <w:t xml:space="preserve"> </w:t>
      </w:r>
      <w:proofErr w:type="spellStart"/>
      <w:r w:rsidRPr="000D365E">
        <w:rPr>
          <w:lang w:val="en-US" w:eastAsia="en-US"/>
        </w:rPr>
        <w:t>olaraq</w:t>
      </w:r>
      <w:proofErr w:type="spellEnd"/>
      <w:r w:rsidRPr="000D365E">
        <w:rPr>
          <w:lang w:val="en-US" w:eastAsia="en-US"/>
        </w:rPr>
        <w:t xml:space="preserve">, 20 </w:t>
      </w:r>
      <w:proofErr w:type="spellStart"/>
      <w:r w:rsidRPr="000D365E">
        <w:rPr>
          <w:lang w:val="en-US" w:eastAsia="en-US"/>
        </w:rPr>
        <w:t>mq</w:t>
      </w:r>
      <w:proofErr w:type="spellEnd"/>
      <w:r w:rsidRPr="000D365E">
        <w:rPr>
          <w:lang w:val="en-US" w:eastAsia="en-US"/>
        </w:rPr>
        <w:t>/</w:t>
      </w:r>
      <w:proofErr w:type="spellStart"/>
      <w:r w:rsidRPr="000D365E">
        <w:rPr>
          <w:lang w:val="en-US" w:eastAsia="en-US"/>
        </w:rPr>
        <w:t>kq</w:t>
      </w:r>
      <w:proofErr w:type="spellEnd"/>
      <w:r w:rsidRPr="000D365E">
        <w:rPr>
          <w:lang w:val="en-US" w:eastAsia="en-US"/>
        </w:rPr>
        <w:t xml:space="preserve">-a </w:t>
      </w:r>
      <w:proofErr w:type="spellStart"/>
      <w:r w:rsidRPr="000D365E">
        <w:rPr>
          <w:lang w:val="en-US" w:eastAsia="en-US"/>
        </w:rPr>
        <w:t>qədər</w:t>
      </w:r>
      <w:proofErr w:type="spellEnd"/>
      <w:r w:rsidRPr="000D365E">
        <w:rPr>
          <w:lang w:val="en-US" w:eastAsia="en-US"/>
        </w:rPr>
        <w:t xml:space="preserve"> meropenem </w:t>
      </w:r>
      <w:proofErr w:type="spellStart"/>
      <w:r w:rsidRPr="000D365E">
        <w:rPr>
          <w:lang w:val="en-US" w:eastAsia="en-US"/>
        </w:rPr>
        <w:t>dozaları</w:t>
      </w:r>
      <w:proofErr w:type="spellEnd"/>
      <w:r w:rsidRPr="000D365E">
        <w:rPr>
          <w:lang w:val="en-US" w:eastAsia="en-US"/>
        </w:rPr>
        <w:t xml:space="preserve"> </w:t>
      </w:r>
      <w:proofErr w:type="spellStart"/>
      <w:r w:rsidRPr="000D365E">
        <w:rPr>
          <w:lang w:val="en-US" w:eastAsia="en-US"/>
        </w:rPr>
        <w:t>təxminən</w:t>
      </w:r>
      <w:proofErr w:type="spellEnd"/>
      <w:r w:rsidRPr="000D365E">
        <w:rPr>
          <w:lang w:val="en-US" w:eastAsia="en-US"/>
        </w:rPr>
        <w:t xml:space="preserve"> 5 </w:t>
      </w:r>
      <w:proofErr w:type="spellStart"/>
      <w:r w:rsidRPr="000D365E">
        <w:rPr>
          <w:lang w:val="en-US" w:eastAsia="en-US"/>
        </w:rPr>
        <w:t>dəqiqə</w:t>
      </w:r>
      <w:proofErr w:type="spellEnd"/>
      <w:r w:rsidRPr="000D365E">
        <w:rPr>
          <w:lang w:val="en-US" w:eastAsia="en-US"/>
        </w:rPr>
        <w:t xml:space="preserve"> </w:t>
      </w:r>
      <w:proofErr w:type="spellStart"/>
      <w:r w:rsidRPr="000D365E">
        <w:rPr>
          <w:lang w:val="en-US" w:eastAsia="en-US"/>
        </w:rPr>
        <w:t>ərzində</w:t>
      </w:r>
      <w:proofErr w:type="spellEnd"/>
      <w:r w:rsidRPr="000D365E">
        <w:rPr>
          <w:lang w:val="en-US" w:eastAsia="en-US"/>
        </w:rPr>
        <w:t xml:space="preserve"> </w:t>
      </w:r>
      <w:proofErr w:type="spellStart"/>
      <w:r w:rsidRPr="000D365E">
        <w:rPr>
          <w:lang w:val="en-US" w:eastAsia="en-US"/>
        </w:rPr>
        <w:t>venadaxilinə</w:t>
      </w:r>
      <w:proofErr w:type="spellEnd"/>
      <w:r w:rsidRPr="000D365E">
        <w:rPr>
          <w:lang w:val="en-US" w:eastAsia="en-US"/>
        </w:rPr>
        <w:t xml:space="preserve"> bolus </w:t>
      </w:r>
      <w:proofErr w:type="spellStart"/>
      <w:r w:rsidRPr="000D365E">
        <w:rPr>
          <w:lang w:val="en-US" w:eastAsia="en-US"/>
        </w:rPr>
        <w:t>şəklində</w:t>
      </w:r>
      <w:proofErr w:type="spellEnd"/>
      <w:r w:rsidRPr="000D365E">
        <w:rPr>
          <w:lang w:val="en-US" w:eastAsia="en-US"/>
        </w:rPr>
        <w:t xml:space="preserve"> </w:t>
      </w:r>
      <w:proofErr w:type="spellStart"/>
      <w:r w:rsidRPr="000D365E">
        <w:rPr>
          <w:lang w:val="en-US" w:eastAsia="en-US"/>
        </w:rPr>
        <w:t>yeridilə</w:t>
      </w:r>
      <w:proofErr w:type="spellEnd"/>
      <w:r w:rsidRPr="000D365E">
        <w:rPr>
          <w:lang w:val="en-US" w:eastAsia="en-US"/>
        </w:rPr>
        <w:t xml:space="preserve"> </w:t>
      </w:r>
      <w:proofErr w:type="spellStart"/>
      <w:r w:rsidRPr="000D365E">
        <w:rPr>
          <w:lang w:val="en-US" w:eastAsia="en-US"/>
        </w:rPr>
        <w:t>bilər</w:t>
      </w:r>
      <w:proofErr w:type="spellEnd"/>
      <w:r w:rsidRPr="000D365E">
        <w:rPr>
          <w:lang w:val="en-US" w:eastAsia="en-US"/>
        </w:rPr>
        <w:t xml:space="preserve">. </w:t>
      </w:r>
      <w:proofErr w:type="spellStart"/>
      <w:r w:rsidRPr="000D365E">
        <w:rPr>
          <w:lang w:val="en-US" w:eastAsia="en-US"/>
        </w:rPr>
        <w:t>Uşaqlarda</w:t>
      </w:r>
      <w:proofErr w:type="spellEnd"/>
      <w:r w:rsidRPr="000D365E">
        <w:rPr>
          <w:lang w:val="en-US" w:eastAsia="en-US"/>
        </w:rPr>
        <w:t xml:space="preserve"> 40 </w:t>
      </w:r>
      <w:proofErr w:type="spellStart"/>
      <w:r w:rsidRPr="000D365E">
        <w:rPr>
          <w:lang w:val="en-US" w:eastAsia="en-US"/>
        </w:rPr>
        <w:t>mq</w:t>
      </w:r>
      <w:proofErr w:type="spellEnd"/>
      <w:r w:rsidRPr="000D365E">
        <w:rPr>
          <w:lang w:val="en-US" w:eastAsia="en-US"/>
        </w:rPr>
        <w:t>/</w:t>
      </w:r>
      <w:proofErr w:type="spellStart"/>
      <w:r w:rsidRPr="000D365E">
        <w:rPr>
          <w:lang w:val="en-US" w:eastAsia="en-US"/>
        </w:rPr>
        <w:t>kq</w:t>
      </w:r>
      <w:proofErr w:type="spellEnd"/>
      <w:r w:rsidRPr="000D365E">
        <w:rPr>
          <w:lang w:val="en-US" w:eastAsia="en-US"/>
        </w:rPr>
        <w:t xml:space="preserve"> </w:t>
      </w:r>
      <w:proofErr w:type="spellStart"/>
      <w:r w:rsidRPr="000D365E">
        <w:rPr>
          <w:lang w:val="en-US" w:eastAsia="en-US"/>
        </w:rPr>
        <w:t>dozanın</w:t>
      </w:r>
      <w:proofErr w:type="spellEnd"/>
      <w:r w:rsidRPr="000D365E">
        <w:rPr>
          <w:lang w:val="en-US" w:eastAsia="en-US"/>
        </w:rPr>
        <w:t xml:space="preserve"> </w:t>
      </w:r>
      <w:proofErr w:type="spellStart"/>
      <w:r w:rsidRPr="000D365E">
        <w:rPr>
          <w:lang w:val="en-US" w:eastAsia="en-US"/>
        </w:rPr>
        <w:t>venadaxilinə</w:t>
      </w:r>
      <w:proofErr w:type="spellEnd"/>
      <w:r w:rsidRPr="000D365E">
        <w:rPr>
          <w:lang w:val="en-US" w:eastAsia="en-US"/>
        </w:rPr>
        <w:t xml:space="preserve"> bolus </w:t>
      </w:r>
      <w:proofErr w:type="spellStart"/>
      <w:r w:rsidRPr="000D365E">
        <w:rPr>
          <w:lang w:val="en-US" w:eastAsia="en-US"/>
        </w:rPr>
        <w:t>inyeksiya</w:t>
      </w:r>
      <w:proofErr w:type="spellEnd"/>
      <w:r w:rsidRPr="000D365E">
        <w:rPr>
          <w:lang w:val="en-US" w:eastAsia="en-US"/>
        </w:rPr>
        <w:t xml:space="preserve"> </w:t>
      </w:r>
      <w:proofErr w:type="spellStart"/>
      <w:r w:rsidRPr="000D365E">
        <w:rPr>
          <w:lang w:val="en-US" w:eastAsia="en-US"/>
        </w:rPr>
        <w:t>şəklində</w:t>
      </w:r>
      <w:proofErr w:type="spellEnd"/>
      <w:r w:rsidRPr="000D365E">
        <w:rPr>
          <w:lang w:val="en-US" w:eastAsia="en-US"/>
        </w:rPr>
        <w:t xml:space="preserve"> </w:t>
      </w:r>
      <w:proofErr w:type="spellStart"/>
      <w:r w:rsidRPr="000D365E">
        <w:rPr>
          <w:lang w:val="en-US" w:eastAsia="en-US"/>
        </w:rPr>
        <w:t>tətbiqini</w:t>
      </w:r>
      <w:proofErr w:type="spellEnd"/>
      <w:r w:rsidRPr="000D365E">
        <w:rPr>
          <w:lang w:val="en-US" w:eastAsia="en-US"/>
        </w:rPr>
        <w:t xml:space="preserve"> </w:t>
      </w:r>
      <w:proofErr w:type="spellStart"/>
      <w:r w:rsidRPr="000D365E">
        <w:rPr>
          <w:lang w:val="en-US" w:eastAsia="en-US"/>
        </w:rPr>
        <w:t>dəstəkləmək</w:t>
      </w:r>
      <w:proofErr w:type="spellEnd"/>
      <w:r w:rsidRPr="000D365E">
        <w:rPr>
          <w:lang w:val="en-US" w:eastAsia="en-US"/>
        </w:rPr>
        <w:t xml:space="preserve"> </w:t>
      </w:r>
      <w:proofErr w:type="spellStart"/>
      <w:r w:rsidRPr="000D365E">
        <w:rPr>
          <w:lang w:val="en-US" w:eastAsia="en-US"/>
        </w:rPr>
        <w:t>üçün</w:t>
      </w:r>
      <w:proofErr w:type="spellEnd"/>
      <w:r w:rsidRPr="000D365E">
        <w:rPr>
          <w:lang w:val="en-US" w:eastAsia="en-US"/>
        </w:rPr>
        <w:t xml:space="preserve"> </w:t>
      </w:r>
      <w:proofErr w:type="spellStart"/>
      <w:r w:rsidRPr="000D365E">
        <w:rPr>
          <w:lang w:val="en-US" w:eastAsia="en-US"/>
        </w:rPr>
        <w:t>təhlükəsizlik</w:t>
      </w:r>
      <w:proofErr w:type="spellEnd"/>
      <w:r w:rsidRPr="000D365E">
        <w:rPr>
          <w:lang w:val="en-US" w:eastAsia="en-US"/>
        </w:rPr>
        <w:t xml:space="preserve"> </w:t>
      </w:r>
      <w:proofErr w:type="spellStart"/>
      <w:r w:rsidRPr="000D365E">
        <w:rPr>
          <w:lang w:val="en-US" w:eastAsia="en-US"/>
        </w:rPr>
        <w:t>məlumatları</w:t>
      </w:r>
      <w:proofErr w:type="spellEnd"/>
      <w:r w:rsidRPr="000D365E">
        <w:rPr>
          <w:lang w:val="en-US" w:eastAsia="en-US"/>
        </w:rPr>
        <w:t xml:space="preserve"> </w:t>
      </w:r>
      <w:proofErr w:type="spellStart"/>
      <w:r w:rsidRPr="000D365E">
        <w:rPr>
          <w:lang w:val="en-US" w:eastAsia="en-US"/>
        </w:rPr>
        <w:t>məhdud</w:t>
      </w:r>
      <w:proofErr w:type="spellEnd"/>
      <w:r w:rsidRPr="000D365E">
        <w:rPr>
          <w:lang w:val="en-US" w:eastAsia="en-US"/>
        </w:rPr>
        <w:t xml:space="preserve"> </w:t>
      </w:r>
      <w:proofErr w:type="spellStart"/>
      <w:r w:rsidRPr="000D365E">
        <w:rPr>
          <w:lang w:val="en-US" w:eastAsia="en-US"/>
        </w:rPr>
        <w:t>saydadır</w:t>
      </w:r>
      <w:proofErr w:type="spellEnd"/>
      <w:r w:rsidRPr="000D365E">
        <w:rPr>
          <w:lang w:val="en-US" w:eastAsia="en-US"/>
        </w:rPr>
        <w:t>.</w:t>
      </w:r>
    </w:p>
    <w:p w14:paraId="6FACE1BD" w14:textId="2E27C4AE" w:rsidR="003B5927" w:rsidRPr="000D365E" w:rsidRDefault="003B5927" w:rsidP="00FE531D">
      <w:pPr>
        <w:jc w:val="both"/>
        <w:rPr>
          <w:lang w:val="az-Latn-AZ"/>
        </w:rPr>
      </w:pPr>
    </w:p>
    <w:p w14:paraId="37790AC1" w14:textId="77777777" w:rsidR="00F456AF" w:rsidRDefault="00F456AF" w:rsidP="00FE531D">
      <w:pPr>
        <w:jc w:val="both"/>
        <w:rPr>
          <w:b/>
          <w:lang w:val="az-Latn-AZ"/>
        </w:rPr>
      </w:pPr>
    </w:p>
    <w:p w14:paraId="565D0E5D" w14:textId="3CEEFD52" w:rsidR="003B5927" w:rsidRPr="000D365E" w:rsidRDefault="003B5927" w:rsidP="00FE531D">
      <w:pPr>
        <w:jc w:val="both"/>
        <w:rPr>
          <w:b/>
          <w:lang w:val="az-Latn-AZ"/>
        </w:rPr>
      </w:pPr>
      <w:r w:rsidRPr="000D365E">
        <w:rPr>
          <w:b/>
          <w:lang w:val="az-Latn-AZ"/>
        </w:rPr>
        <w:t>Əlavə təsirləri</w:t>
      </w:r>
    </w:p>
    <w:p w14:paraId="4AFCE59E" w14:textId="2FC4100D" w:rsidR="003B5927" w:rsidRPr="000D365E" w:rsidRDefault="00F305ED" w:rsidP="00FE531D">
      <w:pPr>
        <w:jc w:val="both"/>
        <w:rPr>
          <w:lang w:val="az-Latn-AZ"/>
        </w:rPr>
      </w:pPr>
      <w:r w:rsidRPr="000D365E">
        <w:rPr>
          <w:lang w:val="az-Latn-AZ"/>
        </w:rPr>
        <w:t xml:space="preserve">Əlavə təsirlərin tezliyi aşağıdakı parametrlərlə təyin </w:t>
      </w:r>
      <w:r w:rsidR="003B5927" w:rsidRPr="000D365E">
        <w:rPr>
          <w:lang w:val="az-Latn-AZ"/>
        </w:rPr>
        <w:t>edilir:</w:t>
      </w:r>
      <w:r w:rsidR="00835FCE" w:rsidRPr="000D365E">
        <w:rPr>
          <w:lang w:val="az-Latn-AZ"/>
        </w:rPr>
        <w:t xml:space="preserve"> </w:t>
      </w:r>
      <w:r w:rsidRPr="000D365E">
        <w:rPr>
          <w:lang w:val="az-Latn-AZ"/>
        </w:rPr>
        <w:t xml:space="preserve">çox </w:t>
      </w:r>
      <w:r w:rsidR="001373BC">
        <w:rPr>
          <w:lang w:val="az-Latn-AZ"/>
        </w:rPr>
        <w:t>tez-tez (≥1/10); tez-tez (≥1/100 - &lt;</w:t>
      </w:r>
      <w:r w:rsidR="003B5927" w:rsidRPr="000D365E">
        <w:rPr>
          <w:lang w:val="az-Latn-AZ"/>
        </w:rPr>
        <w:t>1/10</w:t>
      </w:r>
      <w:r w:rsidR="001373BC">
        <w:rPr>
          <w:lang w:val="az-Latn-AZ"/>
        </w:rPr>
        <w:t>); bəzən (≥1/1000 - &lt;</w:t>
      </w:r>
      <w:r w:rsidRPr="000D365E">
        <w:rPr>
          <w:lang w:val="az-Latn-AZ"/>
        </w:rPr>
        <w:t xml:space="preserve">1/100); </w:t>
      </w:r>
      <w:r w:rsidR="003B5927" w:rsidRPr="000D365E">
        <w:rPr>
          <w:lang w:val="az-Latn-AZ"/>
        </w:rPr>
        <w:t>nadir hall</w:t>
      </w:r>
      <w:r w:rsidR="001373BC">
        <w:rPr>
          <w:lang w:val="az-Latn-AZ"/>
        </w:rPr>
        <w:t>arda (≥1/10000 - &lt;</w:t>
      </w:r>
      <w:r w:rsidR="003B5927" w:rsidRPr="000D365E">
        <w:rPr>
          <w:lang w:val="az-Latn-AZ"/>
        </w:rPr>
        <w:t xml:space="preserve">1/1000); </w:t>
      </w:r>
      <w:r w:rsidRPr="000D365E">
        <w:rPr>
          <w:lang w:val="az-Latn-AZ"/>
        </w:rPr>
        <w:t>çox nadir</w:t>
      </w:r>
      <w:r w:rsidR="001373BC">
        <w:rPr>
          <w:lang w:val="az-Latn-AZ"/>
        </w:rPr>
        <w:t xml:space="preserve"> hallarda (&lt;</w:t>
      </w:r>
      <w:r w:rsidR="003B5927" w:rsidRPr="000D365E">
        <w:rPr>
          <w:lang w:val="az-Latn-AZ"/>
        </w:rPr>
        <w:t>1/10</w:t>
      </w:r>
      <w:r w:rsidRPr="000D365E">
        <w:rPr>
          <w:lang w:val="az-Latn-AZ"/>
        </w:rPr>
        <w:t xml:space="preserve">000); məlum deyil (əldə olan məlumatlar </w:t>
      </w:r>
      <w:r w:rsidR="00835FCE" w:rsidRPr="000D365E">
        <w:rPr>
          <w:lang w:val="az-Latn-AZ"/>
        </w:rPr>
        <w:t xml:space="preserve">görə </w:t>
      </w:r>
      <w:r w:rsidR="003B5927" w:rsidRPr="000D365E">
        <w:rPr>
          <w:lang w:val="az-Latn-AZ"/>
        </w:rPr>
        <w:t>te</w:t>
      </w:r>
      <w:r w:rsidRPr="000D365E">
        <w:rPr>
          <w:lang w:val="az-Latn-AZ"/>
        </w:rPr>
        <w:t xml:space="preserve">zliyi qiymətləndirmək mümkün </w:t>
      </w:r>
      <w:r w:rsidR="003B5927" w:rsidRPr="000D365E">
        <w:rPr>
          <w:lang w:val="az-Latn-AZ"/>
        </w:rPr>
        <w:t>deyil).</w:t>
      </w:r>
    </w:p>
    <w:p w14:paraId="558E7A6F" w14:textId="65A1DEA2" w:rsidR="00ED1FF2" w:rsidRPr="000D365E" w:rsidRDefault="001373BC" w:rsidP="00FE531D">
      <w:pPr>
        <w:suppressAutoHyphens/>
        <w:ind w:right="-30"/>
        <w:jc w:val="both"/>
        <w:rPr>
          <w:lang w:val="az-Latn-AZ" w:eastAsia="ar-SA"/>
        </w:rPr>
      </w:pPr>
      <w:r>
        <w:rPr>
          <w:lang w:val="az-Latn-AZ" w:eastAsia="ar-SA"/>
        </w:rPr>
        <w:t>Klinik</w:t>
      </w:r>
      <w:r w:rsidR="00ED1FF2" w:rsidRPr="000D365E">
        <w:rPr>
          <w:lang w:val="az-Latn-AZ" w:eastAsia="ar-SA"/>
        </w:rPr>
        <w:t xml:space="preserve"> sınaqlar geniş şəkildə müxtəlif şəraitlərdə aparıldığı üçün dərman vasitəsinin klinik sınaqlarında müşahidə olunan əlavə reaksiyaların tezliyi birbaşa digər dərman vasitəsinin klinik sınaqlarının tezliyi ilə müqayisə edilə bilməz və praktikada müşahidə olunan tezliyi əks etdirməyə bilər.</w:t>
      </w:r>
    </w:p>
    <w:p w14:paraId="38A80CDA" w14:textId="77777777" w:rsidR="00ED1FF2" w:rsidRPr="000D365E" w:rsidRDefault="00ED1FF2" w:rsidP="00FE531D">
      <w:pPr>
        <w:shd w:val="clear" w:color="auto" w:fill="FFFFFF"/>
        <w:suppressAutoHyphens/>
        <w:ind w:right="-30"/>
        <w:jc w:val="both"/>
        <w:rPr>
          <w:bCs/>
          <w:i/>
          <w:lang w:val="az-Latn-AZ" w:eastAsia="ar-SA"/>
        </w:rPr>
      </w:pPr>
      <w:r w:rsidRPr="000D365E">
        <w:rPr>
          <w:bCs/>
          <w:i/>
          <w:lang w:val="az-Latn-AZ" w:eastAsia="ar-SA"/>
        </w:rPr>
        <w:t>Yetkin Pasiyentlər</w:t>
      </w:r>
    </w:p>
    <w:p w14:paraId="2201DEB7" w14:textId="13056904" w:rsidR="00ED1FF2" w:rsidRPr="000D365E" w:rsidRDefault="00ED1FF2" w:rsidP="00FE531D">
      <w:pPr>
        <w:shd w:val="clear" w:color="auto" w:fill="FFFFFF"/>
        <w:suppressAutoHyphens/>
        <w:ind w:right="-30"/>
        <w:jc w:val="both"/>
        <w:rPr>
          <w:lang w:val="az-Latn-AZ" w:eastAsia="ar-SA"/>
        </w:rPr>
      </w:pPr>
      <w:r w:rsidRPr="000D365E">
        <w:rPr>
          <w:lang w:val="az-Latn-AZ" w:eastAsia="ar-SA"/>
        </w:rPr>
        <w:t>Klini</w:t>
      </w:r>
      <w:r w:rsidR="001373BC">
        <w:rPr>
          <w:lang w:val="az-Latn-AZ" w:eastAsia="ar-SA"/>
        </w:rPr>
        <w:t>k tədqiqatlar zamanı 2904 immun</w:t>
      </w:r>
      <w:r w:rsidRPr="000D365E">
        <w:rPr>
          <w:lang w:val="az-Latn-AZ" w:eastAsia="ar-SA"/>
        </w:rPr>
        <w:t>kompetent yetkin xəstə mərkəzi sinir sistemi ilə əlaqəli olmayan infeksiyalara görə inyeksiya məhlulu hazırlamaq üç</w:t>
      </w:r>
      <w:r w:rsidR="001373BC">
        <w:rPr>
          <w:lang w:val="az-Latn-AZ" w:eastAsia="ar-SA"/>
        </w:rPr>
        <w:t>ün meropenem (500 mq və ya 1000 </w:t>
      </w:r>
      <w:r w:rsidRPr="000D365E">
        <w:rPr>
          <w:lang w:val="az-Latn-AZ" w:eastAsia="ar-SA"/>
        </w:rPr>
        <w:t>mq hər 8 saatdan bir) ilə müalicə edildi. 5 xəstədə ölüm ehtimalı meropenemlə əlaqədar olaraq qiymətləndirilmişdir; 36 (1,2%) pasiyentdə mənfi reaksiyalara görə meropenemin qəbulu dayandırılmışdır. Bu sınaqlarda iştirak edən pasiyentlərin əksəriyyəti ağır xəstə idilər və çoxsaylı yanaşı xəstəlikləri, fizioloji pozğunluqları olmuş və bir çox digər dərman müalicəsi alırdılar. Ağır xəstəlikləri olan pasiyentlərdə müşahidə olunan mənfi reaksiyalarla inyeksiya məhlulu hazırlamaq üçün meropenemlə terapiya arasında əlaqəni müəyyən etmək mümkün olmamışdır.</w:t>
      </w:r>
    </w:p>
    <w:p w14:paraId="24A20F55" w14:textId="77777777" w:rsidR="00ED1FF2" w:rsidRPr="000D365E" w:rsidRDefault="00ED1FF2" w:rsidP="00FE531D">
      <w:pPr>
        <w:shd w:val="clear" w:color="auto" w:fill="FFFFFF"/>
        <w:suppressAutoHyphens/>
        <w:ind w:right="-30"/>
        <w:jc w:val="both"/>
        <w:rPr>
          <w:lang w:val="az-Latn-AZ" w:eastAsia="ar-SA"/>
        </w:rPr>
      </w:pPr>
      <w:r w:rsidRPr="000D365E">
        <w:rPr>
          <w:lang w:val="az-Latn-AZ" w:eastAsia="ar-SA"/>
        </w:rPr>
        <w:t>Aşağıda qeyd edilən mənfi reaksiyaların başvermə tezliyi inyeksiya məhlulu hazırlamaq üçün meropenem tozu ilə müalicə olunan 2904 xəstədə aparılan klinik sınaqlardan əldə edilmişdir.</w:t>
      </w:r>
    </w:p>
    <w:p w14:paraId="7832F27D" w14:textId="77777777" w:rsidR="00ED1FF2" w:rsidRPr="000D365E" w:rsidRDefault="00ED1FF2" w:rsidP="00FE531D">
      <w:pPr>
        <w:shd w:val="clear" w:color="auto" w:fill="FFFFFF"/>
        <w:suppressAutoHyphens/>
        <w:ind w:right="-30"/>
        <w:jc w:val="both"/>
        <w:rPr>
          <w:i/>
          <w:lang w:val="az-Latn-AZ" w:eastAsia="ar-SA"/>
        </w:rPr>
      </w:pPr>
      <w:r w:rsidRPr="000D365E">
        <w:rPr>
          <w:bCs/>
          <w:i/>
          <w:lang w:val="az-Latn-AZ" w:eastAsia="ar-SA"/>
        </w:rPr>
        <w:t>Yerli mənfi reaksiyalar</w:t>
      </w:r>
    </w:p>
    <w:p w14:paraId="558D919B" w14:textId="77777777" w:rsidR="00ED1FF2" w:rsidRPr="000D365E" w:rsidRDefault="00ED1FF2" w:rsidP="00FE531D">
      <w:pPr>
        <w:shd w:val="clear" w:color="auto" w:fill="FFFFFF"/>
        <w:suppressAutoHyphens/>
        <w:ind w:right="-30"/>
        <w:jc w:val="both"/>
        <w:rPr>
          <w:lang w:val="az-Latn-AZ" w:eastAsia="ar-SA"/>
        </w:rPr>
      </w:pPr>
      <w:r w:rsidRPr="000D365E">
        <w:rPr>
          <w:lang w:val="az-Latn-AZ" w:eastAsia="ar-SA"/>
        </w:rPr>
        <w:t>İnyeksiya məhlulu hazırlamaq üçün meropenem ilə müalicə ilə əlaqəsindən asılı olmayaraq müşahidə edilmiş yerli əlavə reaksiyalar aşağıdakı kimi olmuşdur:</w:t>
      </w:r>
    </w:p>
    <w:p w14:paraId="440B16CC" w14:textId="3F0E3523" w:rsidR="000A06EB" w:rsidRDefault="00ED1FF2" w:rsidP="00FE531D">
      <w:pPr>
        <w:shd w:val="clear" w:color="auto" w:fill="FFFFFF"/>
        <w:ind w:right="-30"/>
        <w:jc w:val="both"/>
        <w:rPr>
          <w:lang w:val="az-Latn-AZ" w:eastAsia="en-US"/>
        </w:rPr>
      </w:pPr>
      <w:r w:rsidRPr="000D365E">
        <w:rPr>
          <w:lang w:val="az-Latn-AZ" w:eastAsia="en-US"/>
        </w:rPr>
        <w:t>İnyeksiya yerində iltihablaşma</w:t>
      </w:r>
      <w:r w:rsidR="000A06EB">
        <w:rPr>
          <w:lang w:val="az-Latn-AZ" w:eastAsia="en-US"/>
        </w:rPr>
        <w:tab/>
      </w:r>
      <w:r w:rsidRPr="000D365E">
        <w:rPr>
          <w:lang w:val="az-Latn-AZ" w:eastAsia="en-US"/>
        </w:rPr>
        <w:t>2</w:t>
      </w:r>
      <w:r w:rsidR="00774A74" w:rsidRPr="000A06EB">
        <w:rPr>
          <w:lang w:val="az-Latn-AZ" w:eastAsia="en-US"/>
        </w:rPr>
        <w:t>,</w:t>
      </w:r>
      <w:r w:rsidRPr="000D365E">
        <w:rPr>
          <w:lang w:val="az-Latn-AZ" w:eastAsia="en-US"/>
        </w:rPr>
        <w:t>4%</w:t>
      </w:r>
    </w:p>
    <w:p w14:paraId="6F2C6282" w14:textId="573F75B9" w:rsidR="000A06EB" w:rsidRDefault="00ED1FF2" w:rsidP="00FE531D">
      <w:pPr>
        <w:shd w:val="clear" w:color="auto" w:fill="FFFFFF"/>
        <w:ind w:right="-30"/>
        <w:jc w:val="both"/>
        <w:rPr>
          <w:lang w:val="az-Latn-AZ" w:eastAsia="en-US"/>
        </w:rPr>
      </w:pPr>
      <w:r w:rsidRPr="000D365E">
        <w:rPr>
          <w:lang w:val="az-Latn-AZ" w:eastAsia="en-US"/>
        </w:rPr>
        <w:t>İnyeksiya yerində reaksiy</w:t>
      </w:r>
      <w:r w:rsidR="000A06EB">
        <w:rPr>
          <w:lang w:val="az-Latn-AZ" w:eastAsia="en-US"/>
        </w:rPr>
        <w:t>a</w:t>
      </w:r>
      <w:r w:rsidR="000A06EB">
        <w:rPr>
          <w:lang w:val="az-Latn-AZ" w:eastAsia="en-US"/>
        </w:rPr>
        <w:tab/>
      </w:r>
      <w:r w:rsidR="000A06EB">
        <w:rPr>
          <w:lang w:val="az-Latn-AZ" w:eastAsia="en-US"/>
        </w:rPr>
        <w:tab/>
      </w:r>
      <w:r w:rsidRPr="000D365E">
        <w:rPr>
          <w:lang w:val="az-Latn-AZ" w:eastAsia="en-US"/>
        </w:rPr>
        <w:t>0</w:t>
      </w:r>
      <w:r w:rsidR="000A06EB" w:rsidRPr="000A06EB">
        <w:rPr>
          <w:lang w:val="az-Latn-AZ" w:eastAsia="en-US"/>
        </w:rPr>
        <w:t>,</w:t>
      </w:r>
      <w:r w:rsidRPr="000D365E">
        <w:rPr>
          <w:lang w:val="az-Latn-AZ" w:eastAsia="en-US"/>
        </w:rPr>
        <w:t>9%</w:t>
      </w:r>
    </w:p>
    <w:p w14:paraId="22DAFD2A" w14:textId="290F1F76" w:rsidR="000A06EB" w:rsidRDefault="000A06EB" w:rsidP="00FE531D">
      <w:pPr>
        <w:shd w:val="clear" w:color="auto" w:fill="FFFFFF"/>
        <w:ind w:right="-30"/>
        <w:jc w:val="both"/>
        <w:rPr>
          <w:lang w:val="az-Latn-AZ" w:eastAsia="en-US"/>
        </w:rPr>
      </w:pPr>
      <w:r>
        <w:rPr>
          <w:lang w:val="az-Latn-AZ" w:eastAsia="en-US"/>
        </w:rPr>
        <w:t>Flebiti/tromboflebit</w:t>
      </w:r>
      <w:r>
        <w:rPr>
          <w:lang w:val="az-Latn-AZ" w:eastAsia="en-US"/>
        </w:rPr>
        <w:tab/>
      </w:r>
      <w:r>
        <w:rPr>
          <w:lang w:val="az-Latn-AZ" w:eastAsia="en-US"/>
        </w:rPr>
        <w:tab/>
      </w:r>
      <w:r>
        <w:rPr>
          <w:lang w:val="az-Latn-AZ" w:eastAsia="en-US"/>
        </w:rPr>
        <w:tab/>
      </w:r>
      <w:r w:rsidR="00ED1FF2" w:rsidRPr="000D365E">
        <w:rPr>
          <w:lang w:val="az-Latn-AZ" w:eastAsia="en-US"/>
        </w:rPr>
        <w:t>0</w:t>
      </w:r>
      <w:r w:rsidRPr="000A06EB">
        <w:rPr>
          <w:lang w:val="az-Latn-AZ" w:eastAsia="en-US"/>
        </w:rPr>
        <w:t>,</w:t>
      </w:r>
      <w:r w:rsidR="00ED1FF2" w:rsidRPr="000D365E">
        <w:rPr>
          <w:lang w:val="az-Latn-AZ" w:eastAsia="en-US"/>
        </w:rPr>
        <w:t>8%</w:t>
      </w:r>
    </w:p>
    <w:p w14:paraId="0E880591" w14:textId="15FED8E0" w:rsidR="000A06EB" w:rsidRDefault="000A06EB" w:rsidP="00FE531D">
      <w:pPr>
        <w:shd w:val="clear" w:color="auto" w:fill="FFFFFF"/>
        <w:ind w:right="-30"/>
        <w:jc w:val="both"/>
        <w:rPr>
          <w:lang w:val="az-Latn-AZ" w:eastAsia="en-US"/>
        </w:rPr>
      </w:pPr>
      <w:r>
        <w:rPr>
          <w:lang w:val="az-Latn-AZ" w:eastAsia="en-US"/>
        </w:rPr>
        <w:t>İnyeksiya yerində ağrı</w:t>
      </w:r>
      <w:r>
        <w:rPr>
          <w:lang w:val="az-Latn-AZ" w:eastAsia="en-US"/>
        </w:rPr>
        <w:tab/>
      </w:r>
      <w:r>
        <w:rPr>
          <w:lang w:val="az-Latn-AZ" w:eastAsia="en-US"/>
        </w:rPr>
        <w:tab/>
      </w:r>
      <w:r w:rsidR="00ED1FF2" w:rsidRPr="000D365E">
        <w:rPr>
          <w:lang w:val="az-Latn-AZ" w:eastAsia="en-US"/>
        </w:rPr>
        <w:t>0</w:t>
      </w:r>
      <w:r w:rsidRPr="000A06EB">
        <w:rPr>
          <w:lang w:val="az-Latn-AZ" w:eastAsia="en-US"/>
        </w:rPr>
        <w:t>,</w:t>
      </w:r>
      <w:r w:rsidR="00ED1FF2" w:rsidRPr="000D365E">
        <w:rPr>
          <w:lang w:val="az-Latn-AZ" w:eastAsia="en-US"/>
        </w:rPr>
        <w:t>4%</w:t>
      </w:r>
    </w:p>
    <w:p w14:paraId="33030D56" w14:textId="686B32C0" w:rsidR="00ED1FF2" w:rsidRPr="000D365E" w:rsidRDefault="000A06EB" w:rsidP="00FE531D">
      <w:pPr>
        <w:shd w:val="clear" w:color="auto" w:fill="FFFFFF"/>
        <w:ind w:right="-30"/>
        <w:jc w:val="both"/>
        <w:rPr>
          <w:lang w:val="az-Latn-AZ" w:eastAsia="en-US"/>
        </w:rPr>
      </w:pPr>
      <w:r>
        <w:rPr>
          <w:lang w:val="az-Latn-AZ" w:eastAsia="en-US"/>
        </w:rPr>
        <w:t>İnyeksiya yerində ödem</w:t>
      </w:r>
      <w:r>
        <w:rPr>
          <w:lang w:val="az-Latn-AZ" w:eastAsia="en-US"/>
        </w:rPr>
        <w:tab/>
      </w:r>
      <w:r>
        <w:rPr>
          <w:lang w:val="az-Latn-AZ" w:eastAsia="en-US"/>
        </w:rPr>
        <w:tab/>
      </w:r>
      <w:r w:rsidR="00ED1FF2" w:rsidRPr="000D365E">
        <w:rPr>
          <w:lang w:val="az-Latn-AZ" w:eastAsia="en-US"/>
        </w:rPr>
        <w:t>0</w:t>
      </w:r>
      <w:r w:rsidRPr="000A06EB">
        <w:rPr>
          <w:lang w:val="az-Latn-AZ" w:eastAsia="en-US"/>
        </w:rPr>
        <w:t>,</w:t>
      </w:r>
      <w:r>
        <w:rPr>
          <w:lang w:val="az-Latn-AZ" w:eastAsia="en-US"/>
        </w:rPr>
        <w:t>2%</w:t>
      </w:r>
    </w:p>
    <w:p w14:paraId="46FA0F5A" w14:textId="5C96DFE2" w:rsidR="00ED1FF2" w:rsidRPr="000D365E" w:rsidRDefault="00774A74" w:rsidP="00FE531D">
      <w:pPr>
        <w:shd w:val="clear" w:color="auto" w:fill="FFFFFF"/>
        <w:suppressAutoHyphens/>
        <w:ind w:right="-30"/>
        <w:jc w:val="both"/>
        <w:rPr>
          <w:bCs/>
          <w:i/>
          <w:lang w:val="az-Latn-AZ" w:eastAsia="ar-SA"/>
        </w:rPr>
      </w:pPr>
      <w:r>
        <w:rPr>
          <w:bCs/>
          <w:i/>
          <w:lang w:val="az-Latn-AZ" w:eastAsia="ar-SA"/>
        </w:rPr>
        <w:t>Sistem</w:t>
      </w:r>
      <w:r w:rsidR="00ED1FF2" w:rsidRPr="000D365E">
        <w:rPr>
          <w:bCs/>
          <w:i/>
          <w:lang w:val="az-Latn-AZ" w:eastAsia="ar-SA"/>
        </w:rPr>
        <w:t xml:space="preserve"> mənfi reaksiyalar</w:t>
      </w:r>
    </w:p>
    <w:p w14:paraId="022BCB56" w14:textId="77777777" w:rsidR="00ED1FF2" w:rsidRPr="000D365E" w:rsidRDefault="00ED1FF2" w:rsidP="00FE531D">
      <w:pPr>
        <w:shd w:val="clear" w:color="auto" w:fill="FFFFFF"/>
        <w:suppressAutoHyphens/>
        <w:ind w:right="-30"/>
        <w:jc w:val="both"/>
        <w:rPr>
          <w:lang w:val="az-Latn-AZ" w:eastAsia="ar-SA"/>
        </w:rPr>
      </w:pPr>
      <w:r w:rsidRPr="000D365E">
        <w:rPr>
          <w:lang w:val="az-Latn-AZ" w:eastAsia="ar-SA"/>
        </w:rPr>
        <w:t>Pasiyentlərin 1,0%-dən çoxunda baş verən inyeksiya məhlulu hazırlamaq üçün meropenem tozu ilə əlaqəsindən asılı olmayaraq müşahidə edilmiş sistemli mənfi klinik reaksiyalar ishal (4,8%), ürəkbulanma/qusma (3,6%), baş ağrısı (2,3%), səpgilər (1,9%), sepsis (1,6%), qəbizlik (1,4%), apne (1,3%), şok (1,2%) və qaşınma (1,2%) olmuşdur.</w:t>
      </w:r>
    </w:p>
    <w:p w14:paraId="65245B56" w14:textId="77777777" w:rsidR="00ED1FF2" w:rsidRPr="000D365E" w:rsidRDefault="00ED1FF2" w:rsidP="00FE531D">
      <w:pPr>
        <w:shd w:val="clear" w:color="auto" w:fill="FFFFFF"/>
        <w:suppressAutoHyphens/>
        <w:ind w:right="-30"/>
        <w:jc w:val="both"/>
        <w:rPr>
          <w:lang w:val="az-Latn-AZ" w:eastAsia="ar-SA"/>
        </w:rPr>
      </w:pPr>
      <w:r w:rsidRPr="000D365E">
        <w:rPr>
          <w:lang w:val="az-Latn-AZ" w:eastAsia="ar-SA"/>
        </w:rPr>
        <w:t>İnyeksiya məhlulu hazırlamaq üçün meropenem tozu ilə müalicə ilə əlaqəsindən asılı olmayaraq müşahidə edilmiş və pasiyentlərin 1,0%-dən az və ya ona bərabər, lakin 0,1%-dən çoxunda baş verən əlavə mənfi sistemli klinik reaksiyalar azalma tezliyi sırasına görə hər bir orqanlar sistemində aşağıda verilmişdir:</w:t>
      </w:r>
    </w:p>
    <w:p w14:paraId="6D8DCF25" w14:textId="77777777" w:rsidR="00ED1FF2" w:rsidRPr="000D365E" w:rsidRDefault="00ED1FF2" w:rsidP="00FE531D">
      <w:pPr>
        <w:shd w:val="clear" w:color="auto" w:fill="FFFFFF"/>
        <w:suppressAutoHyphens/>
        <w:ind w:right="-30"/>
        <w:jc w:val="both"/>
        <w:rPr>
          <w:lang w:val="az-Latn-AZ" w:eastAsia="ar-SA"/>
        </w:rPr>
      </w:pPr>
      <w:r w:rsidRPr="000D365E">
        <w:rPr>
          <w:lang w:val="az-Latn-AZ" w:eastAsia="ar-SA"/>
        </w:rPr>
        <w:t>Qanaxma hahalları aşağıdakı kimi olmuşdur: mədə-bağırsaq qanaxması (0,5%), melena (qanlı nəcis) (0,3%), epistaksis-burun qanaması (0,2%), hemoperitoneum (0,2%), cəmi 1,2%.</w:t>
      </w:r>
    </w:p>
    <w:p w14:paraId="540B672C" w14:textId="1020748F" w:rsidR="00ED1FF2" w:rsidRPr="000D365E" w:rsidRDefault="00ED1FF2" w:rsidP="00FE531D">
      <w:pPr>
        <w:shd w:val="clear" w:color="auto" w:fill="FFFFFF"/>
        <w:suppressAutoHyphens/>
        <w:ind w:right="-30"/>
        <w:jc w:val="both"/>
        <w:rPr>
          <w:b/>
          <w:bCs/>
          <w:lang w:val="en-US" w:eastAsia="ar-SA"/>
        </w:rPr>
      </w:pPr>
      <w:proofErr w:type="spellStart"/>
      <w:r w:rsidRPr="000D365E">
        <w:rPr>
          <w:bCs/>
          <w:i/>
          <w:lang w:val="en-US" w:eastAsia="ar-SA"/>
        </w:rPr>
        <w:t>İnfeksiyalar</w:t>
      </w:r>
      <w:proofErr w:type="spellEnd"/>
      <w:r w:rsidRPr="000D365E">
        <w:rPr>
          <w:bCs/>
          <w:i/>
          <w:lang w:val="en-US" w:eastAsia="ar-SA"/>
        </w:rPr>
        <w:t xml:space="preserve"> </w:t>
      </w:r>
      <w:proofErr w:type="spellStart"/>
      <w:r w:rsidRPr="000D365E">
        <w:rPr>
          <w:bCs/>
          <w:i/>
          <w:lang w:val="en-US" w:eastAsia="ar-SA"/>
        </w:rPr>
        <w:t>və</w:t>
      </w:r>
      <w:proofErr w:type="spellEnd"/>
      <w:r w:rsidRPr="000D365E">
        <w:rPr>
          <w:bCs/>
          <w:i/>
          <w:lang w:val="en-US" w:eastAsia="ar-SA"/>
        </w:rPr>
        <w:t xml:space="preserve"> </w:t>
      </w:r>
      <w:r w:rsidR="000A06EB" w:rsidRPr="000D365E">
        <w:rPr>
          <w:bCs/>
          <w:i/>
          <w:lang w:val="az-Latn-AZ" w:eastAsia="ar-SA"/>
        </w:rPr>
        <w:t>invaziyalar</w:t>
      </w:r>
      <w:r w:rsidRPr="000D365E">
        <w:rPr>
          <w:lang w:val="en-US" w:eastAsia="ar-SA"/>
        </w:rPr>
        <w:t>:</w:t>
      </w:r>
      <w:r w:rsidRPr="000D365E">
        <w:rPr>
          <w:bCs/>
          <w:lang w:val="en-US" w:eastAsia="ar-SA"/>
        </w:rPr>
        <w:t xml:space="preserve"> oral </w:t>
      </w:r>
      <w:proofErr w:type="spellStart"/>
      <w:r w:rsidRPr="000D365E">
        <w:rPr>
          <w:bCs/>
          <w:lang w:val="en-US" w:eastAsia="ar-SA"/>
        </w:rPr>
        <w:t>və</w:t>
      </w:r>
      <w:proofErr w:type="spellEnd"/>
      <w:r w:rsidRPr="000D365E">
        <w:rPr>
          <w:bCs/>
          <w:lang w:val="en-US" w:eastAsia="ar-SA"/>
        </w:rPr>
        <w:t xml:space="preserve"> vaginal </w:t>
      </w:r>
      <w:proofErr w:type="spellStart"/>
      <w:r w:rsidRPr="000D365E">
        <w:rPr>
          <w:bCs/>
          <w:lang w:val="en-US" w:eastAsia="ar-SA"/>
        </w:rPr>
        <w:t>kandidozlar</w:t>
      </w:r>
      <w:proofErr w:type="spellEnd"/>
    </w:p>
    <w:p w14:paraId="19232CBC" w14:textId="77777777" w:rsidR="00ED1FF2" w:rsidRPr="000D365E" w:rsidRDefault="00ED1FF2" w:rsidP="00FE531D">
      <w:pPr>
        <w:shd w:val="clear" w:color="auto" w:fill="FFFFFF"/>
        <w:suppressAutoHyphens/>
        <w:ind w:right="-30"/>
        <w:jc w:val="both"/>
        <w:rPr>
          <w:lang w:val="en" w:eastAsia="ar-SA"/>
        </w:rPr>
      </w:pPr>
      <w:proofErr w:type="spellStart"/>
      <w:r w:rsidRPr="000D365E">
        <w:rPr>
          <w:bCs/>
          <w:i/>
          <w:lang w:val="en" w:eastAsia="ar-SA"/>
        </w:rPr>
        <w:t>Orqanizmdə</w:t>
      </w:r>
      <w:proofErr w:type="spellEnd"/>
      <w:r w:rsidRPr="000D365E">
        <w:rPr>
          <w:bCs/>
          <w:i/>
          <w:lang w:val="en" w:eastAsia="ar-SA"/>
        </w:rPr>
        <w:t xml:space="preserve"> </w:t>
      </w:r>
      <w:proofErr w:type="spellStart"/>
      <w:r w:rsidRPr="000D365E">
        <w:rPr>
          <w:bCs/>
          <w:i/>
          <w:lang w:val="en" w:eastAsia="ar-SA"/>
        </w:rPr>
        <w:t>ümumi</w:t>
      </w:r>
      <w:proofErr w:type="spellEnd"/>
      <w:r w:rsidRPr="000D365E">
        <w:rPr>
          <w:bCs/>
          <w:i/>
          <w:lang w:val="en" w:eastAsia="ar-SA"/>
        </w:rPr>
        <w:t xml:space="preserve"> </w:t>
      </w:r>
      <w:proofErr w:type="spellStart"/>
      <w:r w:rsidRPr="000D365E">
        <w:rPr>
          <w:bCs/>
          <w:i/>
          <w:lang w:val="en" w:eastAsia="ar-SA"/>
        </w:rPr>
        <w:t>olaraq</w:t>
      </w:r>
      <w:proofErr w:type="spellEnd"/>
      <w:r w:rsidRPr="000D365E">
        <w:rPr>
          <w:bCs/>
          <w:i/>
          <w:lang w:val="en" w:eastAsia="ar-SA"/>
        </w:rPr>
        <w:t xml:space="preserve"> </w:t>
      </w:r>
      <w:proofErr w:type="spellStart"/>
      <w:r w:rsidRPr="000D365E">
        <w:rPr>
          <w:bCs/>
          <w:i/>
          <w:lang w:val="en" w:eastAsia="ar-SA"/>
        </w:rPr>
        <w:t>baş</w:t>
      </w:r>
      <w:proofErr w:type="spellEnd"/>
      <w:r w:rsidRPr="000D365E">
        <w:rPr>
          <w:bCs/>
          <w:i/>
          <w:lang w:val="en" w:eastAsia="ar-SA"/>
        </w:rPr>
        <w:t xml:space="preserve"> </w:t>
      </w:r>
      <w:proofErr w:type="spellStart"/>
      <w:r w:rsidRPr="000D365E">
        <w:rPr>
          <w:bCs/>
          <w:i/>
          <w:lang w:val="en" w:eastAsia="ar-SA"/>
        </w:rPr>
        <w:t>verən</w:t>
      </w:r>
      <w:proofErr w:type="spellEnd"/>
      <w:r w:rsidRPr="000D365E">
        <w:rPr>
          <w:bCs/>
          <w:i/>
          <w:lang w:val="en" w:eastAsia="ar-SA"/>
        </w:rPr>
        <w:t xml:space="preserve"> </w:t>
      </w:r>
      <w:proofErr w:type="spellStart"/>
      <w:r w:rsidRPr="000D365E">
        <w:rPr>
          <w:bCs/>
          <w:i/>
          <w:lang w:val="en" w:eastAsia="ar-SA"/>
        </w:rPr>
        <w:t>pozğunluqlar</w:t>
      </w:r>
      <w:proofErr w:type="spellEnd"/>
      <w:r w:rsidRPr="00651090">
        <w:rPr>
          <w:bCs/>
          <w:lang w:val="en" w:eastAsia="ar-SA"/>
        </w:rPr>
        <w:t>:</w:t>
      </w:r>
      <w:r w:rsidRPr="000D365E">
        <w:rPr>
          <w:b/>
          <w:bCs/>
          <w:lang w:val="en" w:eastAsia="ar-SA"/>
        </w:rPr>
        <w:t xml:space="preserve"> </w:t>
      </w:r>
      <w:proofErr w:type="spellStart"/>
      <w:r w:rsidRPr="000D365E">
        <w:rPr>
          <w:lang w:val="en" w:eastAsia="ar-SA"/>
        </w:rPr>
        <w:t>ağrı</w:t>
      </w:r>
      <w:proofErr w:type="spellEnd"/>
      <w:r w:rsidRPr="000D365E">
        <w:rPr>
          <w:lang w:val="en" w:eastAsia="ar-SA"/>
        </w:rPr>
        <w:t xml:space="preserve">, </w:t>
      </w:r>
      <w:proofErr w:type="spellStart"/>
      <w:r w:rsidRPr="000D365E">
        <w:rPr>
          <w:lang w:val="en" w:eastAsia="ar-SA"/>
        </w:rPr>
        <w:t>abd</w:t>
      </w:r>
      <w:r w:rsidRPr="000D365E">
        <w:rPr>
          <w:lang w:val="en-US" w:eastAsia="ar-SA"/>
        </w:rPr>
        <w:t>ominal</w:t>
      </w:r>
      <w:proofErr w:type="spellEnd"/>
      <w:r w:rsidRPr="000D365E">
        <w:rPr>
          <w:lang w:val="en-US" w:eastAsia="ar-SA"/>
        </w:rPr>
        <w:t xml:space="preserve"> </w:t>
      </w:r>
      <w:proofErr w:type="spellStart"/>
      <w:r w:rsidRPr="000D365E">
        <w:rPr>
          <w:lang w:val="en-US" w:eastAsia="ar-SA"/>
        </w:rPr>
        <w:t>nahiyədə</w:t>
      </w:r>
      <w:proofErr w:type="spellEnd"/>
      <w:r w:rsidRPr="000D365E">
        <w:rPr>
          <w:lang w:val="en-US" w:eastAsia="ar-SA"/>
        </w:rPr>
        <w:t xml:space="preserve"> </w:t>
      </w:r>
      <w:proofErr w:type="spellStart"/>
      <w:r w:rsidRPr="000D365E">
        <w:rPr>
          <w:lang w:val="en" w:eastAsia="ar-SA"/>
        </w:rPr>
        <w:t>ağrı</w:t>
      </w:r>
      <w:proofErr w:type="spellEnd"/>
      <w:r w:rsidRPr="000D365E">
        <w:rPr>
          <w:lang w:val="en" w:eastAsia="ar-SA"/>
        </w:rPr>
        <w:t xml:space="preserve">, </w:t>
      </w:r>
      <w:proofErr w:type="spellStart"/>
      <w:r w:rsidRPr="000D365E">
        <w:rPr>
          <w:lang w:val="en" w:eastAsia="ar-SA"/>
        </w:rPr>
        <w:t>sinədə</w:t>
      </w:r>
      <w:proofErr w:type="spellEnd"/>
      <w:r w:rsidRPr="000D365E">
        <w:rPr>
          <w:lang w:val="en" w:eastAsia="ar-SA"/>
        </w:rPr>
        <w:t xml:space="preserve"> </w:t>
      </w:r>
      <w:proofErr w:type="spellStart"/>
      <w:r w:rsidRPr="000D365E">
        <w:rPr>
          <w:lang w:val="en" w:eastAsia="ar-SA"/>
        </w:rPr>
        <w:t>ağrı</w:t>
      </w:r>
      <w:proofErr w:type="spellEnd"/>
      <w:r w:rsidRPr="000D365E">
        <w:rPr>
          <w:lang w:val="en" w:eastAsia="ar-SA"/>
        </w:rPr>
        <w:t xml:space="preserve">, </w:t>
      </w:r>
      <w:proofErr w:type="spellStart"/>
      <w:r w:rsidRPr="000D365E">
        <w:rPr>
          <w:lang w:val="en" w:eastAsia="ar-SA"/>
        </w:rPr>
        <w:t>qızdırma</w:t>
      </w:r>
      <w:proofErr w:type="spellEnd"/>
      <w:r w:rsidRPr="000D365E">
        <w:rPr>
          <w:lang w:val="en" w:eastAsia="ar-SA"/>
        </w:rPr>
        <w:t xml:space="preserve">, bel </w:t>
      </w:r>
      <w:proofErr w:type="spellStart"/>
      <w:r w:rsidRPr="000D365E">
        <w:rPr>
          <w:lang w:val="en" w:eastAsia="ar-SA"/>
        </w:rPr>
        <w:t>ağrısı</w:t>
      </w:r>
      <w:proofErr w:type="spellEnd"/>
      <w:r w:rsidRPr="000D365E">
        <w:rPr>
          <w:lang w:val="en" w:eastAsia="ar-SA"/>
        </w:rPr>
        <w:t xml:space="preserve">, </w:t>
      </w:r>
      <w:proofErr w:type="spellStart"/>
      <w:r w:rsidRPr="000D365E">
        <w:rPr>
          <w:lang w:val="en" w:eastAsia="ar-SA"/>
        </w:rPr>
        <w:t>qarın</w:t>
      </w:r>
      <w:proofErr w:type="spellEnd"/>
      <w:r w:rsidRPr="000D365E">
        <w:rPr>
          <w:lang w:val="en" w:eastAsia="ar-SA"/>
        </w:rPr>
        <w:t xml:space="preserve"> </w:t>
      </w:r>
      <w:proofErr w:type="spellStart"/>
      <w:r w:rsidRPr="000D365E">
        <w:rPr>
          <w:lang w:val="en" w:eastAsia="ar-SA"/>
        </w:rPr>
        <w:t>böyüməsi</w:t>
      </w:r>
      <w:proofErr w:type="spellEnd"/>
      <w:r w:rsidRPr="000D365E">
        <w:rPr>
          <w:lang w:val="en" w:eastAsia="ar-SA"/>
        </w:rPr>
        <w:t xml:space="preserve">, </w:t>
      </w:r>
      <w:proofErr w:type="spellStart"/>
      <w:r w:rsidRPr="000D365E">
        <w:rPr>
          <w:lang w:val="en" w:eastAsia="ar-SA"/>
        </w:rPr>
        <w:t>titrəmə</w:t>
      </w:r>
      <w:proofErr w:type="spellEnd"/>
      <w:r w:rsidRPr="000D365E">
        <w:rPr>
          <w:lang w:val="en" w:eastAsia="ar-SA"/>
        </w:rPr>
        <w:t xml:space="preserve">, </w:t>
      </w:r>
      <w:proofErr w:type="spellStart"/>
      <w:r w:rsidRPr="000D365E">
        <w:rPr>
          <w:lang w:val="en" w:eastAsia="ar-SA"/>
        </w:rPr>
        <w:t>çanaq</w:t>
      </w:r>
      <w:proofErr w:type="spellEnd"/>
      <w:r w:rsidRPr="000D365E">
        <w:rPr>
          <w:lang w:val="en" w:eastAsia="ar-SA"/>
        </w:rPr>
        <w:t xml:space="preserve"> </w:t>
      </w:r>
      <w:proofErr w:type="spellStart"/>
      <w:r w:rsidRPr="000D365E">
        <w:rPr>
          <w:lang w:val="en" w:eastAsia="ar-SA"/>
        </w:rPr>
        <w:t>ağrısı</w:t>
      </w:r>
      <w:proofErr w:type="spellEnd"/>
      <w:r w:rsidRPr="000D365E">
        <w:rPr>
          <w:lang w:val="en" w:eastAsia="ar-SA"/>
        </w:rPr>
        <w:t xml:space="preserve">, </w:t>
      </w:r>
      <w:proofErr w:type="spellStart"/>
      <w:r w:rsidRPr="000D365E">
        <w:rPr>
          <w:lang w:val="en" w:eastAsia="ar-SA"/>
        </w:rPr>
        <w:t>ishal</w:t>
      </w:r>
      <w:proofErr w:type="spellEnd"/>
      <w:r w:rsidRPr="000D365E">
        <w:rPr>
          <w:lang w:val="en" w:eastAsia="ar-SA"/>
        </w:rPr>
        <w:t xml:space="preserve">, </w:t>
      </w:r>
      <w:proofErr w:type="spellStart"/>
      <w:r w:rsidRPr="000D365E">
        <w:rPr>
          <w:lang w:val="en" w:eastAsia="ar-SA"/>
        </w:rPr>
        <w:t>səpgi</w:t>
      </w:r>
      <w:proofErr w:type="spellEnd"/>
      <w:r w:rsidRPr="000D365E">
        <w:rPr>
          <w:lang w:val="en" w:eastAsia="ar-SA"/>
        </w:rPr>
        <w:t xml:space="preserve">, </w:t>
      </w:r>
      <w:proofErr w:type="spellStart"/>
      <w:r w:rsidRPr="000D365E">
        <w:rPr>
          <w:lang w:val="en" w:eastAsia="ar-SA"/>
        </w:rPr>
        <w:t>ürəkbulanma</w:t>
      </w:r>
      <w:proofErr w:type="spellEnd"/>
      <w:r w:rsidRPr="000D365E">
        <w:rPr>
          <w:lang w:val="en" w:eastAsia="ar-SA"/>
        </w:rPr>
        <w:t>/</w:t>
      </w:r>
      <w:proofErr w:type="spellStart"/>
      <w:r w:rsidRPr="000D365E">
        <w:rPr>
          <w:lang w:val="en" w:eastAsia="ar-SA"/>
        </w:rPr>
        <w:t>qusma</w:t>
      </w:r>
      <w:proofErr w:type="spellEnd"/>
      <w:r w:rsidRPr="000D365E">
        <w:rPr>
          <w:lang w:val="en" w:eastAsia="ar-SA"/>
        </w:rPr>
        <w:t xml:space="preserve"> </w:t>
      </w:r>
      <w:proofErr w:type="spellStart"/>
      <w:r w:rsidRPr="000D365E">
        <w:rPr>
          <w:lang w:val="en" w:eastAsia="ar-SA"/>
        </w:rPr>
        <w:t>və</w:t>
      </w:r>
      <w:proofErr w:type="spellEnd"/>
      <w:r w:rsidRPr="000D365E">
        <w:rPr>
          <w:lang w:val="en" w:eastAsia="ar-SA"/>
        </w:rPr>
        <w:t xml:space="preserve"> </w:t>
      </w:r>
      <w:proofErr w:type="spellStart"/>
      <w:r w:rsidRPr="000D365E">
        <w:rPr>
          <w:lang w:val="en" w:eastAsia="ar-SA"/>
        </w:rPr>
        <w:t>inyeksiya</w:t>
      </w:r>
      <w:proofErr w:type="spellEnd"/>
      <w:r w:rsidRPr="000D365E">
        <w:rPr>
          <w:lang w:val="en" w:eastAsia="ar-SA"/>
        </w:rPr>
        <w:t xml:space="preserve"> </w:t>
      </w:r>
      <w:proofErr w:type="spellStart"/>
      <w:r w:rsidRPr="000D365E">
        <w:rPr>
          <w:lang w:val="en" w:eastAsia="ar-SA"/>
        </w:rPr>
        <w:t>yerinin</w:t>
      </w:r>
      <w:proofErr w:type="spellEnd"/>
      <w:r w:rsidRPr="000D365E">
        <w:rPr>
          <w:lang w:val="en" w:eastAsia="ar-SA"/>
        </w:rPr>
        <w:t xml:space="preserve"> </w:t>
      </w:r>
      <w:proofErr w:type="spellStart"/>
      <w:r w:rsidRPr="000D365E">
        <w:rPr>
          <w:lang w:val="en" w:eastAsia="ar-SA"/>
        </w:rPr>
        <w:t>iltihablanması</w:t>
      </w:r>
      <w:proofErr w:type="spellEnd"/>
      <w:r w:rsidRPr="000D365E">
        <w:rPr>
          <w:lang w:val="en" w:eastAsia="ar-SA"/>
        </w:rPr>
        <w:t>.</w:t>
      </w:r>
    </w:p>
    <w:p w14:paraId="7577ED4E" w14:textId="5DE46EA9" w:rsidR="00ED1FF2" w:rsidRPr="000D365E" w:rsidRDefault="00ED1FF2" w:rsidP="00FE531D">
      <w:pPr>
        <w:shd w:val="clear" w:color="auto" w:fill="FFFFFF"/>
        <w:suppressAutoHyphens/>
        <w:ind w:right="-30"/>
        <w:jc w:val="both"/>
        <w:rPr>
          <w:lang w:val="en" w:eastAsia="ar-SA"/>
        </w:rPr>
      </w:pPr>
      <w:proofErr w:type="spellStart"/>
      <w:r w:rsidRPr="000D365E">
        <w:rPr>
          <w:lang w:val="en" w:eastAsia="ar-SA"/>
        </w:rPr>
        <w:t>Meropenemin</w:t>
      </w:r>
      <w:proofErr w:type="spellEnd"/>
      <w:r w:rsidRPr="000D365E">
        <w:rPr>
          <w:lang w:val="en" w:eastAsia="ar-SA"/>
        </w:rPr>
        <w:t xml:space="preserve"> </w:t>
      </w:r>
      <w:proofErr w:type="spellStart"/>
      <w:r w:rsidRPr="000D365E">
        <w:rPr>
          <w:lang w:val="en" w:eastAsia="ar-SA"/>
        </w:rPr>
        <w:t>istifadəsi</w:t>
      </w:r>
      <w:proofErr w:type="spellEnd"/>
      <w:r w:rsidRPr="000D365E">
        <w:rPr>
          <w:lang w:val="en" w:eastAsia="ar-SA"/>
        </w:rPr>
        <w:t xml:space="preserve"> </w:t>
      </w:r>
      <w:proofErr w:type="spellStart"/>
      <w:r w:rsidRPr="000D365E">
        <w:rPr>
          <w:lang w:val="en" w:eastAsia="ar-SA"/>
        </w:rPr>
        <w:t>lə</w:t>
      </w:r>
      <w:proofErr w:type="spellEnd"/>
      <w:r w:rsidRPr="000D365E">
        <w:rPr>
          <w:lang w:val="en" w:eastAsia="ar-SA"/>
        </w:rPr>
        <w:t xml:space="preserve"> </w:t>
      </w:r>
      <w:proofErr w:type="spellStart"/>
      <w:r w:rsidRPr="000D365E">
        <w:rPr>
          <w:lang w:val="en" w:eastAsia="ar-SA"/>
        </w:rPr>
        <w:t>əlaqədar</w:t>
      </w:r>
      <w:proofErr w:type="spellEnd"/>
      <w:r w:rsidRPr="000D365E">
        <w:rPr>
          <w:lang w:val="en" w:eastAsia="ar-SA"/>
        </w:rPr>
        <w:t xml:space="preserve"> </w:t>
      </w:r>
      <w:proofErr w:type="spellStart"/>
      <w:r w:rsidRPr="000D365E">
        <w:rPr>
          <w:lang w:val="en" w:eastAsia="ar-SA"/>
        </w:rPr>
        <w:t>ən</w:t>
      </w:r>
      <w:proofErr w:type="spellEnd"/>
      <w:r w:rsidRPr="000D365E">
        <w:rPr>
          <w:lang w:val="en" w:eastAsia="ar-SA"/>
        </w:rPr>
        <w:t xml:space="preserve"> </w:t>
      </w:r>
      <w:proofErr w:type="spellStart"/>
      <w:r w:rsidRPr="000D365E">
        <w:rPr>
          <w:lang w:val="en" w:eastAsia="ar-SA"/>
        </w:rPr>
        <w:t>çox</w:t>
      </w:r>
      <w:proofErr w:type="spellEnd"/>
      <w:r w:rsidRPr="000D365E">
        <w:rPr>
          <w:lang w:val="en" w:eastAsia="ar-SA"/>
        </w:rPr>
        <w:t xml:space="preserve"> </w:t>
      </w:r>
      <w:proofErr w:type="spellStart"/>
      <w:r w:rsidR="000D365E" w:rsidRPr="000D365E">
        <w:rPr>
          <w:lang w:val="en" w:eastAsia="ar-SA"/>
        </w:rPr>
        <w:t>baş</w:t>
      </w:r>
      <w:proofErr w:type="spellEnd"/>
      <w:r w:rsidR="000D365E" w:rsidRPr="000D365E">
        <w:rPr>
          <w:lang w:val="en" w:eastAsia="ar-SA"/>
        </w:rPr>
        <w:t xml:space="preserve"> </w:t>
      </w:r>
      <w:proofErr w:type="spellStart"/>
      <w:r w:rsidR="000D365E" w:rsidRPr="000D365E">
        <w:rPr>
          <w:lang w:val="en" w:eastAsia="ar-SA"/>
        </w:rPr>
        <w:t>verən</w:t>
      </w:r>
      <w:proofErr w:type="spellEnd"/>
      <w:r w:rsidRPr="000D365E">
        <w:rPr>
          <w:lang w:val="en" w:eastAsia="ar-SA"/>
        </w:rPr>
        <w:t xml:space="preserve"> </w:t>
      </w:r>
      <w:proofErr w:type="spellStart"/>
      <w:r w:rsidRPr="000D365E">
        <w:rPr>
          <w:lang w:val="en" w:eastAsia="ar-SA"/>
        </w:rPr>
        <w:t>laborator</w:t>
      </w:r>
      <w:proofErr w:type="spellEnd"/>
      <w:r w:rsidRPr="000D365E">
        <w:rPr>
          <w:lang w:val="en" w:eastAsia="ar-SA"/>
        </w:rPr>
        <w:t xml:space="preserve"> </w:t>
      </w:r>
      <w:proofErr w:type="spellStart"/>
      <w:r w:rsidRPr="000D365E">
        <w:rPr>
          <w:lang w:val="en" w:eastAsia="ar-SA"/>
        </w:rPr>
        <w:t>mənfi</w:t>
      </w:r>
      <w:proofErr w:type="spellEnd"/>
      <w:r w:rsidRPr="000D365E">
        <w:rPr>
          <w:lang w:val="en" w:eastAsia="ar-SA"/>
        </w:rPr>
        <w:t xml:space="preserve"> </w:t>
      </w:r>
      <w:proofErr w:type="spellStart"/>
      <w:r w:rsidRPr="000D365E">
        <w:rPr>
          <w:lang w:val="en" w:eastAsia="ar-SA"/>
        </w:rPr>
        <w:t>reaksiyalara</w:t>
      </w:r>
      <w:proofErr w:type="spellEnd"/>
      <w:r w:rsidRPr="000D365E">
        <w:rPr>
          <w:lang w:val="en" w:eastAsia="ar-SA"/>
        </w:rPr>
        <w:t xml:space="preserve"> </w:t>
      </w:r>
      <w:proofErr w:type="spellStart"/>
      <w:r w:rsidRPr="000D365E">
        <w:rPr>
          <w:lang w:val="en" w:eastAsia="ar-SA"/>
        </w:rPr>
        <w:t>trombositoz</w:t>
      </w:r>
      <w:proofErr w:type="spellEnd"/>
      <w:r w:rsidRPr="000D365E">
        <w:rPr>
          <w:lang w:val="en" w:eastAsia="ar-SA"/>
        </w:rPr>
        <w:t xml:space="preserve"> </w:t>
      </w:r>
      <w:proofErr w:type="spellStart"/>
      <w:r w:rsidRPr="000D365E">
        <w:rPr>
          <w:lang w:val="en" w:eastAsia="ar-SA"/>
        </w:rPr>
        <w:t>və</w:t>
      </w:r>
      <w:proofErr w:type="spellEnd"/>
      <w:r w:rsidRPr="000D365E">
        <w:rPr>
          <w:lang w:val="en" w:eastAsia="ar-SA"/>
        </w:rPr>
        <w:t xml:space="preserve"> </w:t>
      </w:r>
      <w:proofErr w:type="spellStart"/>
      <w:r w:rsidRPr="000D365E">
        <w:rPr>
          <w:lang w:val="en" w:eastAsia="ar-SA"/>
        </w:rPr>
        <w:t>qaraciyər</w:t>
      </w:r>
      <w:proofErr w:type="spellEnd"/>
      <w:r w:rsidRPr="000D365E">
        <w:rPr>
          <w:lang w:val="en" w:eastAsia="ar-SA"/>
        </w:rPr>
        <w:t xml:space="preserve"> </w:t>
      </w:r>
      <w:proofErr w:type="spellStart"/>
      <w:r w:rsidRPr="000D365E">
        <w:rPr>
          <w:lang w:val="en" w:eastAsia="ar-SA"/>
        </w:rPr>
        <w:t>fermentlərinin</w:t>
      </w:r>
      <w:proofErr w:type="spellEnd"/>
      <w:r w:rsidRPr="000D365E">
        <w:rPr>
          <w:lang w:val="en" w:eastAsia="ar-SA"/>
        </w:rPr>
        <w:t xml:space="preserve"> </w:t>
      </w:r>
      <w:proofErr w:type="spellStart"/>
      <w:r w:rsidRPr="000D365E">
        <w:rPr>
          <w:lang w:val="en" w:eastAsia="ar-SA"/>
        </w:rPr>
        <w:t>artması</w:t>
      </w:r>
      <w:proofErr w:type="spellEnd"/>
      <w:r w:rsidRPr="000D365E">
        <w:rPr>
          <w:lang w:val="en" w:eastAsia="ar-SA"/>
        </w:rPr>
        <w:t xml:space="preserve"> </w:t>
      </w:r>
      <w:proofErr w:type="spellStart"/>
      <w:r w:rsidRPr="000D365E">
        <w:rPr>
          <w:lang w:val="en" w:eastAsia="ar-SA"/>
        </w:rPr>
        <w:t>daxil</w:t>
      </w:r>
      <w:proofErr w:type="spellEnd"/>
      <w:r w:rsidRPr="000D365E">
        <w:rPr>
          <w:lang w:val="en" w:eastAsia="ar-SA"/>
        </w:rPr>
        <w:t xml:space="preserve"> </w:t>
      </w:r>
      <w:proofErr w:type="spellStart"/>
      <w:r w:rsidRPr="000D365E">
        <w:rPr>
          <w:lang w:val="en" w:eastAsia="ar-SA"/>
        </w:rPr>
        <w:t>idi</w:t>
      </w:r>
      <w:proofErr w:type="spellEnd"/>
      <w:r w:rsidRPr="000D365E">
        <w:rPr>
          <w:lang w:val="en" w:eastAsia="ar-SA"/>
        </w:rPr>
        <w:t>.</w:t>
      </w:r>
    </w:p>
    <w:p w14:paraId="314813C0" w14:textId="5E312665" w:rsidR="00ED1FF2" w:rsidRPr="000D365E" w:rsidRDefault="00ED1FF2" w:rsidP="00FE531D">
      <w:pPr>
        <w:shd w:val="clear" w:color="auto" w:fill="FFFFFF"/>
        <w:suppressAutoHyphens/>
        <w:ind w:right="-30"/>
        <w:jc w:val="both"/>
        <w:rPr>
          <w:lang w:val="en" w:eastAsia="ar-SA"/>
        </w:rPr>
      </w:pPr>
      <w:proofErr w:type="spellStart"/>
      <w:r w:rsidRPr="000D365E">
        <w:rPr>
          <w:bCs/>
          <w:i/>
          <w:lang w:val="en" w:eastAsia="ar-SA"/>
        </w:rPr>
        <w:t>Ürək-damar</w:t>
      </w:r>
      <w:proofErr w:type="spellEnd"/>
      <w:r w:rsidRPr="000D365E">
        <w:rPr>
          <w:bCs/>
          <w:i/>
          <w:lang w:val="en" w:eastAsia="ar-SA"/>
        </w:rPr>
        <w:t xml:space="preserve"> </w:t>
      </w:r>
      <w:proofErr w:type="spellStart"/>
      <w:r w:rsidRPr="000D365E">
        <w:rPr>
          <w:bCs/>
          <w:i/>
          <w:lang w:val="en" w:eastAsia="ar-SA"/>
        </w:rPr>
        <w:t>sistemində</w:t>
      </w:r>
      <w:proofErr w:type="spellEnd"/>
      <w:r w:rsidRPr="000D365E">
        <w:rPr>
          <w:bCs/>
          <w:i/>
          <w:lang w:val="en" w:eastAsia="ar-SA"/>
        </w:rPr>
        <w:t xml:space="preserve"> </w:t>
      </w:r>
      <w:proofErr w:type="spellStart"/>
      <w:r w:rsidR="000D365E" w:rsidRPr="000D365E">
        <w:rPr>
          <w:bCs/>
          <w:i/>
          <w:lang w:val="en" w:eastAsia="ar-SA"/>
        </w:rPr>
        <w:t>baş</w:t>
      </w:r>
      <w:proofErr w:type="spellEnd"/>
      <w:r w:rsidR="000D365E" w:rsidRPr="000D365E">
        <w:rPr>
          <w:bCs/>
          <w:i/>
          <w:lang w:val="en" w:eastAsia="ar-SA"/>
        </w:rPr>
        <w:t xml:space="preserve"> </w:t>
      </w:r>
      <w:proofErr w:type="spellStart"/>
      <w:r w:rsidR="000D365E" w:rsidRPr="000D365E">
        <w:rPr>
          <w:bCs/>
          <w:i/>
          <w:lang w:val="en" w:eastAsia="ar-SA"/>
        </w:rPr>
        <w:t>verən</w:t>
      </w:r>
      <w:proofErr w:type="spellEnd"/>
      <w:r w:rsidRPr="000D365E">
        <w:rPr>
          <w:bCs/>
          <w:i/>
          <w:lang w:val="en" w:eastAsia="ar-SA"/>
        </w:rPr>
        <w:t xml:space="preserve"> p</w:t>
      </w:r>
      <w:proofErr w:type="spellStart"/>
      <w:r w:rsidRPr="000D365E">
        <w:rPr>
          <w:bCs/>
          <w:i/>
          <w:lang w:val="en-US" w:eastAsia="ar-SA"/>
        </w:rPr>
        <w:t>ozğunluqlar</w:t>
      </w:r>
      <w:proofErr w:type="spellEnd"/>
      <w:r w:rsidRPr="000D365E">
        <w:rPr>
          <w:b/>
          <w:bCs/>
          <w:lang w:val="en" w:eastAsia="ar-SA"/>
        </w:rPr>
        <w:t>:</w:t>
      </w:r>
      <w:r w:rsidR="000A06EB">
        <w:rPr>
          <w:lang w:val="en" w:eastAsia="ar-SA"/>
        </w:rPr>
        <w:t xml:space="preserve"> </w:t>
      </w:r>
      <w:proofErr w:type="spellStart"/>
      <w:r w:rsidR="000A06EB">
        <w:rPr>
          <w:lang w:val="en" w:eastAsia="ar-SA"/>
        </w:rPr>
        <w:t>ürək</w:t>
      </w:r>
      <w:proofErr w:type="spellEnd"/>
      <w:r w:rsidR="000A06EB">
        <w:rPr>
          <w:lang w:val="en" w:eastAsia="ar-SA"/>
        </w:rPr>
        <w:t xml:space="preserve"> </w:t>
      </w:r>
      <w:proofErr w:type="spellStart"/>
      <w:r w:rsidR="000A06EB">
        <w:rPr>
          <w:lang w:val="en" w:eastAsia="ar-SA"/>
        </w:rPr>
        <w:t>çatışmazlığı</w:t>
      </w:r>
      <w:proofErr w:type="spellEnd"/>
      <w:r w:rsidR="000A06EB">
        <w:rPr>
          <w:lang w:val="en" w:eastAsia="ar-SA"/>
        </w:rPr>
        <w:t xml:space="preserve">, </w:t>
      </w:r>
      <w:proofErr w:type="spellStart"/>
      <w:r w:rsidR="000A06EB">
        <w:rPr>
          <w:lang w:val="en" w:eastAsia="ar-SA"/>
        </w:rPr>
        <w:t>ürək</w:t>
      </w:r>
      <w:r w:rsidRPr="000D365E">
        <w:rPr>
          <w:lang w:val="en" w:eastAsia="ar-SA"/>
        </w:rPr>
        <w:t>tutması</w:t>
      </w:r>
      <w:proofErr w:type="spellEnd"/>
      <w:r w:rsidRPr="000D365E">
        <w:rPr>
          <w:lang w:val="en" w:eastAsia="ar-SA"/>
        </w:rPr>
        <w:t xml:space="preserve">, </w:t>
      </w:r>
      <w:hyperlink r:id="rId4" w:history="1">
        <w:proofErr w:type="spellStart"/>
        <w:r w:rsidRPr="000D365E">
          <w:rPr>
            <w:lang w:val="en" w:eastAsia="ar-SA"/>
          </w:rPr>
          <w:t>taxikardiya</w:t>
        </w:r>
        <w:proofErr w:type="spellEnd"/>
      </w:hyperlink>
      <w:r w:rsidRPr="000D365E">
        <w:rPr>
          <w:lang w:val="en" w:eastAsia="ar-SA"/>
        </w:rPr>
        <w:t xml:space="preserve">, </w:t>
      </w:r>
      <w:hyperlink r:id="rId5" w:history="1">
        <w:proofErr w:type="spellStart"/>
        <w:r w:rsidRPr="000D365E">
          <w:rPr>
            <w:lang w:val="en" w:eastAsia="ar-SA"/>
          </w:rPr>
          <w:t>hipertenziya</w:t>
        </w:r>
        <w:proofErr w:type="spellEnd"/>
      </w:hyperlink>
      <w:r w:rsidRPr="000D365E">
        <w:rPr>
          <w:lang w:val="en" w:eastAsia="ar-SA"/>
        </w:rPr>
        <w:t xml:space="preserve">, </w:t>
      </w:r>
      <w:hyperlink r:id="rId6" w:history="1">
        <w:proofErr w:type="spellStart"/>
        <w:r w:rsidRPr="000D365E">
          <w:rPr>
            <w:lang w:val="en" w:eastAsia="ar-SA"/>
          </w:rPr>
          <w:t>miokard</w:t>
        </w:r>
        <w:proofErr w:type="spellEnd"/>
        <w:r w:rsidRPr="000D365E">
          <w:rPr>
            <w:lang w:val="en" w:eastAsia="ar-SA"/>
          </w:rPr>
          <w:t xml:space="preserve"> </w:t>
        </w:r>
        <w:proofErr w:type="spellStart"/>
        <w:r w:rsidRPr="000D365E">
          <w:rPr>
            <w:lang w:val="en" w:eastAsia="ar-SA"/>
          </w:rPr>
          <w:t>infarktı</w:t>
        </w:r>
        <w:proofErr w:type="spellEnd"/>
      </w:hyperlink>
      <w:r w:rsidRPr="000D365E">
        <w:rPr>
          <w:lang w:val="en" w:eastAsia="ar-SA"/>
        </w:rPr>
        <w:t xml:space="preserve">, </w:t>
      </w:r>
      <w:hyperlink r:id="rId7" w:history="1">
        <w:proofErr w:type="spellStart"/>
        <w:r w:rsidRPr="000D365E">
          <w:rPr>
            <w:lang w:val="en" w:eastAsia="ar-SA"/>
          </w:rPr>
          <w:t>pulmonar</w:t>
        </w:r>
        <w:proofErr w:type="spellEnd"/>
        <w:r w:rsidRPr="000D365E">
          <w:rPr>
            <w:lang w:val="en" w:eastAsia="ar-SA"/>
          </w:rPr>
          <w:t xml:space="preserve"> </w:t>
        </w:r>
        <w:proofErr w:type="spellStart"/>
        <w:r w:rsidRPr="000D365E">
          <w:rPr>
            <w:lang w:val="en" w:eastAsia="ar-SA"/>
          </w:rPr>
          <w:t>embol</w:t>
        </w:r>
        <w:r w:rsidR="000A06EB">
          <w:rPr>
            <w:lang w:val="en" w:eastAsia="ar-SA"/>
          </w:rPr>
          <w:t>iya</w:t>
        </w:r>
        <w:proofErr w:type="spellEnd"/>
      </w:hyperlink>
      <w:r w:rsidRPr="000D365E">
        <w:rPr>
          <w:lang w:val="en" w:eastAsia="ar-SA"/>
        </w:rPr>
        <w:t xml:space="preserve">, </w:t>
      </w:r>
      <w:hyperlink r:id="rId8" w:history="1">
        <w:proofErr w:type="spellStart"/>
        <w:r w:rsidRPr="000D365E">
          <w:rPr>
            <w:lang w:val="en" w:eastAsia="ar-SA"/>
          </w:rPr>
          <w:t>bradikardiya</w:t>
        </w:r>
        <w:proofErr w:type="spellEnd"/>
      </w:hyperlink>
      <w:r w:rsidRPr="000D365E">
        <w:rPr>
          <w:lang w:val="en" w:eastAsia="ar-SA"/>
        </w:rPr>
        <w:t xml:space="preserve">, </w:t>
      </w:r>
      <w:hyperlink r:id="rId9" w:history="1">
        <w:proofErr w:type="spellStart"/>
        <w:r w:rsidRPr="000D365E">
          <w:rPr>
            <w:lang w:val="en" w:eastAsia="ar-SA"/>
          </w:rPr>
          <w:t>hipotenziya</w:t>
        </w:r>
        <w:proofErr w:type="spellEnd"/>
      </w:hyperlink>
      <w:r w:rsidRPr="000D365E">
        <w:rPr>
          <w:lang w:val="en" w:eastAsia="ar-SA"/>
        </w:rPr>
        <w:t xml:space="preserve">, </w:t>
      </w:r>
      <w:hyperlink r:id="rId10" w:history="1">
        <w:proofErr w:type="spellStart"/>
        <w:r w:rsidRPr="000D365E">
          <w:rPr>
            <w:lang w:val="en" w:eastAsia="ar-SA"/>
          </w:rPr>
          <w:t>sinkop</w:t>
        </w:r>
        <w:proofErr w:type="spellEnd"/>
      </w:hyperlink>
      <w:r w:rsidRPr="000D365E">
        <w:rPr>
          <w:lang w:val="en" w:eastAsia="ar-SA"/>
        </w:rPr>
        <w:t>.</w:t>
      </w:r>
    </w:p>
    <w:p w14:paraId="3B6041B1" w14:textId="727D7392" w:rsidR="00ED1FF2" w:rsidRPr="000D365E" w:rsidRDefault="00ED1FF2" w:rsidP="00FE531D">
      <w:pPr>
        <w:shd w:val="clear" w:color="auto" w:fill="FFFFFF"/>
        <w:suppressAutoHyphens/>
        <w:ind w:right="-30"/>
        <w:jc w:val="both"/>
        <w:rPr>
          <w:lang w:val="en" w:eastAsia="ar-SA"/>
        </w:rPr>
      </w:pPr>
      <w:proofErr w:type="spellStart"/>
      <w:r w:rsidRPr="000D365E">
        <w:rPr>
          <w:bCs/>
          <w:i/>
          <w:lang w:val="en" w:eastAsia="ar-SA"/>
        </w:rPr>
        <w:t>Həzm</w:t>
      </w:r>
      <w:proofErr w:type="spellEnd"/>
      <w:r w:rsidRPr="000D365E">
        <w:rPr>
          <w:bCs/>
          <w:i/>
          <w:lang w:val="en" w:eastAsia="ar-SA"/>
        </w:rPr>
        <w:t xml:space="preserve"> </w:t>
      </w:r>
      <w:proofErr w:type="spellStart"/>
      <w:r w:rsidRPr="000D365E">
        <w:rPr>
          <w:bCs/>
          <w:i/>
          <w:lang w:val="en" w:eastAsia="ar-SA"/>
        </w:rPr>
        <w:t>sistemində</w:t>
      </w:r>
      <w:proofErr w:type="spellEnd"/>
      <w:r w:rsidRPr="000D365E">
        <w:rPr>
          <w:bCs/>
          <w:i/>
          <w:lang w:val="en" w:eastAsia="ar-SA"/>
        </w:rPr>
        <w:t xml:space="preserve"> </w:t>
      </w:r>
      <w:proofErr w:type="spellStart"/>
      <w:r w:rsidR="000D365E" w:rsidRPr="000D365E">
        <w:rPr>
          <w:bCs/>
          <w:i/>
          <w:lang w:val="en" w:eastAsia="ar-SA"/>
        </w:rPr>
        <w:t>baş</w:t>
      </w:r>
      <w:proofErr w:type="spellEnd"/>
      <w:r w:rsidR="000D365E" w:rsidRPr="000D365E">
        <w:rPr>
          <w:bCs/>
          <w:i/>
          <w:lang w:val="en" w:eastAsia="ar-SA"/>
        </w:rPr>
        <w:t xml:space="preserve"> </w:t>
      </w:r>
      <w:proofErr w:type="spellStart"/>
      <w:r w:rsidR="000D365E" w:rsidRPr="000D365E">
        <w:rPr>
          <w:bCs/>
          <w:i/>
          <w:lang w:val="en" w:eastAsia="ar-SA"/>
        </w:rPr>
        <w:t>verən</w:t>
      </w:r>
      <w:proofErr w:type="spellEnd"/>
      <w:r w:rsidRPr="000D365E">
        <w:rPr>
          <w:bCs/>
          <w:i/>
          <w:lang w:val="en" w:eastAsia="ar-SA"/>
        </w:rPr>
        <w:t xml:space="preserve"> </w:t>
      </w:r>
      <w:proofErr w:type="spellStart"/>
      <w:r w:rsidRPr="000D365E">
        <w:rPr>
          <w:bCs/>
          <w:i/>
          <w:lang w:val="en" w:eastAsia="ar-SA"/>
        </w:rPr>
        <w:t>pozğunluqlar</w:t>
      </w:r>
      <w:proofErr w:type="spellEnd"/>
      <w:r w:rsidRPr="000D365E">
        <w:rPr>
          <w:b/>
          <w:bCs/>
          <w:lang w:val="en" w:eastAsia="ar-SA"/>
        </w:rPr>
        <w:t xml:space="preserve">: </w:t>
      </w:r>
      <w:r w:rsidRPr="000D365E">
        <w:rPr>
          <w:lang w:val="en" w:eastAsia="ar-SA"/>
        </w:rPr>
        <w:t xml:space="preserve">oral </w:t>
      </w:r>
      <w:proofErr w:type="spellStart"/>
      <w:r w:rsidR="000A06EB">
        <w:rPr>
          <w:lang w:val="en" w:eastAsia="ar-SA"/>
        </w:rPr>
        <w:t>kandidoz</w:t>
      </w:r>
      <w:proofErr w:type="spellEnd"/>
      <w:r w:rsidRPr="000D365E">
        <w:rPr>
          <w:lang w:val="en" w:eastAsia="ar-SA"/>
        </w:rPr>
        <w:t xml:space="preserve">, </w:t>
      </w:r>
      <w:proofErr w:type="spellStart"/>
      <w:r w:rsidRPr="000D365E">
        <w:rPr>
          <w:lang w:val="en" w:eastAsia="ar-SA"/>
        </w:rPr>
        <w:t>anoreksiya</w:t>
      </w:r>
      <w:proofErr w:type="spellEnd"/>
      <w:r w:rsidRPr="000D365E">
        <w:rPr>
          <w:lang w:val="en" w:eastAsia="ar-SA"/>
        </w:rPr>
        <w:t xml:space="preserve">, </w:t>
      </w:r>
      <w:proofErr w:type="spellStart"/>
      <w:r w:rsidRPr="000D365E">
        <w:rPr>
          <w:lang w:val="en" w:eastAsia="ar-SA"/>
        </w:rPr>
        <w:t>xolestatik</w:t>
      </w:r>
      <w:proofErr w:type="spellEnd"/>
      <w:r w:rsidRPr="000D365E">
        <w:rPr>
          <w:lang w:val="en" w:eastAsia="ar-SA"/>
        </w:rPr>
        <w:t xml:space="preserve"> </w:t>
      </w:r>
      <w:proofErr w:type="spellStart"/>
      <w:r w:rsidRPr="000D365E">
        <w:rPr>
          <w:lang w:val="en" w:eastAsia="ar-SA"/>
        </w:rPr>
        <w:t>sarılıq</w:t>
      </w:r>
      <w:proofErr w:type="spellEnd"/>
      <w:r w:rsidRPr="000D365E">
        <w:rPr>
          <w:lang w:val="en" w:eastAsia="ar-SA"/>
        </w:rPr>
        <w:t>/</w:t>
      </w:r>
      <w:proofErr w:type="spellStart"/>
      <w:r w:rsidRPr="000D365E">
        <w:rPr>
          <w:lang w:val="en" w:eastAsia="ar-SA"/>
        </w:rPr>
        <w:t>sarılıq</w:t>
      </w:r>
      <w:proofErr w:type="spellEnd"/>
      <w:r w:rsidRPr="000D365E">
        <w:rPr>
          <w:lang w:val="en" w:eastAsia="ar-SA"/>
        </w:rPr>
        <w:t xml:space="preserve">, </w:t>
      </w:r>
      <w:proofErr w:type="spellStart"/>
      <w:r w:rsidRPr="000D365E">
        <w:rPr>
          <w:lang w:val="en" w:eastAsia="ar-SA"/>
        </w:rPr>
        <w:t>meteorizm</w:t>
      </w:r>
      <w:proofErr w:type="spellEnd"/>
      <w:r w:rsidRPr="000D365E">
        <w:rPr>
          <w:lang w:val="en" w:eastAsia="ar-SA"/>
        </w:rPr>
        <w:t>, ileus-</w:t>
      </w:r>
      <w:proofErr w:type="spellStart"/>
      <w:r w:rsidRPr="000D365E">
        <w:rPr>
          <w:lang w:val="en" w:eastAsia="ar-SA"/>
        </w:rPr>
        <w:t>bağırsaq</w:t>
      </w:r>
      <w:proofErr w:type="spellEnd"/>
      <w:r w:rsidRPr="000D365E">
        <w:rPr>
          <w:lang w:val="en" w:eastAsia="ar-SA"/>
        </w:rPr>
        <w:t xml:space="preserve"> </w:t>
      </w:r>
      <w:proofErr w:type="spellStart"/>
      <w:r w:rsidRPr="000D365E">
        <w:rPr>
          <w:lang w:val="en" w:eastAsia="ar-SA"/>
        </w:rPr>
        <w:t>tıxanıqlığı</w:t>
      </w:r>
      <w:proofErr w:type="spellEnd"/>
      <w:r w:rsidRPr="000D365E">
        <w:rPr>
          <w:lang w:val="en" w:eastAsia="ar-SA"/>
        </w:rPr>
        <w:t xml:space="preserve">, </w:t>
      </w:r>
      <w:proofErr w:type="spellStart"/>
      <w:r w:rsidRPr="000D365E">
        <w:rPr>
          <w:lang w:val="en" w:eastAsia="ar-SA"/>
        </w:rPr>
        <w:t>qaraciyər</w:t>
      </w:r>
      <w:proofErr w:type="spellEnd"/>
      <w:r w:rsidRPr="000D365E">
        <w:rPr>
          <w:lang w:val="en" w:eastAsia="ar-SA"/>
        </w:rPr>
        <w:t xml:space="preserve"> </w:t>
      </w:r>
      <w:proofErr w:type="spellStart"/>
      <w:r w:rsidRPr="000D365E">
        <w:rPr>
          <w:lang w:val="en" w:eastAsia="ar-SA"/>
        </w:rPr>
        <w:t>çatışmazlığı</w:t>
      </w:r>
      <w:proofErr w:type="spellEnd"/>
      <w:r w:rsidRPr="000D365E">
        <w:rPr>
          <w:lang w:val="en" w:eastAsia="ar-SA"/>
        </w:rPr>
        <w:t xml:space="preserve">, </w:t>
      </w:r>
      <w:proofErr w:type="spellStart"/>
      <w:r w:rsidRPr="000D365E">
        <w:rPr>
          <w:lang w:val="en" w:eastAsia="ar-SA"/>
        </w:rPr>
        <w:t>dispepsiya</w:t>
      </w:r>
      <w:proofErr w:type="spellEnd"/>
      <w:r w:rsidRPr="000D365E">
        <w:rPr>
          <w:lang w:val="en" w:eastAsia="ar-SA"/>
        </w:rPr>
        <w:t xml:space="preserve">, </w:t>
      </w:r>
      <w:proofErr w:type="spellStart"/>
      <w:r w:rsidRPr="000D365E">
        <w:rPr>
          <w:lang w:val="en" w:eastAsia="ar-SA"/>
        </w:rPr>
        <w:t>bağırsaq</w:t>
      </w:r>
      <w:proofErr w:type="spellEnd"/>
      <w:r w:rsidRPr="000D365E">
        <w:rPr>
          <w:lang w:val="en" w:eastAsia="ar-SA"/>
        </w:rPr>
        <w:t xml:space="preserve"> </w:t>
      </w:r>
      <w:proofErr w:type="spellStart"/>
      <w:r w:rsidRPr="000D365E">
        <w:rPr>
          <w:lang w:val="en" w:eastAsia="ar-SA"/>
        </w:rPr>
        <w:t>obstruksiyası</w:t>
      </w:r>
      <w:proofErr w:type="spellEnd"/>
      <w:r w:rsidRPr="000D365E">
        <w:rPr>
          <w:lang w:val="en" w:eastAsia="ar-SA"/>
        </w:rPr>
        <w:t>.</w:t>
      </w:r>
    </w:p>
    <w:p w14:paraId="7DEE02B9" w14:textId="14ACC182" w:rsidR="00ED1FF2" w:rsidRPr="000D365E" w:rsidRDefault="00ED1FF2" w:rsidP="00FE531D">
      <w:pPr>
        <w:shd w:val="clear" w:color="auto" w:fill="FFFFFF"/>
        <w:suppressAutoHyphens/>
        <w:ind w:right="-30"/>
        <w:jc w:val="both"/>
        <w:rPr>
          <w:lang w:val="en" w:eastAsia="ar-SA"/>
        </w:rPr>
      </w:pPr>
      <w:proofErr w:type="spellStart"/>
      <w:r w:rsidRPr="000D365E">
        <w:rPr>
          <w:bCs/>
          <w:i/>
          <w:lang w:val="en" w:eastAsia="ar-SA"/>
        </w:rPr>
        <w:t>Qanda</w:t>
      </w:r>
      <w:proofErr w:type="spellEnd"/>
      <w:r w:rsidRPr="000D365E">
        <w:rPr>
          <w:bCs/>
          <w:i/>
          <w:lang w:val="en" w:eastAsia="ar-SA"/>
        </w:rPr>
        <w:t xml:space="preserve"> </w:t>
      </w:r>
      <w:proofErr w:type="spellStart"/>
      <w:r w:rsidRPr="000D365E">
        <w:rPr>
          <w:bCs/>
          <w:i/>
          <w:lang w:val="en" w:eastAsia="ar-SA"/>
        </w:rPr>
        <w:t>və</w:t>
      </w:r>
      <w:proofErr w:type="spellEnd"/>
      <w:r w:rsidRPr="000D365E">
        <w:rPr>
          <w:bCs/>
          <w:i/>
          <w:lang w:val="en" w:eastAsia="ar-SA"/>
        </w:rPr>
        <w:t xml:space="preserve"> </w:t>
      </w:r>
      <w:proofErr w:type="spellStart"/>
      <w:r w:rsidRPr="000D365E">
        <w:rPr>
          <w:bCs/>
          <w:i/>
          <w:lang w:val="en" w:eastAsia="ar-SA"/>
        </w:rPr>
        <w:t>limfatik</w:t>
      </w:r>
      <w:proofErr w:type="spellEnd"/>
      <w:r w:rsidRPr="000D365E">
        <w:rPr>
          <w:bCs/>
          <w:i/>
          <w:lang w:val="en" w:eastAsia="ar-SA"/>
        </w:rPr>
        <w:t xml:space="preserve"> </w:t>
      </w:r>
      <w:proofErr w:type="spellStart"/>
      <w:r w:rsidRPr="000D365E">
        <w:rPr>
          <w:bCs/>
          <w:i/>
          <w:lang w:val="en" w:eastAsia="ar-SA"/>
        </w:rPr>
        <w:t>sistemdə</w:t>
      </w:r>
      <w:proofErr w:type="spellEnd"/>
      <w:r w:rsidRPr="000D365E">
        <w:rPr>
          <w:bCs/>
          <w:i/>
          <w:lang w:val="en" w:eastAsia="ar-SA"/>
        </w:rPr>
        <w:t xml:space="preserve"> </w:t>
      </w:r>
      <w:proofErr w:type="spellStart"/>
      <w:r w:rsidR="000D365E" w:rsidRPr="000D365E">
        <w:rPr>
          <w:bCs/>
          <w:i/>
          <w:lang w:val="en" w:eastAsia="ar-SA"/>
        </w:rPr>
        <w:t>baş</w:t>
      </w:r>
      <w:proofErr w:type="spellEnd"/>
      <w:r w:rsidR="000D365E" w:rsidRPr="000D365E">
        <w:rPr>
          <w:bCs/>
          <w:i/>
          <w:lang w:val="en" w:eastAsia="ar-SA"/>
        </w:rPr>
        <w:t xml:space="preserve"> </w:t>
      </w:r>
      <w:proofErr w:type="spellStart"/>
      <w:r w:rsidR="000D365E" w:rsidRPr="000D365E">
        <w:rPr>
          <w:bCs/>
          <w:i/>
          <w:lang w:val="en" w:eastAsia="ar-SA"/>
        </w:rPr>
        <w:t>verən</w:t>
      </w:r>
      <w:proofErr w:type="spellEnd"/>
      <w:r w:rsidRPr="000D365E">
        <w:rPr>
          <w:bCs/>
          <w:i/>
          <w:lang w:val="en" w:eastAsia="ar-SA"/>
        </w:rPr>
        <w:t xml:space="preserve"> </w:t>
      </w:r>
      <w:proofErr w:type="spellStart"/>
      <w:r w:rsidRPr="000D365E">
        <w:rPr>
          <w:bCs/>
          <w:i/>
          <w:lang w:val="en-US" w:eastAsia="ar-SA"/>
        </w:rPr>
        <w:t>pozğunluqlar</w:t>
      </w:r>
      <w:proofErr w:type="spellEnd"/>
      <w:r w:rsidRPr="000D365E">
        <w:rPr>
          <w:lang w:val="en" w:eastAsia="ar-SA"/>
        </w:rPr>
        <w:t xml:space="preserve">: </w:t>
      </w:r>
      <w:proofErr w:type="spellStart"/>
      <w:r w:rsidRPr="000D365E">
        <w:rPr>
          <w:lang w:val="en-US" w:eastAsia="ar-SA"/>
        </w:rPr>
        <w:t>trombositemiya</w:t>
      </w:r>
      <w:proofErr w:type="spellEnd"/>
      <w:r w:rsidRPr="000D365E">
        <w:rPr>
          <w:lang w:val="en-US" w:eastAsia="ar-SA"/>
        </w:rPr>
        <w:t xml:space="preserve">, </w:t>
      </w:r>
      <w:proofErr w:type="spellStart"/>
      <w:r w:rsidRPr="000D365E">
        <w:rPr>
          <w:lang w:val="en-US" w:eastAsia="ar-SA"/>
        </w:rPr>
        <w:t>aqranulositoz</w:t>
      </w:r>
      <w:proofErr w:type="spellEnd"/>
      <w:r w:rsidRPr="000D365E">
        <w:rPr>
          <w:lang w:val="en-US" w:eastAsia="ar-SA"/>
        </w:rPr>
        <w:t xml:space="preserve">, </w:t>
      </w:r>
      <w:proofErr w:type="spellStart"/>
      <w:r w:rsidRPr="000D365E">
        <w:rPr>
          <w:lang w:val="en-US" w:eastAsia="ar-SA"/>
        </w:rPr>
        <w:t>hemolitik</w:t>
      </w:r>
      <w:proofErr w:type="spellEnd"/>
      <w:r w:rsidRPr="000D365E">
        <w:rPr>
          <w:lang w:val="en-US" w:eastAsia="ar-SA"/>
        </w:rPr>
        <w:t xml:space="preserve"> </w:t>
      </w:r>
      <w:proofErr w:type="spellStart"/>
      <w:r w:rsidRPr="000D365E">
        <w:rPr>
          <w:lang w:val="en-US" w:eastAsia="ar-SA"/>
        </w:rPr>
        <w:t>anemiya</w:t>
      </w:r>
      <w:proofErr w:type="spellEnd"/>
      <w:r w:rsidRPr="000D365E">
        <w:rPr>
          <w:lang w:val="en-US" w:eastAsia="ar-SA"/>
        </w:rPr>
        <w:t xml:space="preserve">, </w:t>
      </w:r>
      <w:proofErr w:type="spellStart"/>
      <w:r w:rsidRPr="000D365E">
        <w:rPr>
          <w:lang w:val="en-US" w:eastAsia="ar-SA"/>
        </w:rPr>
        <w:t>trombositopeniya</w:t>
      </w:r>
      <w:proofErr w:type="spellEnd"/>
      <w:r w:rsidRPr="000D365E">
        <w:rPr>
          <w:lang w:val="en-US" w:eastAsia="ar-SA"/>
        </w:rPr>
        <w:t xml:space="preserve">, </w:t>
      </w:r>
      <w:proofErr w:type="spellStart"/>
      <w:r w:rsidRPr="000D365E">
        <w:rPr>
          <w:lang w:val="en-US" w:eastAsia="ar-SA"/>
        </w:rPr>
        <w:t>neytropeniya</w:t>
      </w:r>
      <w:proofErr w:type="spellEnd"/>
      <w:r w:rsidRPr="000D365E">
        <w:rPr>
          <w:lang w:val="en-US" w:eastAsia="ar-SA"/>
        </w:rPr>
        <w:t>,</w:t>
      </w:r>
      <w:r w:rsidRPr="000D365E">
        <w:rPr>
          <w:rFonts w:ascii="Arial" w:hAnsi="Arial" w:cs="Arial"/>
          <w:sz w:val="19"/>
          <w:szCs w:val="19"/>
          <w:lang w:val="en-US" w:eastAsia="en-US"/>
        </w:rPr>
        <w:t xml:space="preserve"> </w:t>
      </w:r>
      <w:proofErr w:type="spellStart"/>
      <w:r w:rsidRPr="000D365E">
        <w:rPr>
          <w:lang w:val="en-US" w:eastAsia="ar-SA"/>
        </w:rPr>
        <w:t>leykopeniya</w:t>
      </w:r>
      <w:proofErr w:type="spellEnd"/>
      <w:r w:rsidRPr="000D365E">
        <w:rPr>
          <w:lang w:val="en-US" w:eastAsia="ar-SA"/>
        </w:rPr>
        <w:t xml:space="preserve">, </w:t>
      </w:r>
      <w:proofErr w:type="spellStart"/>
      <w:r w:rsidRPr="000D365E">
        <w:rPr>
          <w:lang w:val="en-US" w:eastAsia="ar-SA"/>
        </w:rPr>
        <w:t>eozinofiliya</w:t>
      </w:r>
      <w:proofErr w:type="spellEnd"/>
      <w:r w:rsidRPr="000D365E">
        <w:rPr>
          <w:lang w:val="en-US" w:eastAsia="ar-SA"/>
        </w:rPr>
        <w:t xml:space="preserve">, </w:t>
      </w:r>
      <w:hyperlink r:id="rId11" w:history="1">
        <w:proofErr w:type="spellStart"/>
        <w:r w:rsidRPr="000D365E">
          <w:rPr>
            <w:lang w:val="en" w:eastAsia="ar-SA"/>
          </w:rPr>
          <w:t>anemiya</w:t>
        </w:r>
        <w:proofErr w:type="spellEnd"/>
      </w:hyperlink>
      <w:r w:rsidR="00A671FC">
        <w:rPr>
          <w:lang w:val="en" w:eastAsia="ar-SA"/>
        </w:rPr>
        <w:t xml:space="preserve">, </w:t>
      </w:r>
      <w:proofErr w:type="spellStart"/>
      <w:r w:rsidR="00A671FC">
        <w:rPr>
          <w:lang w:val="en" w:eastAsia="ar-SA"/>
        </w:rPr>
        <w:t>hipoxrom</w:t>
      </w:r>
      <w:proofErr w:type="spellEnd"/>
      <w:r w:rsidRPr="000D365E">
        <w:rPr>
          <w:lang w:val="en" w:eastAsia="ar-SA"/>
        </w:rPr>
        <w:t xml:space="preserve"> </w:t>
      </w:r>
      <w:proofErr w:type="spellStart"/>
      <w:r w:rsidRPr="000D365E">
        <w:rPr>
          <w:lang w:val="en" w:eastAsia="ar-SA"/>
        </w:rPr>
        <w:t>anemiya</w:t>
      </w:r>
      <w:proofErr w:type="spellEnd"/>
      <w:r w:rsidRPr="000D365E">
        <w:rPr>
          <w:lang w:val="en" w:eastAsia="ar-SA"/>
        </w:rPr>
        <w:t xml:space="preserve">, </w:t>
      </w:r>
      <w:hyperlink r:id="rId12" w:history="1">
        <w:proofErr w:type="spellStart"/>
        <w:r w:rsidRPr="000D365E">
          <w:rPr>
            <w:lang w:val="en" w:eastAsia="ar-SA"/>
          </w:rPr>
          <w:t>hipervolemiya</w:t>
        </w:r>
        <w:proofErr w:type="spellEnd"/>
      </w:hyperlink>
      <w:r w:rsidR="00A671FC">
        <w:rPr>
          <w:lang w:val="en" w:eastAsia="ar-SA"/>
        </w:rPr>
        <w:t>.</w:t>
      </w:r>
    </w:p>
    <w:p w14:paraId="169DF897" w14:textId="3F77A079" w:rsidR="00ED1FF2" w:rsidRPr="000D365E" w:rsidRDefault="00ED1FF2" w:rsidP="00FE531D">
      <w:pPr>
        <w:shd w:val="clear" w:color="auto" w:fill="FFFFFF"/>
        <w:suppressAutoHyphens/>
        <w:ind w:right="-30"/>
        <w:jc w:val="both"/>
        <w:rPr>
          <w:bCs/>
          <w:lang w:val="en-US" w:eastAsia="ar-SA"/>
        </w:rPr>
      </w:pPr>
      <w:proofErr w:type="spellStart"/>
      <w:r w:rsidRPr="000D365E">
        <w:rPr>
          <w:bCs/>
          <w:i/>
          <w:lang w:val="en-US" w:eastAsia="ar-SA"/>
        </w:rPr>
        <w:t>İmmun</w:t>
      </w:r>
      <w:proofErr w:type="spellEnd"/>
      <w:r w:rsidRPr="000D365E">
        <w:rPr>
          <w:bCs/>
          <w:i/>
          <w:lang w:val="en-US" w:eastAsia="ar-SA"/>
        </w:rPr>
        <w:t xml:space="preserve"> </w:t>
      </w:r>
      <w:proofErr w:type="spellStart"/>
      <w:r w:rsidRPr="000D365E">
        <w:rPr>
          <w:bCs/>
          <w:i/>
          <w:lang w:val="en-US" w:eastAsia="ar-SA"/>
        </w:rPr>
        <w:t>sistemdə</w:t>
      </w:r>
      <w:proofErr w:type="spellEnd"/>
      <w:r w:rsidRPr="000D365E">
        <w:rPr>
          <w:bCs/>
          <w:i/>
          <w:lang w:val="en-US" w:eastAsia="ar-SA"/>
        </w:rPr>
        <w:t xml:space="preserve"> </w:t>
      </w:r>
      <w:proofErr w:type="spellStart"/>
      <w:r w:rsidR="000D365E" w:rsidRPr="000D365E">
        <w:rPr>
          <w:bCs/>
          <w:i/>
          <w:lang w:val="en-US" w:eastAsia="ar-SA"/>
        </w:rPr>
        <w:t>baş</w:t>
      </w:r>
      <w:proofErr w:type="spellEnd"/>
      <w:r w:rsidR="000D365E" w:rsidRPr="000D365E">
        <w:rPr>
          <w:bCs/>
          <w:i/>
          <w:lang w:val="en-US" w:eastAsia="ar-SA"/>
        </w:rPr>
        <w:t xml:space="preserve"> </w:t>
      </w:r>
      <w:proofErr w:type="spellStart"/>
      <w:r w:rsidR="000D365E" w:rsidRPr="000D365E">
        <w:rPr>
          <w:bCs/>
          <w:i/>
          <w:lang w:val="en-US" w:eastAsia="ar-SA"/>
        </w:rPr>
        <w:t>verən</w:t>
      </w:r>
      <w:proofErr w:type="spellEnd"/>
      <w:r w:rsidRPr="000D365E">
        <w:rPr>
          <w:bCs/>
          <w:i/>
          <w:lang w:val="en-US" w:eastAsia="ar-SA"/>
        </w:rPr>
        <w:t xml:space="preserve"> </w:t>
      </w:r>
      <w:proofErr w:type="spellStart"/>
      <w:r w:rsidRPr="000D365E">
        <w:rPr>
          <w:bCs/>
          <w:i/>
          <w:lang w:val="en-US" w:eastAsia="ar-SA"/>
        </w:rPr>
        <w:t>pozğunluqlar</w:t>
      </w:r>
      <w:proofErr w:type="spellEnd"/>
      <w:r w:rsidRPr="000D365E">
        <w:rPr>
          <w:b/>
          <w:bCs/>
          <w:lang w:val="en-US" w:eastAsia="ar-SA"/>
        </w:rPr>
        <w:t xml:space="preserve">: </w:t>
      </w:r>
      <w:proofErr w:type="spellStart"/>
      <w:r w:rsidRPr="000D365E">
        <w:rPr>
          <w:bCs/>
          <w:lang w:val="en-US" w:eastAsia="ar-SA"/>
        </w:rPr>
        <w:t>anafilaksiya</w:t>
      </w:r>
      <w:proofErr w:type="spellEnd"/>
      <w:r w:rsidRPr="000D365E">
        <w:rPr>
          <w:bCs/>
          <w:lang w:val="en-US" w:eastAsia="ar-SA"/>
        </w:rPr>
        <w:t xml:space="preserve">, </w:t>
      </w:r>
      <w:proofErr w:type="spellStart"/>
      <w:r w:rsidRPr="000D365E">
        <w:rPr>
          <w:bCs/>
          <w:lang w:val="en-US" w:eastAsia="ar-SA"/>
        </w:rPr>
        <w:t>angioödem</w:t>
      </w:r>
      <w:proofErr w:type="spellEnd"/>
    </w:p>
    <w:p w14:paraId="1E7B7695" w14:textId="77777777" w:rsidR="00ED1FF2" w:rsidRPr="000D365E" w:rsidRDefault="00ED1FF2" w:rsidP="00FE531D">
      <w:pPr>
        <w:shd w:val="clear" w:color="auto" w:fill="FFFFFF"/>
        <w:suppressAutoHyphens/>
        <w:ind w:right="-30"/>
        <w:jc w:val="both"/>
        <w:rPr>
          <w:lang w:val="en" w:eastAsia="ar-SA"/>
        </w:rPr>
      </w:pPr>
      <w:proofErr w:type="spellStart"/>
      <w:r w:rsidRPr="000D365E">
        <w:rPr>
          <w:bCs/>
          <w:i/>
          <w:lang w:val="en" w:eastAsia="ar-SA"/>
        </w:rPr>
        <w:t>Metabolik</w:t>
      </w:r>
      <w:proofErr w:type="spellEnd"/>
      <w:r w:rsidRPr="000D365E">
        <w:rPr>
          <w:bCs/>
          <w:i/>
          <w:lang w:val="en" w:eastAsia="ar-SA"/>
        </w:rPr>
        <w:t>/</w:t>
      </w:r>
      <w:proofErr w:type="spellStart"/>
      <w:r w:rsidRPr="000D365E">
        <w:rPr>
          <w:bCs/>
          <w:i/>
          <w:lang w:val="en" w:eastAsia="ar-SA"/>
        </w:rPr>
        <w:t>Həzm</w:t>
      </w:r>
      <w:proofErr w:type="spellEnd"/>
      <w:r w:rsidRPr="000D365E">
        <w:rPr>
          <w:bCs/>
          <w:i/>
          <w:lang w:val="en" w:eastAsia="ar-SA"/>
        </w:rPr>
        <w:t xml:space="preserve"> </w:t>
      </w:r>
      <w:proofErr w:type="spellStart"/>
      <w:r w:rsidRPr="000D365E">
        <w:rPr>
          <w:bCs/>
          <w:i/>
          <w:lang w:val="en" w:eastAsia="ar-SA"/>
        </w:rPr>
        <w:t>pozğunluqları</w:t>
      </w:r>
      <w:proofErr w:type="spellEnd"/>
      <w:r w:rsidRPr="000D365E">
        <w:rPr>
          <w:b/>
          <w:bCs/>
          <w:lang w:val="en" w:eastAsia="ar-SA"/>
        </w:rPr>
        <w:t>:</w:t>
      </w:r>
      <w:r w:rsidRPr="000D365E">
        <w:rPr>
          <w:lang w:val="en" w:eastAsia="ar-SA"/>
        </w:rPr>
        <w:t xml:space="preserve"> </w:t>
      </w:r>
      <w:hyperlink r:id="rId13" w:history="1">
        <w:proofErr w:type="spellStart"/>
        <w:r w:rsidRPr="000D365E">
          <w:rPr>
            <w:lang w:val="en" w:eastAsia="ar-SA"/>
          </w:rPr>
          <w:t>periferal</w:t>
        </w:r>
        <w:proofErr w:type="spellEnd"/>
      </w:hyperlink>
      <w:r w:rsidRPr="000D365E">
        <w:rPr>
          <w:lang w:val="en" w:eastAsia="ar-SA"/>
        </w:rPr>
        <w:t xml:space="preserve"> </w:t>
      </w:r>
      <w:proofErr w:type="spellStart"/>
      <w:r w:rsidRPr="000D365E">
        <w:rPr>
          <w:lang w:val="en" w:eastAsia="ar-SA"/>
        </w:rPr>
        <w:t>ödem</w:t>
      </w:r>
      <w:proofErr w:type="spellEnd"/>
      <w:r w:rsidRPr="000D365E">
        <w:rPr>
          <w:lang w:val="en" w:eastAsia="ar-SA"/>
        </w:rPr>
        <w:t xml:space="preserve">, </w:t>
      </w:r>
      <w:hyperlink r:id="rId14" w:history="1">
        <w:proofErr w:type="spellStart"/>
        <w:r w:rsidRPr="000D365E">
          <w:rPr>
            <w:lang w:val="en" w:eastAsia="ar-SA"/>
          </w:rPr>
          <w:t>hipoksiya</w:t>
        </w:r>
        <w:proofErr w:type="spellEnd"/>
      </w:hyperlink>
    </w:p>
    <w:p w14:paraId="48D59E67" w14:textId="2C8229E8" w:rsidR="00ED1FF2" w:rsidRPr="000D365E" w:rsidRDefault="00ED1FF2" w:rsidP="00FE531D">
      <w:pPr>
        <w:shd w:val="clear" w:color="auto" w:fill="FFFFFF"/>
        <w:suppressAutoHyphens/>
        <w:ind w:right="-30"/>
        <w:jc w:val="both"/>
        <w:rPr>
          <w:lang w:val="en" w:eastAsia="ar-SA"/>
        </w:rPr>
      </w:pPr>
      <w:proofErr w:type="spellStart"/>
      <w:r w:rsidRPr="000D365E">
        <w:rPr>
          <w:bCs/>
          <w:i/>
          <w:lang w:val="en" w:eastAsia="ar-SA"/>
        </w:rPr>
        <w:lastRenderedPageBreak/>
        <w:t>Psixi</w:t>
      </w:r>
      <w:proofErr w:type="spellEnd"/>
      <w:r w:rsidRPr="000D365E">
        <w:rPr>
          <w:bCs/>
          <w:i/>
          <w:lang w:val="en" w:eastAsia="ar-SA"/>
        </w:rPr>
        <w:t xml:space="preserve"> </w:t>
      </w:r>
      <w:proofErr w:type="spellStart"/>
      <w:r w:rsidRPr="000D365E">
        <w:rPr>
          <w:bCs/>
          <w:i/>
          <w:lang w:val="en" w:eastAsia="ar-SA"/>
        </w:rPr>
        <w:t>pozuntular</w:t>
      </w:r>
      <w:proofErr w:type="spellEnd"/>
      <w:r w:rsidRPr="000D365E">
        <w:rPr>
          <w:bCs/>
          <w:i/>
          <w:lang w:val="en" w:eastAsia="ar-SA"/>
        </w:rPr>
        <w:t xml:space="preserve">/ </w:t>
      </w:r>
      <w:proofErr w:type="spellStart"/>
      <w:r w:rsidRPr="000D365E">
        <w:rPr>
          <w:bCs/>
          <w:i/>
          <w:lang w:val="en" w:eastAsia="ar-SA"/>
        </w:rPr>
        <w:t>Sinir</w:t>
      </w:r>
      <w:proofErr w:type="spellEnd"/>
      <w:r w:rsidRPr="000D365E">
        <w:rPr>
          <w:bCs/>
          <w:i/>
          <w:lang w:val="en" w:eastAsia="ar-SA"/>
        </w:rPr>
        <w:t xml:space="preserve"> </w:t>
      </w:r>
      <w:proofErr w:type="spellStart"/>
      <w:r w:rsidRPr="000D365E">
        <w:rPr>
          <w:bCs/>
          <w:i/>
          <w:lang w:val="en" w:eastAsia="ar-SA"/>
        </w:rPr>
        <w:t>sistemində</w:t>
      </w:r>
      <w:proofErr w:type="spellEnd"/>
      <w:r w:rsidRPr="000D365E">
        <w:rPr>
          <w:bCs/>
          <w:i/>
          <w:lang w:val="en" w:eastAsia="ar-SA"/>
        </w:rPr>
        <w:t xml:space="preserve"> </w:t>
      </w:r>
      <w:proofErr w:type="spellStart"/>
      <w:r w:rsidR="000D365E" w:rsidRPr="000D365E">
        <w:rPr>
          <w:bCs/>
          <w:i/>
          <w:lang w:val="en" w:eastAsia="ar-SA"/>
        </w:rPr>
        <w:t>baş</w:t>
      </w:r>
      <w:proofErr w:type="spellEnd"/>
      <w:r w:rsidR="000D365E" w:rsidRPr="000D365E">
        <w:rPr>
          <w:bCs/>
          <w:i/>
          <w:lang w:val="en" w:eastAsia="ar-SA"/>
        </w:rPr>
        <w:t xml:space="preserve"> </w:t>
      </w:r>
      <w:proofErr w:type="spellStart"/>
      <w:r w:rsidR="000D365E" w:rsidRPr="000D365E">
        <w:rPr>
          <w:bCs/>
          <w:i/>
          <w:lang w:val="en" w:eastAsia="ar-SA"/>
        </w:rPr>
        <w:t>verən</w:t>
      </w:r>
      <w:proofErr w:type="spellEnd"/>
      <w:r w:rsidRPr="000D365E">
        <w:rPr>
          <w:bCs/>
          <w:i/>
          <w:lang w:val="en" w:eastAsia="ar-SA"/>
        </w:rPr>
        <w:t xml:space="preserve"> </w:t>
      </w:r>
      <w:proofErr w:type="spellStart"/>
      <w:r w:rsidRPr="000D365E">
        <w:rPr>
          <w:bCs/>
          <w:i/>
          <w:lang w:val="en" w:eastAsia="ar-SA"/>
        </w:rPr>
        <w:t>pozğunluqlar</w:t>
      </w:r>
      <w:proofErr w:type="spellEnd"/>
      <w:r w:rsidRPr="000D365E">
        <w:rPr>
          <w:b/>
          <w:bCs/>
          <w:lang w:val="en" w:eastAsia="ar-SA"/>
        </w:rPr>
        <w:t xml:space="preserve">: </w:t>
      </w:r>
      <w:proofErr w:type="spellStart"/>
      <w:r w:rsidRPr="000D365E">
        <w:rPr>
          <w:lang w:val="en" w:eastAsia="ar-SA"/>
        </w:rPr>
        <w:t>yuxusuzluq</w:t>
      </w:r>
      <w:proofErr w:type="spellEnd"/>
      <w:r w:rsidRPr="000D365E">
        <w:rPr>
          <w:lang w:val="en" w:eastAsia="ar-SA"/>
        </w:rPr>
        <w:t xml:space="preserve">, </w:t>
      </w:r>
      <w:proofErr w:type="spellStart"/>
      <w:r w:rsidRPr="000D365E">
        <w:rPr>
          <w:lang w:val="en" w:eastAsia="ar-SA"/>
        </w:rPr>
        <w:t>təşviş</w:t>
      </w:r>
      <w:proofErr w:type="spellEnd"/>
      <w:r w:rsidRPr="000D365E">
        <w:rPr>
          <w:lang w:val="en" w:eastAsia="ar-SA"/>
        </w:rPr>
        <w:t xml:space="preserve">, </w:t>
      </w:r>
      <w:proofErr w:type="spellStart"/>
      <w:r w:rsidRPr="000D365E">
        <w:rPr>
          <w:lang w:val="en" w:eastAsia="ar-SA"/>
        </w:rPr>
        <w:t>sayıqlama</w:t>
      </w:r>
      <w:proofErr w:type="spellEnd"/>
      <w:r w:rsidRPr="000D365E">
        <w:rPr>
          <w:lang w:val="en" w:eastAsia="ar-SA"/>
        </w:rPr>
        <w:t xml:space="preserve">, </w:t>
      </w:r>
      <w:proofErr w:type="spellStart"/>
      <w:r w:rsidRPr="000D365E">
        <w:rPr>
          <w:lang w:val="en" w:eastAsia="ar-SA"/>
        </w:rPr>
        <w:t>şüurun</w:t>
      </w:r>
      <w:proofErr w:type="spellEnd"/>
      <w:r w:rsidRPr="000D365E">
        <w:rPr>
          <w:lang w:val="en" w:eastAsia="ar-SA"/>
        </w:rPr>
        <w:t xml:space="preserve"> </w:t>
      </w:r>
      <w:proofErr w:type="spellStart"/>
      <w:r w:rsidRPr="000D365E">
        <w:rPr>
          <w:lang w:val="en" w:eastAsia="ar-SA"/>
        </w:rPr>
        <w:t>qarışması</w:t>
      </w:r>
      <w:proofErr w:type="spellEnd"/>
      <w:r w:rsidRPr="000D365E">
        <w:rPr>
          <w:lang w:val="en" w:eastAsia="ar-SA"/>
        </w:rPr>
        <w:t xml:space="preserve">, </w:t>
      </w:r>
      <w:proofErr w:type="spellStart"/>
      <w:r w:rsidRPr="000D365E">
        <w:rPr>
          <w:lang w:val="en" w:eastAsia="ar-SA"/>
        </w:rPr>
        <w:t>başgicəllənmə</w:t>
      </w:r>
      <w:proofErr w:type="spellEnd"/>
      <w:r w:rsidRPr="000D365E">
        <w:rPr>
          <w:lang w:val="en" w:eastAsia="ar-SA"/>
        </w:rPr>
        <w:t xml:space="preserve">, </w:t>
      </w:r>
      <w:proofErr w:type="spellStart"/>
      <w:r w:rsidRPr="000D365E">
        <w:rPr>
          <w:lang w:val="en" w:eastAsia="ar-SA"/>
        </w:rPr>
        <w:t>qıcolma</w:t>
      </w:r>
      <w:proofErr w:type="spellEnd"/>
      <w:r w:rsidRPr="000D365E">
        <w:rPr>
          <w:lang w:val="en" w:eastAsia="ar-SA"/>
        </w:rPr>
        <w:t xml:space="preserve">, </w:t>
      </w:r>
      <w:proofErr w:type="spellStart"/>
      <w:r w:rsidRPr="000D365E">
        <w:rPr>
          <w:lang w:val="en" w:eastAsia="ar-SA"/>
        </w:rPr>
        <w:t>əsəbilik</w:t>
      </w:r>
      <w:proofErr w:type="spellEnd"/>
      <w:r w:rsidRPr="000D365E">
        <w:rPr>
          <w:lang w:val="en" w:eastAsia="ar-SA"/>
        </w:rPr>
        <w:t xml:space="preserve">, </w:t>
      </w:r>
      <w:proofErr w:type="spellStart"/>
      <w:r w:rsidRPr="000D365E">
        <w:rPr>
          <w:lang w:val="en" w:eastAsia="ar-SA"/>
        </w:rPr>
        <w:t>paresteziya</w:t>
      </w:r>
      <w:proofErr w:type="spellEnd"/>
      <w:r w:rsidRPr="000D365E">
        <w:rPr>
          <w:lang w:val="en" w:eastAsia="ar-SA"/>
        </w:rPr>
        <w:t xml:space="preserve">, </w:t>
      </w:r>
      <w:proofErr w:type="spellStart"/>
      <w:r w:rsidRPr="000D365E">
        <w:rPr>
          <w:lang w:val="en" w:eastAsia="ar-SA"/>
        </w:rPr>
        <w:t>hallüsinasiyalar</w:t>
      </w:r>
      <w:proofErr w:type="spellEnd"/>
      <w:r w:rsidRPr="000D365E">
        <w:rPr>
          <w:lang w:val="en" w:eastAsia="ar-SA"/>
        </w:rPr>
        <w:t xml:space="preserve">, </w:t>
      </w:r>
      <w:proofErr w:type="spellStart"/>
      <w:r w:rsidRPr="000D365E">
        <w:rPr>
          <w:lang w:val="en" w:eastAsia="ar-SA"/>
        </w:rPr>
        <w:t>yuxululuq</w:t>
      </w:r>
      <w:proofErr w:type="spellEnd"/>
      <w:r w:rsidRPr="000D365E">
        <w:rPr>
          <w:lang w:val="en" w:eastAsia="ar-SA"/>
        </w:rPr>
        <w:t xml:space="preserve">, </w:t>
      </w:r>
      <w:proofErr w:type="spellStart"/>
      <w:r w:rsidRPr="000D365E">
        <w:rPr>
          <w:lang w:val="en" w:eastAsia="ar-SA"/>
        </w:rPr>
        <w:t>narahatlıq</w:t>
      </w:r>
      <w:proofErr w:type="spellEnd"/>
      <w:r w:rsidRPr="000D365E">
        <w:rPr>
          <w:lang w:val="en" w:eastAsia="ar-SA"/>
        </w:rPr>
        <w:t xml:space="preserve">, </w:t>
      </w:r>
      <w:proofErr w:type="spellStart"/>
      <w:r w:rsidRPr="000D365E">
        <w:rPr>
          <w:lang w:val="en" w:eastAsia="ar-SA"/>
        </w:rPr>
        <w:t>depressiya</w:t>
      </w:r>
      <w:proofErr w:type="spellEnd"/>
      <w:r w:rsidRPr="000D365E">
        <w:rPr>
          <w:lang w:val="en" w:eastAsia="ar-SA"/>
        </w:rPr>
        <w:t xml:space="preserve">, </w:t>
      </w:r>
      <w:proofErr w:type="spellStart"/>
      <w:r w:rsidRPr="000D365E">
        <w:rPr>
          <w:lang w:val="en" w:eastAsia="ar-SA"/>
        </w:rPr>
        <w:t>asteniya</w:t>
      </w:r>
      <w:proofErr w:type="spellEnd"/>
      <w:r w:rsidRPr="000D365E">
        <w:rPr>
          <w:lang w:val="en" w:eastAsia="ar-SA"/>
        </w:rPr>
        <w:t xml:space="preserve">, </w:t>
      </w:r>
      <w:proofErr w:type="spellStart"/>
      <w:r w:rsidRPr="000D365E">
        <w:rPr>
          <w:lang w:val="en" w:eastAsia="ar-SA"/>
        </w:rPr>
        <w:t>konvulsiyalar</w:t>
      </w:r>
      <w:proofErr w:type="spellEnd"/>
      <w:r w:rsidRPr="000D365E">
        <w:rPr>
          <w:lang w:val="en" w:eastAsia="ar-SA"/>
        </w:rPr>
        <w:t xml:space="preserve">, </w:t>
      </w:r>
      <w:proofErr w:type="spellStart"/>
      <w:r w:rsidRPr="000D365E">
        <w:rPr>
          <w:lang w:val="en" w:eastAsia="ar-SA"/>
        </w:rPr>
        <w:t>baş</w:t>
      </w:r>
      <w:proofErr w:type="spellEnd"/>
      <w:r w:rsidRPr="000D365E">
        <w:rPr>
          <w:lang w:val="en" w:eastAsia="ar-SA"/>
        </w:rPr>
        <w:t xml:space="preserve"> </w:t>
      </w:r>
      <w:proofErr w:type="spellStart"/>
      <w:r w:rsidRPr="000D365E">
        <w:rPr>
          <w:lang w:val="en" w:eastAsia="ar-SA"/>
        </w:rPr>
        <w:t>ağrısı</w:t>
      </w:r>
      <w:proofErr w:type="spellEnd"/>
    </w:p>
    <w:p w14:paraId="6F8C68DC" w14:textId="68D5689C" w:rsidR="00ED1FF2" w:rsidRPr="000D365E" w:rsidRDefault="00ED1FF2" w:rsidP="00FE531D">
      <w:pPr>
        <w:shd w:val="clear" w:color="auto" w:fill="FFFFFF"/>
        <w:suppressAutoHyphens/>
        <w:ind w:right="-30"/>
        <w:jc w:val="both"/>
        <w:rPr>
          <w:lang w:val="en" w:eastAsia="ar-SA"/>
        </w:rPr>
      </w:pPr>
      <w:proofErr w:type="spellStart"/>
      <w:r w:rsidRPr="000D365E">
        <w:rPr>
          <w:bCs/>
          <w:i/>
          <w:lang w:val="en" w:eastAsia="ar-SA"/>
        </w:rPr>
        <w:t>Tənnəfffüs</w:t>
      </w:r>
      <w:proofErr w:type="spellEnd"/>
      <w:r w:rsidRPr="000D365E">
        <w:rPr>
          <w:bCs/>
          <w:i/>
          <w:lang w:val="en" w:eastAsia="ar-SA"/>
        </w:rPr>
        <w:t xml:space="preserve"> </w:t>
      </w:r>
      <w:proofErr w:type="spellStart"/>
      <w:r w:rsidRPr="000D365E">
        <w:rPr>
          <w:bCs/>
          <w:i/>
          <w:lang w:val="en" w:eastAsia="ar-SA"/>
        </w:rPr>
        <w:t>sistemində</w:t>
      </w:r>
      <w:proofErr w:type="spellEnd"/>
      <w:r w:rsidRPr="000D365E">
        <w:rPr>
          <w:bCs/>
          <w:i/>
          <w:lang w:val="en" w:eastAsia="ar-SA"/>
        </w:rPr>
        <w:t xml:space="preserve"> </w:t>
      </w:r>
      <w:proofErr w:type="spellStart"/>
      <w:r w:rsidR="000D365E" w:rsidRPr="000D365E">
        <w:rPr>
          <w:bCs/>
          <w:i/>
          <w:lang w:val="en" w:eastAsia="ar-SA"/>
        </w:rPr>
        <w:t>baş</w:t>
      </w:r>
      <w:proofErr w:type="spellEnd"/>
      <w:r w:rsidR="000D365E" w:rsidRPr="000D365E">
        <w:rPr>
          <w:bCs/>
          <w:i/>
          <w:lang w:val="en" w:eastAsia="ar-SA"/>
        </w:rPr>
        <w:t xml:space="preserve"> </w:t>
      </w:r>
      <w:proofErr w:type="spellStart"/>
      <w:r w:rsidR="000D365E" w:rsidRPr="000D365E">
        <w:rPr>
          <w:bCs/>
          <w:i/>
          <w:lang w:val="en" w:eastAsia="ar-SA"/>
        </w:rPr>
        <w:t>verən</w:t>
      </w:r>
      <w:proofErr w:type="spellEnd"/>
      <w:r w:rsidRPr="000D365E">
        <w:rPr>
          <w:bCs/>
          <w:i/>
          <w:lang w:val="en" w:eastAsia="ar-SA"/>
        </w:rPr>
        <w:t xml:space="preserve"> </w:t>
      </w:r>
      <w:proofErr w:type="spellStart"/>
      <w:r w:rsidRPr="000D365E">
        <w:rPr>
          <w:bCs/>
          <w:i/>
          <w:lang w:val="en" w:eastAsia="ar-SA"/>
        </w:rPr>
        <w:t>pozğunluqlar</w:t>
      </w:r>
      <w:proofErr w:type="spellEnd"/>
      <w:r w:rsidRPr="000D365E">
        <w:rPr>
          <w:b/>
          <w:bCs/>
          <w:lang w:val="en" w:eastAsia="ar-SA"/>
        </w:rPr>
        <w:t>:</w:t>
      </w:r>
      <w:r w:rsidRPr="000D365E">
        <w:rPr>
          <w:lang w:val="en" w:eastAsia="ar-SA"/>
        </w:rPr>
        <w:t xml:space="preserve"> respirator </w:t>
      </w:r>
      <w:proofErr w:type="spellStart"/>
      <w:r w:rsidRPr="000D365E">
        <w:rPr>
          <w:lang w:val="en" w:eastAsia="ar-SA"/>
        </w:rPr>
        <w:t>pozuntular</w:t>
      </w:r>
      <w:proofErr w:type="spellEnd"/>
      <w:r w:rsidRPr="000D365E">
        <w:rPr>
          <w:lang w:val="en" w:eastAsia="ar-SA"/>
        </w:rPr>
        <w:t xml:space="preserve">, </w:t>
      </w:r>
      <w:hyperlink r:id="rId15" w:history="1">
        <w:proofErr w:type="spellStart"/>
        <w:r w:rsidR="00651090">
          <w:rPr>
            <w:lang w:val="en" w:eastAsia="ar-SA"/>
          </w:rPr>
          <w:t>dispnoe</w:t>
        </w:r>
        <w:proofErr w:type="spellEnd"/>
      </w:hyperlink>
      <w:r w:rsidRPr="000D365E">
        <w:rPr>
          <w:lang w:val="en" w:eastAsia="ar-SA"/>
        </w:rPr>
        <w:t xml:space="preserve">, </w:t>
      </w:r>
      <w:hyperlink r:id="rId16" w:history="1">
        <w:proofErr w:type="spellStart"/>
        <w:r w:rsidRPr="000D365E">
          <w:rPr>
            <w:lang w:val="en" w:eastAsia="ar-SA"/>
          </w:rPr>
          <w:t>plevral</w:t>
        </w:r>
        <w:proofErr w:type="spellEnd"/>
        <w:r w:rsidRPr="000D365E">
          <w:rPr>
            <w:lang w:val="en" w:eastAsia="ar-SA"/>
          </w:rPr>
          <w:t xml:space="preserve"> </w:t>
        </w:r>
        <w:proofErr w:type="spellStart"/>
        <w:r w:rsidRPr="000D365E">
          <w:rPr>
            <w:lang w:val="en" w:eastAsia="ar-SA"/>
          </w:rPr>
          <w:t>effuziya</w:t>
        </w:r>
        <w:proofErr w:type="spellEnd"/>
      </w:hyperlink>
      <w:r w:rsidRPr="000D365E">
        <w:rPr>
          <w:lang w:val="en" w:eastAsia="ar-SA"/>
        </w:rPr>
        <w:t xml:space="preserve">, </w:t>
      </w:r>
      <w:hyperlink r:id="rId17" w:history="1">
        <w:proofErr w:type="spellStart"/>
        <w:r w:rsidRPr="000D365E">
          <w:rPr>
            <w:lang w:val="en" w:eastAsia="ar-SA"/>
          </w:rPr>
          <w:t>astma</w:t>
        </w:r>
        <w:proofErr w:type="spellEnd"/>
      </w:hyperlink>
      <w:r w:rsidRPr="000D365E">
        <w:rPr>
          <w:lang w:val="en" w:eastAsia="ar-SA"/>
        </w:rPr>
        <w:t xml:space="preserve">, </w:t>
      </w:r>
      <w:proofErr w:type="spellStart"/>
      <w:r w:rsidRPr="000D365E">
        <w:rPr>
          <w:lang w:val="en" w:eastAsia="ar-SA"/>
        </w:rPr>
        <w:t>öskürəyin</w:t>
      </w:r>
      <w:proofErr w:type="spellEnd"/>
      <w:r w:rsidRPr="000D365E">
        <w:rPr>
          <w:lang w:val="en" w:eastAsia="ar-SA"/>
        </w:rPr>
        <w:t xml:space="preserve"> </w:t>
      </w:r>
      <w:proofErr w:type="spellStart"/>
      <w:r w:rsidRPr="000D365E">
        <w:rPr>
          <w:lang w:val="en" w:eastAsia="ar-SA"/>
        </w:rPr>
        <w:t>artması</w:t>
      </w:r>
      <w:proofErr w:type="spellEnd"/>
      <w:r w:rsidRPr="000D365E">
        <w:rPr>
          <w:lang w:val="en" w:eastAsia="ar-SA"/>
        </w:rPr>
        <w:t xml:space="preserve">, </w:t>
      </w:r>
      <w:proofErr w:type="spellStart"/>
      <w:r w:rsidRPr="000D365E">
        <w:rPr>
          <w:lang w:val="en" w:eastAsia="ar-SA"/>
        </w:rPr>
        <w:t>ağciyər</w:t>
      </w:r>
      <w:proofErr w:type="spellEnd"/>
      <w:r w:rsidRPr="000D365E">
        <w:rPr>
          <w:lang w:val="en" w:eastAsia="ar-SA"/>
        </w:rPr>
        <w:t xml:space="preserve"> </w:t>
      </w:r>
      <w:proofErr w:type="spellStart"/>
      <w:r w:rsidRPr="000D365E">
        <w:rPr>
          <w:lang w:val="en" w:eastAsia="ar-SA"/>
        </w:rPr>
        <w:t>ödemi</w:t>
      </w:r>
      <w:proofErr w:type="spellEnd"/>
      <w:r w:rsidRPr="000D365E">
        <w:rPr>
          <w:lang w:val="en" w:eastAsia="ar-SA"/>
        </w:rPr>
        <w:t>.</w:t>
      </w:r>
    </w:p>
    <w:p w14:paraId="2058C2E1" w14:textId="431C948E" w:rsidR="00ED1FF2" w:rsidRPr="000D365E" w:rsidRDefault="00ED1FF2" w:rsidP="00FE531D">
      <w:pPr>
        <w:shd w:val="clear" w:color="auto" w:fill="FFFFFF"/>
        <w:suppressAutoHyphens/>
        <w:ind w:right="-30"/>
        <w:jc w:val="both"/>
        <w:rPr>
          <w:lang w:val="en" w:eastAsia="ar-SA"/>
        </w:rPr>
      </w:pPr>
      <w:proofErr w:type="spellStart"/>
      <w:r w:rsidRPr="000D365E">
        <w:rPr>
          <w:bCs/>
          <w:i/>
          <w:lang w:val="en" w:eastAsia="ar-SA"/>
        </w:rPr>
        <w:t>Dəridə</w:t>
      </w:r>
      <w:proofErr w:type="spellEnd"/>
      <w:r w:rsidRPr="000D365E">
        <w:rPr>
          <w:bCs/>
          <w:i/>
          <w:lang w:val="en" w:eastAsia="ar-SA"/>
        </w:rPr>
        <w:t xml:space="preserve"> </w:t>
      </w:r>
      <w:proofErr w:type="spellStart"/>
      <w:r w:rsidRPr="000D365E">
        <w:rPr>
          <w:bCs/>
          <w:i/>
          <w:lang w:val="en" w:eastAsia="ar-SA"/>
        </w:rPr>
        <w:t>və</w:t>
      </w:r>
      <w:proofErr w:type="spellEnd"/>
      <w:r w:rsidRPr="000D365E">
        <w:rPr>
          <w:bCs/>
          <w:i/>
          <w:lang w:val="en" w:eastAsia="ar-SA"/>
        </w:rPr>
        <w:t xml:space="preserve"> </w:t>
      </w:r>
      <w:proofErr w:type="spellStart"/>
      <w:r w:rsidRPr="000D365E">
        <w:rPr>
          <w:bCs/>
          <w:i/>
          <w:lang w:val="en" w:eastAsia="ar-SA"/>
        </w:rPr>
        <w:t>dərialtı</w:t>
      </w:r>
      <w:proofErr w:type="spellEnd"/>
      <w:r w:rsidRPr="000D365E">
        <w:rPr>
          <w:bCs/>
          <w:i/>
          <w:lang w:val="en" w:eastAsia="ar-SA"/>
        </w:rPr>
        <w:t xml:space="preserve"> </w:t>
      </w:r>
      <w:proofErr w:type="spellStart"/>
      <w:r w:rsidRPr="000D365E">
        <w:rPr>
          <w:bCs/>
          <w:i/>
          <w:lang w:val="en" w:eastAsia="ar-SA"/>
        </w:rPr>
        <w:t>toxumada</w:t>
      </w:r>
      <w:proofErr w:type="spellEnd"/>
      <w:r w:rsidRPr="000D365E">
        <w:rPr>
          <w:bCs/>
          <w:i/>
          <w:lang w:val="en" w:eastAsia="ar-SA"/>
        </w:rPr>
        <w:t xml:space="preserve"> </w:t>
      </w:r>
      <w:proofErr w:type="spellStart"/>
      <w:r w:rsidR="000D365E" w:rsidRPr="000D365E">
        <w:rPr>
          <w:bCs/>
          <w:i/>
          <w:lang w:val="en" w:eastAsia="ar-SA"/>
        </w:rPr>
        <w:t>baş</w:t>
      </w:r>
      <w:proofErr w:type="spellEnd"/>
      <w:r w:rsidR="000D365E" w:rsidRPr="000D365E">
        <w:rPr>
          <w:bCs/>
          <w:i/>
          <w:lang w:val="en" w:eastAsia="ar-SA"/>
        </w:rPr>
        <w:t xml:space="preserve"> </w:t>
      </w:r>
      <w:proofErr w:type="spellStart"/>
      <w:r w:rsidR="000D365E" w:rsidRPr="000D365E">
        <w:rPr>
          <w:bCs/>
          <w:i/>
          <w:lang w:val="en" w:eastAsia="ar-SA"/>
        </w:rPr>
        <w:t>verən</w:t>
      </w:r>
      <w:proofErr w:type="spellEnd"/>
      <w:r w:rsidRPr="000D365E">
        <w:rPr>
          <w:bCs/>
          <w:i/>
          <w:lang w:val="en" w:eastAsia="ar-SA"/>
        </w:rPr>
        <w:t xml:space="preserve"> </w:t>
      </w:r>
      <w:proofErr w:type="spellStart"/>
      <w:r w:rsidRPr="000D365E">
        <w:rPr>
          <w:bCs/>
          <w:i/>
          <w:lang w:val="en" w:eastAsia="ar-SA"/>
        </w:rPr>
        <w:t>pozğunluqlar</w:t>
      </w:r>
      <w:proofErr w:type="spellEnd"/>
      <w:r w:rsidRPr="000D365E">
        <w:rPr>
          <w:b/>
          <w:bCs/>
          <w:lang w:val="en" w:eastAsia="ar-SA"/>
        </w:rPr>
        <w:t xml:space="preserve">: </w:t>
      </w:r>
      <w:proofErr w:type="spellStart"/>
      <w:r w:rsidRPr="000D365E">
        <w:rPr>
          <w:lang w:val="en" w:eastAsia="ar-SA"/>
        </w:rPr>
        <w:t>səpgi</w:t>
      </w:r>
      <w:proofErr w:type="spellEnd"/>
      <w:r w:rsidRPr="000D365E">
        <w:rPr>
          <w:lang w:val="en" w:eastAsia="ar-SA"/>
        </w:rPr>
        <w:t xml:space="preserve">, </w:t>
      </w:r>
      <w:proofErr w:type="spellStart"/>
      <w:r w:rsidRPr="000D365E">
        <w:rPr>
          <w:lang w:val="en" w:eastAsia="ar-SA"/>
        </w:rPr>
        <w:t>qaşınma</w:t>
      </w:r>
      <w:proofErr w:type="spellEnd"/>
      <w:r w:rsidRPr="000D365E">
        <w:rPr>
          <w:lang w:val="en" w:eastAsia="ar-SA"/>
        </w:rPr>
        <w:t xml:space="preserve">, </w:t>
      </w:r>
      <w:proofErr w:type="spellStart"/>
      <w:r w:rsidRPr="000D365E">
        <w:rPr>
          <w:lang w:val="en" w:eastAsia="ar-SA"/>
        </w:rPr>
        <w:t>toksik</w:t>
      </w:r>
      <w:proofErr w:type="spellEnd"/>
      <w:r w:rsidRPr="000D365E">
        <w:rPr>
          <w:lang w:val="en" w:eastAsia="ar-SA"/>
        </w:rPr>
        <w:t xml:space="preserve"> epidermal </w:t>
      </w:r>
      <w:proofErr w:type="spellStart"/>
      <w:r w:rsidRPr="000D365E">
        <w:rPr>
          <w:lang w:val="en" w:eastAsia="ar-SA"/>
        </w:rPr>
        <w:t>nekroliz</w:t>
      </w:r>
      <w:proofErr w:type="spellEnd"/>
      <w:r w:rsidRPr="000D365E">
        <w:rPr>
          <w:lang w:val="en" w:eastAsia="ar-SA"/>
        </w:rPr>
        <w:t>, Stevens-</w:t>
      </w:r>
      <w:proofErr w:type="spellStart"/>
      <w:r w:rsidRPr="000D365E">
        <w:rPr>
          <w:lang w:val="en" w:eastAsia="ar-SA"/>
        </w:rPr>
        <w:t>Conson</w:t>
      </w:r>
      <w:proofErr w:type="spellEnd"/>
      <w:r w:rsidRPr="000D365E">
        <w:rPr>
          <w:lang w:val="en" w:eastAsia="ar-SA"/>
        </w:rPr>
        <w:t xml:space="preserve"> </w:t>
      </w:r>
      <w:proofErr w:type="spellStart"/>
      <w:r w:rsidRPr="000D365E">
        <w:rPr>
          <w:lang w:val="en" w:eastAsia="ar-SA"/>
        </w:rPr>
        <w:t>sindromu</w:t>
      </w:r>
      <w:proofErr w:type="spellEnd"/>
      <w:r w:rsidRPr="000D365E">
        <w:rPr>
          <w:lang w:val="en" w:eastAsia="ar-SA"/>
        </w:rPr>
        <w:t xml:space="preserve">, </w:t>
      </w:r>
      <w:proofErr w:type="spellStart"/>
      <w:r w:rsidRPr="000D365E">
        <w:rPr>
          <w:lang w:val="en" w:eastAsia="ar-SA"/>
        </w:rPr>
        <w:t>multiformalı</w:t>
      </w:r>
      <w:proofErr w:type="spellEnd"/>
      <w:r w:rsidRPr="000D365E">
        <w:rPr>
          <w:lang w:val="en" w:eastAsia="ar-SA"/>
        </w:rPr>
        <w:t xml:space="preserve"> </w:t>
      </w:r>
      <w:proofErr w:type="spellStart"/>
      <w:r w:rsidRPr="000D365E">
        <w:rPr>
          <w:lang w:val="en" w:eastAsia="ar-SA"/>
        </w:rPr>
        <w:t>eritema</w:t>
      </w:r>
      <w:proofErr w:type="spellEnd"/>
      <w:r w:rsidRPr="000D365E">
        <w:rPr>
          <w:lang w:val="en" w:eastAsia="ar-SA"/>
        </w:rPr>
        <w:t xml:space="preserve">, </w:t>
      </w:r>
      <w:proofErr w:type="spellStart"/>
      <w:r w:rsidRPr="000D365E">
        <w:rPr>
          <w:lang w:val="en" w:eastAsia="ar-SA"/>
        </w:rPr>
        <w:t>övrə</w:t>
      </w:r>
      <w:proofErr w:type="spellEnd"/>
      <w:r w:rsidRPr="000D365E">
        <w:rPr>
          <w:lang w:val="en" w:eastAsia="ar-SA"/>
        </w:rPr>
        <w:t xml:space="preserve">, </w:t>
      </w:r>
      <w:proofErr w:type="spellStart"/>
      <w:r w:rsidRPr="000D365E">
        <w:rPr>
          <w:lang w:val="en" w:eastAsia="ar-SA"/>
        </w:rPr>
        <w:t>tərləmə</w:t>
      </w:r>
      <w:proofErr w:type="spellEnd"/>
      <w:r w:rsidRPr="000D365E">
        <w:rPr>
          <w:lang w:val="en" w:eastAsia="ar-SA"/>
        </w:rPr>
        <w:t xml:space="preserve">, </w:t>
      </w:r>
      <w:proofErr w:type="spellStart"/>
      <w:r w:rsidRPr="000D365E">
        <w:rPr>
          <w:lang w:val="en" w:eastAsia="ar-SA"/>
        </w:rPr>
        <w:t>eozinofiliya</w:t>
      </w:r>
      <w:proofErr w:type="spellEnd"/>
      <w:r w:rsidRPr="000D365E">
        <w:rPr>
          <w:lang w:val="en" w:eastAsia="ar-SA"/>
        </w:rPr>
        <w:t xml:space="preserve"> </w:t>
      </w:r>
      <w:proofErr w:type="spellStart"/>
      <w:r w:rsidRPr="000D365E">
        <w:rPr>
          <w:lang w:val="en" w:eastAsia="ar-SA"/>
        </w:rPr>
        <w:t>və</w:t>
      </w:r>
      <w:proofErr w:type="spellEnd"/>
      <w:r w:rsidRPr="000D365E">
        <w:rPr>
          <w:lang w:val="en" w:eastAsia="ar-SA"/>
        </w:rPr>
        <w:t xml:space="preserve"> </w:t>
      </w:r>
      <w:proofErr w:type="spellStart"/>
      <w:r w:rsidRPr="000D365E">
        <w:rPr>
          <w:lang w:val="en" w:eastAsia="ar-SA"/>
        </w:rPr>
        <w:t>sistemik</w:t>
      </w:r>
      <w:proofErr w:type="spellEnd"/>
      <w:r w:rsidRPr="000D365E">
        <w:rPr>
          <w:lang w:val="en" w:eastAsia="ar-SA"/>
        </w:rPr>
        <w:t xml:space="preserve"> </w:t>
      </w:r>
      <w:proofErr w:type="spellStart"/>
      <w:r w:rsidRPr="000D365E">
        <w:rPr>
          <w:lang w:val="en" w:eastAsia="ar-SA"/>
        </w:rPr>
        <w:t>simptomlarla</w:t>
      </w:r>
      <w:proofErr w:type="spellEnd"/>
      <w:r w:rsidRPr="000D365E">
        <w:rPr>
          <w:lang w:val="en" w:eastAsia="ar-SA"/>
        </w:rPr>
        <w:t xml:space="preserve"> </w:t>
      </w:r>
      <w:proofErr w:type="spellStart"/>
      <w:r w:rsidRPr="000D365E">
        <w:rPr>
          <w:lang w:val="en" w:eastAsia="ar-SA"/>
        </w:rPr>
        <w:t>dəri</w:t>
      </w:r>
      <w:proofErr w:type="spellEnd"/>
      <w:r w:rsidRPr="000D365E">
        <w:rPr>
          <w:lang w:val="en" w:eastAsia="ar-SA"/>
        </w:rPr>
        <w:t xml:space="preserve"> </w:t>
      </w:r>
      <w:proofErr w:type="spellStart"/>
      <w:r w:rsidRPr="000D365E">
        <w:rPr>
          <w:lang w:val="en" w:eastAsia="ar-SA"/>
        </w:rPr>
        <w:t>xorası</w:t>
      </w:r>
      <w:proofErr w:type="spellEnd"/>
      <w:r w:rsidRPr="000D365E">
        <w:rPr>
          <w:lang w:val="en" w:eastAsia="ar-SA"/>
        </w:rPr>
        <w:t xml:space="preserve"> </w:t>
      </w:r>
      <w:proofErr w:type="spellStart"/>
      <w:r w:rsidRPr="000D365E">
        <w:rPr>
          <w:lang w:val="en" w:eastAsia="ar-SA"/>
        </w:rPr>
        <w:t>ilə</w:t>
      </w:r>
      <w:proofErr w:type="spellEnd"/>
      <w:r w:rsidRPr="000D365E">
        <w:rPr>
          <w:lang w:val="en" w:eastAsia="ar-SA"/>
        </w:rPr>
        <w:t xml:space="preserve"> </w:t>
      </w:r>
      <w:proofErr w:type="spellStart"/>
      <w:r w:rsidRPr="000D365E">
        <w:rPr>
          <w:lang w:val="en" w:eastAsia="ar-SA"/>
        </w:rPr>
        <w:t>dərman</w:t>
      </w:r>
      <w:proofErr w:type="spellEnd"/>
      <w:r w:rsidRPr="000D365E">
        <w:rPr>
          <w:lang w:val="en" w:eastAsia="ar-SA"/>
        </w:rPr>
        <w:t xml:space="preserve"> </w:t>
      </w:r>
      <w:proofErr w:type="spellStart"/>
      <w:r w:rsidRPr="000D365E">
        <w:rPr>
          <w:lang w:val="en" w:eastAsia="ar-SA"/>
        </w:rPr>
        <w:t>reaksiyası</w:t>
      </w:r>
      <w:proofErr w:type="spellEnd"/>
      <w:r w:rsidRPr="000D365E">
        <w:rPr>
          <w:lang w:val="en" w:eastAsia="ar-SA"/>
        </w:rPr>
        <w:t xml:space="preserve">, </w:t>
      </w:r>
      <w:proofErr w:type="spellStart"/>
      <w:r w:rsidRPr="000D365E">
        <w:rPr>
          <w:lang w:val="en" w:eastAsia="ar-SA"/>
        </w:rPr>
        <w:t>kəskin</w:t>
      </w:r>
      <w:proofErr w:type="spellEnd"/>
      <w:r w:rsidRPr="000D365E">
        <w:rPr>
          <w:lang w:val="en" w:eastAsia="ar-SA"/>
        </w:rPr>
        <w:t xml:space="preserve"> </w:t>
      </w:r>
      <w:proofErr w:type="spellStart"/>
      <w:r w:rsidRPr="000D365E">
        <w:rPr>
          <w:lang w:val="en" w:eastAsia="ar-SA"/>
        </w:rPr>
        <w:t>ümumiləşdirilmiş</w:t>
      </w:r>
      <w:proofErr w:type="spellEnd"/>
      <w:r w:rsidRPr="000D365E">
        <w:rPr>
          <w:lang w:val="en" w:eastAsia="ar-SA"/>
        </w:rPr>
        <w:t xml:space="preserve"> </w:t>
      </w:r>
      <w:proofErr w:type="spellStart"/>
      <w:r w:rsidRPr="000D365E">
        <w:rPr>
          <w:lang w:val="en" w:eastAsia="ar-SA"/>
        </w:rPr>
        <w:t>ekzantematoz</w:t>
      </w:r>
      <w:proofErr w:type="spellEnd"/>
      <w:r w:rsidRPr="000D365E">
        <w:rPr>
          <w:lang w:val="en" w:eastAsia="ar-SA"/>
        </w:rPr>
        <w:t xml:space="preserve"> </w:t>
      </w:r>
      <w:proofErr w:type="spellStart"/>
      <w:r w:rsidRPr="000D365E">
        <w:rPr>
          <w:lang w:val="en" w:eastAsia="ar-SA"/>
        </w:rPr>
        <w:t>püstüloz</w:t>
      </w:r>
      <w:proofErr w:type="spellEnd"/>
    </w:p>
    <w:p w14:paraId="0B9B6B30" w14:textId="03317A08" w:rsidR="00ED1FF2" w:rsidRPr="000D365E" w:rsidRDefault="00ED1FF2" w:rsidP="00FE531D">
      <w:pPr>
        <w:shd w:val="clear" w:color="auto" w:fill="FFFFFF"/>
        <w:suppressAutoHyphens/>
        <w:ind w:right="-30"/>
        <w:jc w:val="both"/>
        <w:rPr>
          <w:lang w:val="en" w:eastAsia="ar-SA"/>
        </w:rPr>
      </w:pPr>
      <w:proofErr w:type="spellStart"/>
      <w:r w:rsidRPr="000D365E">
        <w:rPr>
          <w:bCs/>
          <w:i/>
          <w:lang w:val="en" w:eastAsia="ar-SA"/>
        </w:rPr>
        <w:t>Sidik-cinsiyyət</w:t>
      </w:r>
      <w:proofErr w:type="spellEnd"/>
      <w:r w:rsidRPr="000D365E">
        <w:rPr>
          <w:bCs/>
          <w:i/>
          <w:lang w:val="en" w:eastAsia="ar-SA"/>
        </w:rPr>
        <w:t xml:space="preserve"> </w:t>
      </w:r>
      <w:proofErr w:type="spellStart"/>
      <w:r w:rsidRPr="000D365E">
        <w:rPr>
          <w:bCs/>
          <w:i/>
          <w:lang w:val="en" w:eastAsia="ar-SA"/>
        </w:rPr>
        <w:t>sistemində</w:t>
      </w:r>
      <w:proofErr w:type="spellEnd"/>
      <w:r w:rsidRPr="000D365E">
        <w:rPr>
          <w:bCs/>
          <w:i/>
          <w:lang w:val="en" w:eastAsia="ar-SA"/>
        </w:rPr>
        <w:t xml:space="preserve"> </w:t>
      </w:r>
      <w:proofErr w:type="spellStart"/>
      <w:r w:rsidR="000D365E" w:rsidRPr="000D365E">
        <w:rPr>
          <w:bCs/>
          <w:i/>
          <w:lang w:val="en" w:eastAsia="ar-SA"/>
        </w:rPr>
        <w:t>baş</w:t>
      </w:r>
      <w:proofErr w:type="spellEnd"/>
      <w:r w:rsidR="000D365E" w:rsidRPr="000D365E">
        <w:rPr>
          <w:bCs/>
          <w:i/>
          <w:lang w:val="en" w:eastAsia="ar-SA"/>
        </w:rPr>
        <w:t xml:space="preserve"> </w:t>
      </w:r>
      <w:proofErr w:type="spellStart"/>
      <w:r w:rsidR="000D365E" w:rsidRPr="000D365E">
        <w:rPr>
          <w:bCs/>
          <w:i/>
          <w:lang w:val="en" w:eastAsia="ar-SA"/>
        </w:rPr>
        <w:t>verən</w:t>
      </w:r>
      <w:proofErr w:type="spellEnd"/>
      <w:r w:rsidRPr="000D365E">
        <w:rPr>
          <w:bCs/>
          <w:i/>
          <w:lang w:val="en" w:eastAsia="ar-SA"/>
        </w:rPr>
        <w:t xml:space="preserve"> </w:t>
      </w:r>
      <w:proofErr w:type="spellStart"/>
      <w:r w:rsidRPr="000D365E">
        <w:rPr>
          <w:bCs/>
          <w:i/>
          <w:lang w:val="en" w:eastAsia="ar-SA"/>
        </w:rPr>
        <w:t>pozğunluqlar</w:t>
      </w:r>
      <w:proofErr w:type="spellEnd"/>
      <w:r w:rsidRPr="000D365E">
        <w:rPr>
          <w:b/>
          <w:bCs/>
          <w:lang w:val="en" w:eastAsia="ar-SA"/>
        </w:rPr>
        <w:t xml:space="preserve">: </w:t>
      </w:r>
      <w:proofErr w:type="spellStart"/>
      <w:r w:rsidRPr="000D365E">
        <w:rPr>
          <w:lang w:val="en" w:eastAsia="ar-SA"/>
        </w:rPr>
        <w:t>dizuriya</w:t>
      </w:r>
      <w:proofErr w:type="spellEnd"/>
      <w:r w:rsidRPr="000D365E">
        <w:rPr>
          <w:lang w:val="en" w:eastAsia="ar-SA"/>
        </w:rPr>
        <w:t xml:space="preserve">, </w:t>
      </w:r>
      <w:proofErr w:type="spellStart"/>
      <w:r w:rsidRPr="000D365E">
        <w:rPr>
          <w:lang w:val="en" w:eastAsia="ar-SA"/>
        </w:rPr>
        <w:t>böyrək</w:t>
      </w:r>
      <w:proofErr w:type="spellEnd"/>
      <w:r w:rsidRPr="000D365E">
        <w:rPr>
          <w:lang w:val="en" w:eastAsia="ar-SA"/>
        </w:rPr>
        <w:t xml:space="preserve"> </w:t>
      </w:r>
      <w:proofErr w:type="spellStart"/>
      <w:r w:rsidRPr="000D365E">
        <w:rPr>
          <w:lang w:val="en" w:eastAsia="ar-SA"/>
        </w:rPr>
        <w:t>çatışmazlığı</w:t>
      </w:r>
      <w:proofErr w:type="spellEnd"/>
      <w:r w:rsidRPr="000D365E">
        <w:rPr>
          <w:lang w:val="en" w:eastAsia="ar-SA"/>
        </w:rPr>
        <w:t xml:space="preserve">, vaginal </w:t>
      </w:r>
      <w:proofErr w:type="spellStart"/>
      <w:r w:rsidR="00A671FC">
        <w:rPr>
          <w:lang w:val="en" w:eastAsia="ar-SA"/>
        </w:rPr>
        <w:t>kandidoz</w:t>
      </w:r>
      <w:proofErr w:type="spellEnd"/>
      <w:r w:rsidRPr="000D365E">
        <w:rPr>
          <w:lang w:val="en" w:eastAsia="ar-SA"/>
        </w:rPr>
        <w:t xml:space="preserve">, </w:t>
      </w:r>
      <w:proofErr w:type="spellStart"/>
      <w:r w:rsidRPr="000D365E">
        <w:rPr>
          <w:lang w:val="en" w:eastAsia="ar-SA"/>
        </w:rPr>
        <w:t>sidik</w:t>
      </w:r>
      <w:proofErr w:type="spellEnd"/>
      <w:r w:rsidRPr="000D365E">
        <w:rPr>
          <w:lang w:val="en" w:eastAsia="ar-SA"/>
        </w:rPr>
        <w:t xml:space="preserve"> </w:t>
      </w:r>
      <w:proofErr w:type="spellStart"/>
      <w:r w:rsidRPr="000D365E">
        <w:rPr>
          <w:lang w:val="en" w:eastAsia="ar-SA"/>
        </w:rPr>
        <w:t>qaçırma</w:t>
      </w:r>
      <w:proofErr w:type="spellEnd"/>
    </w:p>
    <w:p w14:paraId="162DAF56" w14:textId="77777777" w:rsidR="00ED1FF2" w:rsidRPr="000D365E" w:rsidRDefault="00ED1FF2" w:rsidP="00FE531D">
      <w:pPr>
        <w:shd w:val="clear" w:color="auto" w:fill="FFFFFF"/>
        <w:suppressAutoHyphens/>
        <w:ind w:right="-30"/>
        <w:jc w:val="both"/>
        <w:rPr>
          <w:bCs/>
          <w:i/>
          <w:lang w:val="en" w:eastAsia="ar-SA"/>
        </w:rPr>
      </w:pPr>
      <w:proofErr w:type="spellStart"/>
      <w:r w:rsidRPr="000D365E">
        <w:rPr>
          <w:bCs/>
          <w:i/>
          <w:lang w:val="en" w:eastAsia="ar-SA"/>
        </w:rPr>
        <w:t>Mənfi</w:t>
      </w:r>
      <w:proofErr w:type="spellEnd"/>
      <w:r w:rsidRPr="000D365E">
        <w:rPr>
          <w:bCs/>
          <w:i/>
          <w:lang w:val="en" w:eastAsia="ar-SA"/>
        </w:rPr>
        <w:t xml:space="preserve"> </w:t>
      </w:r>
      <w:proofErr w:type="spellStart"/>
      <w:r w:rsidRPr="000D365E">
        <w:rPr>
          <w:bCs/>
          <w:i/>
          <w:lang w:val="en" w:eastAsia="ar-SA"/>
        </w:rPr>
        <w:t>laborator</w:t>
      </w:r>
      <w:proofErr w:type="spellEnd"/>
      <w:r w:rsidRPr="000D365E">
        <w:rPr>
          <w:bCs/>
          <w:i/>
          <w:lang w:val="en" w:eastAsia="ar-SA"/>
        </w:rPr>
        <w:t xml:space="preserve"> </w:t>
      </w:r>
      <w:proofErr w:type="spellStart"/>
      <w:r w:rsidRPr="000D365E">
        <w:rPr>
          <w:bCs/>
          <w:i/>
          <w:lang w:val="en" w:eastAsia="ar-SA"/>
        </w:rPr>
        <w:t>dəyişikliklər</w:t>
      </w:r>
      <w:proofErr w:type="spellEnd"/>
    </w:p>
    <w:p w14:paraId="71AC38DA" w14:textId="77777777" w:rsidR="00ED1FF2" w:rsidRPr="000D365E" w:rsidRDefault="00ED1FF2" w:rsidP="00FE531D">
      <w:pPr>
        <w:shd w:val="clear" w:color="auto" w:fill="FFFFFF"/>
        <w:suppressAutoHyphens/>
        <w:ind w:right="-30"/>
        <w:jc w:val="both"/>
        <w:rPr>
          <w:lang w:val="en" w:eastAsia="ar-SA"/>
        </w:rPr>
      </w:pPr>
      <w:proofErr w:type="spellStart"/>
      <w:r w:rsidRPr="000D365E">
        <w:rPr>
          <w:lang w:val="en" w:eastAsia="ar-SA"/>
        </w:rPr>
        <w:t>İnyeksiya</w:t>
      </w:r>
      <w:proofErr w:type="spellEnd"/>
      <w:r w:rsidRPr="000D365E">
        <w:rPr>
          <w:lang w:val="en" w:eastAsia="ar-SA"/>
        </w:rPr>
        <w:t xml:space="preserve"> </w:t>
      </w:r>
      <w:proofErr w:type="spellStart"/>
      <w:r w:rsidRPr="000D365E">
        <w:rPr>
          <w:lang w:val="en" w:eastAsia="ar-SA"/>
        </w:rPr>
        <w:t>məhlulu</w:t>
      </w:r>
      <w:proofErr w:type="spellEnd"/>
      <w:r w:rsidRPr="000D365E">
        <w:rPr>
          <w:lang w:val="en" w:eastAsia="ar-SA"/>
        </w:rPr>
        <w:t xml:space="preserve"> </w:t>
      </w:r>
      <w:proofErr w:type="spellStart"/>
      <w:r w:rsidRPr="000D365E">
        <w:rPr>
          <w:lang w:val="en" w:eastAsia="ar-SA"/>
        </w:rPr>
        <w:t>hazırlamaq</w:t>
      </w:r>
      <w:proofErr w:type="spellEnd"/>
      <w:r w:rsidRPr="000D365E">
        <w:rPr>
          <w:lang w:val="en" w:eastAsia="ar-SA"/>
        </w:rPr>
        <w:t xml:space="preserve"> </w:t>
      </w:r>
      <w:proofErr w:type="spellStart"/>
      <w:r w:rsidRPr="000D365E">
        <w:rPr>
          <w:lang w:val="en" w:eastAsia="ar-SA"/>
        </w:rPr>
        <w:t>üçün</w:t>
      </w:r>
      <w:proofErr w:type="spellEnd"/>
      <w:r w:rsidRPr="000D365E">
        <w:rPr>
          <w:lang w:val="en" w:eastAsia="ar-SA"/>
        </w:rPr>
        <w:t xml:space="preserve"> </w:t>
      </w:r>
      <w:proofErr w:type="spellStart"/>
      <w:r w:rsidRPr="000D365E">
        <w:rPr>
          <w:lang w:val="en" w:eastAsia="ar-SA"/>
        </w:rPr>
        <w:t>meropenemlə</w:t>
      </w:r>
      <w:proofErr w:type="spellEnd"/>
      <w:r w:rsidRPr="000D365E">
        <w:rPr>
          <w:lang w:val="en" w:eastAsia="ar-SA"/>
        </w:rPr>
        <w:t xml:space="preserve"> </w:t>
      </w:r>
      <w:proofErr w:type="spellStart"/>
      <w:r w:rsidRPr="000D365E">
        <w:rPr>
          <w:lang w:val="en" w:eastAsia="ar-SA"/>
        </w:rPr>
        <w:t>əlaqəsindən</w:t>
      </w:r>
      <w:proofErr w:type="spellEnd"/>
      <w:r w:rsidRPr="000D365E">
        <w:rPr>
          <w:lang w:val="en" w:eastAsia="ar-SA"/>
        </w:rPr>
        <w:t xml:space="preserve"> </w:t>
      </w:r>
      <w:proofErr w:type="spellStart"/>
      <w:r w:rsidRPr="000D365E">
        <w:rPr>
          <w:lang w:val="en" w:eastAsia="ar-SA"/>
        </w:rPr>
        <w:t>asılı</w:t>
      </w:r>
      <w:proofErr w:type="spellEnd"/>
      <w:r w:rsidRPr="000D365E">
        <w:rPr>
          <w:lang w:val="en" w:eastAsia="ar-SA"/>
        </w:rPr>
        <w:t xml:space="preserve"> </w:t>
      </w:r>
      <w:proofErr w:type="spellStart"/>
      <w:r w:rsidRPr="000D365E">
        <w:rPr>
          <w:lang w:val="en" w:eastAsia="ar-SA"/>
        </w:rPr>
        <w:t>olmayaraq</w:t>
      </w:r>
      <w:proofErr w:type="spellEnd"/>
      <w:r w:rsidRPr="000D365E">
        <w:rPr>
          <w:lang w:val="en" w:eastAsia="ar-SA"/>
        </w:rPr>
        <w:t xml:space="preserve"> </w:t>
      </w:r>
      <w:proofErr w:type="spellStart"/>
      <w:r w:rsidRPr="000D365E">
        <w:rPr>
          <w:lang w:val="en" w:eastAsia="ar-SA"/>
        </w:rPr>
        <w:t>müşahidə</w:t>
      </w:r>
      <w:proofErr w:type="spellEnd"/>
      <w:r w:rsidRPr="000D365E">
        <w:rPr>
          <w:lang w:val="en" w:eastAsia="ar-SA"/>
        </w:rPr>
        <w:t xml:space="preserve"> </w:t>
      </w:r>
      <w:proofErr w:type="spellStart"/>
      <w:r w:rsidRPr="000D365E">
        <w:rPr>
          <w:lang w:val="en" w:eastAsia="ar-SA"/>
        </w:rPr>
        <w:t>edilmiş</w:t>
      </w:r>
      <w:proofErr w:type="spellEnd"/>
      <w:r w:rsidRPr="000D365E">
        <w:rPr>
          <w:lang w:val="en" w:eastAsia="ar-SA"/>
        </w:rPr>
        <w:t xml:space="preserve"> </w:t>
      </w:r>
      <w:proofErr w:type="spellStart"/>
      <w:r w:rsidRPr="000D365E">
        <w:rPr>
          <w:lang w:val="en" w:eastAsia="ar-SA"/>
        </w:rPr>
        <w:t>və</w:t>
      </w:r>
      <w:proofErr w:type="spellEnd"/>
      <w:r w:rsidRPr="000D365E">
        <w:rPr>
          <w:lang w:val="en" w:eastAsia="ar-SA"/>
        </w:rPr>
        <w:t xml:space="preserve"> </w:t>
      </w:r>
      <w:proofErr w:type="spellStart"/>
      <w:r w:rsidRPr="000D365E">
        <w:rPr>
          <w:lang w:val="en" w:eastAsia="ar-SA"/>
        </w:rPr>
        <w:t>pasiyentlərin</w:t>
      </w:r>
      <w:proofErr w:type="spellEnd"/>
      <w:r w:rsidRPr="000D365E">
        <w:rPr>
          <w:lang w:val="en" w:eastAsia="ar-SA"/>
        </w:rPr>
        <w:t xml:space="preserve"> 0,2%-</w:t>
      </w:r>
      <w:proofErr w:type="spellStart"/>
      <w:r w:rsidRPr="000D365E">
        <w:rPr>
          <w:lang w:val="en" w:eastAsia="ar-SA"/>
        </w:rPr>
        <w:t>dən</w:t>
      </w:r>
      <w:proofErr w:type="spellEnd"/>
      <w:r w:rsidRPr="000D365E">
        <w:rPr>
          <w:lang w:val="en" w:eastAsia="ar-SA"/>
        </w:rPr>
        <w:t xml:space="preserve"> </w:t>
      </w:r>
      <w:proofErr w:type="spellStart"/>
      <w:r w:rsidRPr="000D365E">
        <w:rPr>
          <w:lang w:val="en" w:eastAsia="ar-SA"/>
        </w:rPr>
        <w:t>çoxunda</w:t>
      </w:r>
      <w:proofErr w:type="spellEnd"/>
      <w:r w:rsidRPr="000D365E">
        <w:rPr>
          <w:lang w:val="en" w:eastAsia="ar-SA"/>
        </w:rPr>
        <w:t xml:space="preserve"> </w:t>
      </w:r>
      <w:proofErr w:type="spellStart"/>
      <w:r w:rsidRPr="000D365E">
        <w:rPr>
          <w:lang w:val="en" w:eastAsia="ar-SA"/>
        </w:rPr>
        <w:t>baş</w:t>
      </w:r>
      <w:proofErr w:type="spellEnd"/>
      <w:r w:rsidRPr="000D365E">
        <w:rPr>
          <w:lang w:val="en" w:eastAsia="ar-SA"/>
        </w:rPr>
        <w:t xml:space="preserve"> </w:t>
      </w:r>
      <w:proofErr w:type="spellStart"/>
      <w:r w:rsidRPr="000D365E">
        <w:rPr>
          <w:lang w:val="en" w:eastAsia="ar-SA"/>
        </w:rPr>
        <w:t>verən</w:t>
      </w:r>
      <w:proofErr w:type="spellEnd"/>
      <w:r w:rsidRPr="000D365E">
        <w:rPr>
          <w:lang w:val="en" w:eastAsia="ar-SA"/>
        </w:rPr>
        <w:t xml:space="preserve"> </w:t>
      </w:r>
      <w:proofErr w:type="spellStart"/>
      <w:r w:rsidRPr="000D365E">
        <w:rPr>
          <w:lang w:val="en" w:eastAsia="ar-SA"/>
        </w:rPr>
        <w:t>mənfi</w:t>
      </w:r>
      <w:proofErr w:type="spellEnd"/>
      <w:r w:rsidRPr="000D365E">
        <w:rPr>
          <w:lang w:val="en" w:eastAsia="ar-SA"/>
        </w:rPr>
        <w:t xml:space="preserve"> </w:t>
      </w:r>
      <w:proofErr w:type="spellStart"/>
      <w:r w:rsidRPr="000D365E">
        <w:rPr>
          <w:lang w:val="en" w:eastAsia="ar-SA"/>
        </w:rPr>
        <w:t>laborator</w:t>
      </w:r>
      <w:proofErr w:type="spellEnd"/>
      <w:r w:rsidRPr="000D365E">
        <w:rPr>
          <w:lang w:val="en" w:eastAsia="ar-SA"/>
        </w:rPr>
        <w:t xml:space="preserve"> </w:t>
      </w:r>
      <w:proofErr w:type="spellStart"/>
      <w:r w:rsidRPr="000D365E">
        <w:rPr>
          <w:lang w:val="en" w:eastAsia="ar-SA"/>
        </w:rPr>
        <w:t>dəyişikliklər</w:t>
      </w:r>
      <w:proofErr w:type="spellEnd"/>
      <w:r w:rsidRPr="000D365E">
        <w:rPr>
          <w:lang w:val="en" w:eastAsia="ar-SA"/>
        </w:rPr>
        <w:t xml:space="preserve"> </w:t>
      </w:r>
      <w:proofErr w:type="spellStart"/>
      <w:r w:rsidRPr="000D365E">
        <w:rPr>
          <w:lang w:val="en" w:eastAsia="ar-SA"/>
        </w:rPr>
        <w:t>aşağıdakı</w:t>
      </w:r>
      <w:proofErr w:type="spellEnd"/>
      <w:r w:rsidRPr="000D365E">
        <w:rPr>
          <w:lang w:val="en" w:eastAsia="ar-SA"/>
        </w:rPr>
        <w:t xml:space="preserve"> </w:t>
      </w:r>
      <w:proofErr w:type="spellStart"/>
      <w:r w:rsidRPr="000D365E">
        <w:rPr>
          <w:lang w:val="en" w:eastAsia="ar-SA"/>
        </w:rPr>
        <w:t>kimi</w:t>
      </w:r>
      <w:proofErr w:type="spellEnd"/>
      <w:r w:rsidRPr="000D365E">
        <w:rPr>
          <w:lang w:val="en" w:eastAsia="ar-SA"/>
        </w:rPr>
        <w:t xml:space="preserve"> </w:t>
      </w:r>
      <w:proofErr w:type="spellStart"/>
      <w:r w:rsidRPr="000D365E">
        <w:rPr>
          <w:lang w:val="en" w:eastAsia="ar-SA"/>
        </w:rPr>
        <w:t>olmuşdur</w:t>
      </w:r>
      <w:proofErr w:type="spellEnd"/>
      <w:r w:rsidRPr="000D365E">
        <w:rPr>
          <w:lang w:val="en" w:eastAsia="ar-SA"/>
        </w:rPr>
        <w:t>:</w:t>
      </w:r>
    </w:p>
    <w:p w14:paraId="6CA5B441" w14:textId="3C352D59" w:rsidR="00ED1FF2" w:rsidRPr="000D365E" w:rsidRDefault="00ED1FF2" w:rsidP="00FE531D">
      <w:pPr>
        <w:shd w:val="clear" w:color="auto" w:fill="FFFFFF"/>
        <w:suppressAutoHyphens/>
        <w:ind w:right="-30"/>
        <w:jc w:val="both"/>
        <w:rPr>
          <w:lang w:val="en" w:eastAsia="ar-SA"/>
        </w:rPr>
      </w:pPr>
      <w:proofErr w:type="spellStart"/>
      <w:r w:rsidRPr="000D365E">
        <w:rPr>
          <w:bCs/>
          <w:i/>
          <w:lang w:val="en" w:eastAsia="ar-SA"/>
        </w:rPr>
        <w:t>Hepatik</w:t>
      </w:r>
      <w:proofErr w:type="spellEnd"/>
      <w:r w:rsidRPr="000D365E">
        <w:rPr>
          <w:bCs/>
          <w:i/>
          <w:lang w:val="en" w:eastAsia="ar-SA"/>
        </w:rPr>
        <w:t xml:space="preserve"> </w:t>
      </w:r>
      <w:proofErr w:type="spellStart"/>
      <w:r w:rsidRPr="000D365E">
        <w:rPr>
          <w:bCs/>
          <w:i/>
          <w:lang w:val="en" w:eastAsia="ar-SA"/>
        </w:rPr>
        <w:t>pozğunluqlar</w:t>
      </w:r>
      <w:proofErr w:type="spellEnd"/>
      <w:r w:rsidRPr="000D365E">
        <w:rPr>
          <w:b/>
          <w:bCs/>
          <w:lang w:val="en" w:eastAsia="ar-SA"/>
        </w:rPr>
        <w:t>:</w:t>
      </w:r>
      <w:r w:rsidRPr="000D365E">
        <w:rPr>
          <w:lang w:val="en" w:eastAsia="ar-SA"/>
        </w:rPr>
        <w:t xml:space="preserve"> </w:t>
      </w:r>
      <w:hyperlink r:id="rId18" w:history="1">
        <w:r w:rsidRPr="000D365E">
          <w:rPr>
            <w:lang w:val="en" w:eastAsia="ar-SA"/>
          </w:rPr>
          <w:t>SGPT</w:t>
        </w:r>
      </w:hyperlink>
      <w:r w:rsidRPr="000D365E">
        <w:rPr>
          <w:lang w:val="en" w:eastAsia="ar-SA"/>
        </w:rPr>
        <w:t xml:space="preserve"> (serum </w:t>
      </w:r>
      <w:proofErr w:type="spellStart"/>
      <w:r w:rsidRPr="000D365E">
        <w:rPr>
          <w:lang w:val="en" w:eastAsia="ar-SA"/>
        </w:rPr>
        <w:t>qlutamik</w:t>
      </w:r>
      <w:proofErr w:type="spellEnd"/>
      <w:r w:rsidRPr="000D365E">
        <w:rPr>
          <w:lang w:val="en" w:eastAsia="ar-SA"/>
        </w:rPr>
        <w:t xml:space="preserve"> </w:t>
      </w:r>
      <w:proofErr w:type="spellStart"/>
      <w:r w:rsidRPr="000D365E">
        <w:rPr>
          <w:lang w:val="en" w:eastAsia="ar-SA"/>
        </w:rPr>
        <w:t>piruvik</w:t>
      </w:r>
      <w:proofErr w:type="spellEnd"/>
      <w:r w:rsidRPr="000D365E">
        <w:rPr>
          <w:lang w:val="en" w:eastAsia="ar-SA"/>
        </w:rPr>
        <w:t xml:space="preserve"> </w:t>
      </w:r>
      <w:proofErr w:type="spellStart"/>
      <w:r w:rsidRPr="000D365E">
        <w:rPr>
          <w:lang w:val="en" w:eastAsia="ar-SA"/>
        </w:rPr>
        <w:t>transaminaz</w:t>
      </w:r>
      <w:proofErr w:type="spellEnd"/>
      <w:r w:rsidRPr="000D365E">
        <w:rPr>
          <w:lang w:val="en" w:eastAsia="ar-SA"/>
        </w:rPr>
        <w:t>) (</w:t>
      </w:r>
      <w:hyperlink r:id="rId19" w:history="1">
        <w:r w:rsidRPr="000D365E">
          <w:rPr>
            <w:lang w:val="en" w:eastAsia="ar-SA"/>
          </w:rPr>
          <w:t>ALT</w:t>
        </w:r>
      </w:hyperlink>
      <w:r w:rsidRPr="000D365E">
        <w:rPr>
          <w:lang w:val="en" w:eastAsia="ar-SA"/>
        </w:rPr>
        <w:t xml:space="preserve">), </w:t>
      </w:r>
      <w:hyperlink r:id="rId20" w:history="1">
        <w:r w:rsidRPr="000D365E">
          <w:rPr>
            <w:lang w:val="en" w:eastAsia="ar-SA"/>
          </w:rPr>
          <w:t>SGOT</w:t>
        </w:r>
      </w:hyperlink>
      <w:r w:rsidRPr="000D365E">
        <w:rPr>
          <w:lang w:val="en" w:eastAsia="ar-SA"/>
        </w:rPr>
        <w:t xml:space="preserve"> (serum </w:t>
      </w:r>
      <w:proofErr w:type="spellStart"/>
      <w:r w:rsidRPr="000D365E">
        <w:rPr>
          <w:lang w:val="en" w:eastAsia="ar-SA"/>
        </w:rPr>
        <w:t>qlutamik</w:t>
      </w:r>
      <w:proofErr w:type="spellEnd"/>
      <w:r w:rsidRPr="000D365E">
        <w:rPr>
          <w:lang w:val="en" w:eastAsia="ar-SA"/>
        </w:rPr>
        <w:t xml:space="preserve"> </w:t>
      </w:r>
      <w:proofErr w:type="spellStart"/>
      <w:r w:rsidRPr="000D365E">
        <w:rPr>
          <w:lang w:val="en" w:eastAsia="ar-SA"/>
        </w:rPr>
        <w:t>oksaloasetik</w:t>
      </w:r>
      <w:proofErr w:type="spellEnd"/>
      <w:r w:rsidRPr="000D365E">
        <w:rPr>
          <w:lang w:val="en" w:eastAsia="ar-SA"/>
        </w:rPr>
        <w:t xml:space="preserve"> </w:t>
      </w:r>
      <w:proofErr w:type="spellStart"/>
      <w:r w:rsidRPr="000D365E">
        <w:rPr>
          <w:lang w:val="en" w:eastAsia="ar-SA"/>
        </w:rPr>
        <w:t>transaminaz</w:t>
      </w:r>
      <w:proofErr w:type="spellEnd"/>
      <w:r w:rsidRPr="000D365E">
        <w:rPr>
          <w:lang w:val="en" w:eastAsia="ar-SA"/>
        </w:rPr>
        <w:t>) (</w:t>
      </w:r>
      <w:hyperlink r:id="rId21" w:history="1">
        <w:r w:rsidRPr="000D365E">
          <w:rPr>
            <w:lang w:val="en" w:eastAsia="ar-SA"/>
          </w:rPr>
          <w:t>AST</w:t>
        </w:r>
      </w:hyperlink>
      <w:r w:rsidRPr="000D365E">
        <w:rPr>
          <w:lang w:val="en" w:eastAsia="ar-SA"/>
        </w:rPr>
        <w:t xml:space="preserve">), </w:t>
      </w:r>
      <w:proofErr w:type="spellStart"/>
      <w:r w:rsidRPr="000D365E">
        <w:rPr>
          <w:lang w:val="en" w:eastAsia="ar-SA"/>
        </w:rPr>
        <w:t>qələvi</w:t>
      </w:r>
      <w:proofErr w:type="spellEnd"/>
      <w:r w:rsidRPr="000D365E">
        <w:rPr>
          <w:lang w:val="en" w:eastAsia="ar-SA"/>
        </w:rPr>
        <w:t xml:space="preserve"> </w:t>
      </w:r>
      <w:hyperlink r:id="rId22" w:history="1">
        <w:proofErr w:type="spellStart"/>
        <w:r w:rsidRPr="000D365E">
          <w:rPr>
            <w:lang w:val="en" w:eastAsia="ar-SA"/>
          </w:rPr>
          <w:t>fosfata</w:t>
        </w:r>
      </w:hyperlink>
      <w:r w:rsidRPr="000D365E">
        <w:rPr>
          <w:lang w:val="en" w:eastAsia="ar-SA"/>
        </w:rPr>
        <w:t>za</w:t>
      </w:r>
      <w:proofErr w:type="spellEnd"/>
      <w:r w:rsidRPr="000D365E">
        <w:rPr>
          <w:lang w:val="en" w:eastAsia="ar-SA"/>
        </w:rPr>
        <w:t xml:space="preserve">, </w:t>
      </w:r>
      <w:proofErr w:type="spellStart"/>
      <w:r w:rsidRPr="000D365E">
        <w:rPr>
          <w:lang w:val="en-US" w:eastAsia="ar-SA"/>
        </w:rPr>
        <w:t>laktat</w:t>
      </w:r>
      <w:proofErr w:type="spellEnd"/>
      <w:r w:rsidRPr="000D365E">
        <w:rPr>
          <w:lang w:val="en-US" w:eastAsia="ar-SA"/>
        </w:rPr>
        <w:t xml:space="preserve"> </w:t>
      </w:r>
      <w:proofErr w:type="spellStart"/>
      <w:r w:rsidRPr="000D365E">
        <w:rPr>
          <w:lang w:val="en-US" w:eastAsia="ar-SA"/>
        </w:rPr>
        <w:t>dehidrogenaza</w:t>
      </w:r>
      <w:proofErr w:type="spellEnd"/>
      <w:r w:rsidRPr="000D365E">
        <w:rPr>
          <w:lang w:val="en-US" w:eastAsia="ar-SA"/>
        </w:rPr>
        <w:t xml:space="preserve"> (</w:t>
      </w:r>
      <w:hyperlink r:id="rId23" w:history="1">
        <w:r w:rsidRPr="000D365E">
          <w:rPr>
            <w:lang w:val="en" w:eastAsia="ar-SA"/>
          </w:rPr>
          <w:t>LDH</w:t>
        </w:r>
      </w:hyperlink>
      <w:r w:rsidR="006B1F51">
        <w:rPr>
          <w:lang w:val="en" w:eastAsia="ar-SA"/>
        </w:rPr>
        <w:t>)</w:t>
      </w:r>
      <w:r w:rsidRPr="000D365E">
        <w:rPr>
          <w:lang w:val="en" w:eastAsia="ar-SA"/>
        </w:rPr>
        <w:t xml:space="preserve"> </w:t>
      </w:r>
      <w:proofErr w:type="spellStart"/>
      <w:r w:rsidRPr="000D365E">
        <w:rPr>
          <w:lang w:val="en" w:eastAsia="ar-SA"/>
        </w:rPr>
        <w:t>və</w:t>
      </w:r>
      <w:proofErr w:type="spellEnd"/>
      <w:r w:rsidRPr="000D365E">
        <w:rPr>
          <w:lang w:val="en" w:eastAsia="ar-SA"/>
        </w:rPr>
        <w:t xml:space="preserve"> </w:t>
      </w:r>
      <w:proofErr w:type="spellStart"/>
      <w:r w:rsidRPr="000D365E">
        <w:rPr>
          <w:lang w:val="en" w:eastAsia="ar-SA"/>
        </w:rPr>
        <w:t>bilirubinin</w:t>
      </w:r>
      <w:proofErr w:type="spellEnd"/>
      <w:r w:rsidRPr="000D365E">
        <w:rPr>
          <w:lang w:val="en" w:eastAsia="ar-SA"/>
        </w:rPr>
        <w:t xml:space="preserve"> </w:t>
      </w:r>
      <w:proofErr w:type="spellStart"/>
      <w:r w:rsidRPr="000D365E">
        <w:rPr>
          <w:lang w:val="en" w:eastAsia="ar-SA"/>
        </w:rPr>
        <w:t>səviyyəsinin</w:t>
      </w:r>
      <w:proofErr w:type="spellEnd"/>
      <w:r w:rsidRPr="000D365E">
        <w:rPr>
          <w:lang w:val="en" w:eastAsia="ar-SA"/>
        </w:rPr>
        <w:t xml:space="preserve"> </w:t>
      </w:r>
      <w:proofErr w:type="spellStart"/>
      <w:r w:rsidRPr="000D365E">
        <w:rPr>
          <w:lang w:val="en" w:eastAsia="ar-SA"/>
        </w:rPr>
        <w:t>artması</w:t>
      </w:r>
      <w:proofErr w:type="spellEnd"/>
    </w:p>
    <w:p w14:paraId="40983666" w14:textId="77777777" w:rsidR="00ED1FF2" w:rsidRPr="000D365E" w:rsidRDefault="00ED1FF2" w:rsidP="00FE531D">
      <w:pPr>
        <w:shd w:val="clear" w:color="auto" w:fill="FFFFFF"/>
        <w:suppressAutoHyphens/>
        <w:ind w:right="-30"/>
        <w:jc w:val="both"/>
        <w:rPr>
          <w:lang w:val="en" w:eastAsia="ar-SA"/>
        </w:rPr>
      </w:pPr>
      <w:proofErr w:type="spellStart"/>
      <w:r w:rsidRPr="000D365E">
        <w:rPr>
          <w:bCs/>
          <w:i/>
          <w:lang w:val="en" w:eastAsia="ar-SA"/>
        </w:rPr>
        <w:t>Hematoloji</w:t>
      </w:r>
      <w:proofErr w:type="spellEnd"/>
      <w:r w:rsidRPr="000D365E">
        <w:rPr>
          <w:bCs/>
          <w:i/>
          <w:lang w:val="en" w:eastAsia="ar-SA"/>
        </w:rPr>
        <w:t xml:space="preserve"> </w:t>
      </w:r>
      <w:proofErr w:type="spellStart"/>
      <w:r w:rsidRPr="000D365E">
        <w:rPr>
          <w:bCs/>
          <w:i/>
          <w:lang w:val="en" w:eastAsia="ar-SA"/>
        </w:rPr>
        <w:t>pozğunluqlar</w:t>
      </w:r>
      <w:proofErr w:type="spellEnd"/>
      <w:r w:rsidRPr="000D365E">
        <w:rPr>
          <w:b/>
          <w:bCs/>
          <w:lang w:val="en" w:eastAsia="ar-SA"/>
        </w:rPr>
        <w:t>:</w:t>
      </w:r>
      <w:r w:rsidRPr="000D365E">
        <w:rPr>
          <w:lang w:val="en" w:eastAsia="ar-SA"/>
        </w:rPr>
        <w:t xml:space="preserve"> </w:t>
      </w:r>
      <w:proofErr w:type="spellStart"/>
      <w:r w:rsidRPr="000D365E">
        <w:rPr>
          <w:lang w:val="en" w:eastAsia="ar-SA"/>
        </w:rPr>
        <w:t>trombositlərin</w:t>
      </w:r>
      <w:proofErr w:type="spellEnd"/>
      <w:r w:rsidRPr="000D365E">
        <w:rPr>
          <w:lang w:val="en" w:eastAsia="ar-SA"/>
        </w:rPr>
        <w:t xml:space="preserve"> </w:t>
      </w:r>
      <w:proofErr w:type="spellStart"/>
      <w:r w:rsidRPr="000D365E">
        <w:rPr>
          <w:lang w:val="en" w:eastAsia="ar-SA"/>
        </w:rPr>
        <w:t>artması</w:t>
      </w:r>
      <w:proofErr w:type="spellEnd"/>
      <w:r w:rsidRPr="000D365E">
        <w:rPr>
          <w:lang w:val="en" w:eastAsia="ar-SA"/>
        </w:rPr>
        <w:t xml:space="preserve">, </w:t>
      </w:r>
      <w:proofErr w:type="spellStart"/>
      <w:r w:rsidRPr="000D365E">
        <w:rPr>
          <w:lang w:val="en" w:eastAsia="ar-SA"/>
        </w:rPr>
        <w:t>eozinofillərin</w:t>
      </w:r>
      <w:proofErr w:type="spellEnd"/>
      <w:r w:rsidRPr="000D365E">
        <w:rPr>
          <w:lang w:val="en" w:eastAsia="ar-SA"/>
        </w:rPr>
        <w:t xml:space="preserve"> </w:t>
      </w:r>
      <w:proofErr w:type="spellStart"/>
      <w:r w:rsidRPr="000D365E">
        <w:rPr>
          <w:lang w:val="en" w:eastAsia="ar-SA"/>
        </w:rPr>
        <w:t>artması</w:t>
      </w:r>
      <w:proofErr w:type="spellEnd"/>
      <w:r w:rsidRPr="000D365E">
        <w:rPr>
          <w:lang w:val="en" w:eastAsia="ar-SA"/>
        </w:rPr>
        <w:t xml:space="preserve">, </w:t>
      </w:r>
      <w:proofErr w:type="spellStart"/>
      <w:r w:rsidRPr="000D365E">
        <w:rPr>
          <w:lang w:val="en" w:eastAsia="ar-SA"/>
        </w:rPr>
        <w:t>trombositlərin</w:t>
      </w:r>
      <w:proofErr w:type="spellEnd"/>
      <w:r w:rsidRPr="000D365E">
        <w:rPr>
          <w:lang w:val="en" w:eastAsia="ar-SA"/>
        </w:rPr>
        <w:t xml:space="preserve"> </w:t>
      </w:r>
      <w:proofErr w:type="spellStart"/>
      <w:r w:rsidRPr="000D365E">
        <w:rPr>
          <w:lang w:val="en" w:eastAsia="ar-SA"/>
        </w:rPr>
        <w:t>azalması</w:t>
      </w:r>
      <w:proofErr w:type="spellEnd"/>
      <w:r w:rsidRPr="000D365E">
        <w:rPr>
          <w:lang w:val="en" w:eastAsia="ar-SA"/>
        </w:rPr>
        <w:t xml:space="preserve">, </w:t>
      </w:r>
      <w:proofErr w:type="spellStart"/>
      <w:r w:rsidRPr="000D365E">
        <w:rPr>
          <w:lang w:val="en" w:eastAsia="ar-SA"/>
        </w:rPr>
        <w:t>hemoglobinin</w:t>
      </w:r>
      <w:proofErr w:type="spellEnd"/>
      <w:r w:rsidRPr="000D365E">
        <w:rPr>
          <w:lang w:val="en" w:eastAsia="ar-SA"/>
        </w:rPr>
        <w:t xml:space="preserve"> </w:t>
      </w:r>
      <w:proofErr w:type="spellStart"/>
      <w:r w:rsidRPr="000D365E">
        <w:rPr>
          <w:lang w:val="en" w:eastAsia="ar-SA"/>
        </w:rPr>
        <w:t>azalması</w:t>
      </w:r>
      <w:proofErr w:type="spellEnd"/>
      <w:r w:rsidRPr="000D365E">
        <w:rPr>
          <w:lang w:val="en" w:eastAsia="ar-SA"/>
        </w:rPr>
        <w:t xml:space="preserve">, </w:t>
      </w:r>
      <w:proofErr w:type="spellStart"/>
      <w:r w:rsidRPr="000D365E">
        <w:rPr>
          <w:lang w:val="en" w:eastAsia="ar-SA"/>
        </w:rPr>
        <w:t>hematokritin</w:t>
      </w:r>
      <w:proofErr w:type="spellEnd"/>
      <w:r w:rsidRPr="000D365E">
        <w:rPr>
          <w:lang w:val="en" w:eastAsia="ar-SA"/>
        </w:rPr>
        <w:t xml:space="preserve"> </w:t>
      </w:r>
      <w:proofErr w:type="spellStart"/>
      <w:r w:rsidRPr="000D365E">
        <w:rPr>
          <w:lang w:val="en" w:eastAsia="ar-SA"/>
        </w:rPr>
        <w:t>azalması</w:t>
      </w:r>
      <w:proofErr w:type="spellEnd"/>
      <w:r w:rsidRPr="000D365E">
        <w:rPr>
          <w:lang w:val="en" w:eastAsia="ar-SA"/>
        </w:rPr>
        <w:t xml:space="preserve">, </w:t>
      </w:r>
      <w:proofErr w:type="spellStart"/>
      <w:r w:rsidRPr="000D365E">
        <w:rPr>
          <w:lang w:val="en" w:eastAsia="ar-SA"/>
        </w:rPr>
        <w:t>ağ</w:t>
      </w:r>
      <w:proofErr w:type="spellEnd"/>
      <w:r w:rsidRPr="000D365E">
        <w:rPr>
          <w:lang w:val="en" w:eastAsia="ar-SA"/>
        </w:rPr>
        <w:t xml:space="preserve"> </w:t>
      </w:r>
      <w:proofErr w:type="spellStart"/>
      <w:r w:rsidRPr="000D365E">
        <w:rPr>
          <w:lang w:val="en" w:eastAsia="ar-SA"/>
        </w:rPr>
        <w:t>qan</w:t>
      </w:r>
      <w:proofErr w:type="spellEnd"/>
      <w:r w:rsidRPr="000D365E">
        <w:rPr>
          <w:lang w:val="en" w:eastAsia="ar-SA"/>
        </w:rPr>
        <w:t xml:space="preserve"> </w:t>
      </w:r>
      <w:proofErr w:type="spellStart"/>
      <w:r w:rsidRPr="000D365E">
        <w:rPr>
          <w:lang w:val="en" w:eastAsia="ar-SA"/>
        </w:rPr>
        <w:t>hüceyrələrinin</w:t>
      </w:r>
      <w:proofErr w:type="spellEnd"/>
      <w:r w:rsidRPr="000D365E">
        <w:rPr>
          <w:lang w:val="en" w:eastAsia="ar-SA"/>
        </w:rPr>
        <w:t xml:space="preserve"> (AQH) </w:t>
      </w:r>
      <w:proofErr w:type="spellStart"/>
      <w:r w:rsidRPr="000D365E">
        <w:rPr>
          <w:lang w:val="en" w:eastAsia="ar-SA"/>
        </w:rPr>
        <w:t>azalması</w:t>
      </w:r>
      <w:proofErr w:type="spellEnd"/>
      <w:r w:rsidRPr="000D365E">
        <w:rPr>
          <w:lang w:val="en" w:eastAsia="ar-SA"/>
        </w:rPr>
        <w:t xml:space="preserve">, </w:t>
      </w:r>
      <w:proofErr w:type="spellStart"/>
      <w:r w:rsidRPr="000D365E">
        <w:rPr>
          <w:lang w:val="en" w:eastAsia="ar-SA"/>
        </w:rPr>
        <w:t>protrombin</w:t>
      </w:r>
      <w:proofErr w:type="spellEnd"/>
      <w:r w:rsidRPr="000D365E">
        <w:rPr>
          <w:lang w:val="en" w:eastAsia="ar-SA"/>
        </w:rPr>
        <w:t xml:space="preserve"> </w:t>
      </w:r>
      <w:proofErr w:type="spellStart"/>
      <w:r w:rsidRPr="000D365E">
        <w:rPr>
          <w:lang w:val="en" w:eastAsia="ar-SA"/>
        </w:rPr>
        <w:t>vaxtının</w:t>
      </w:r>
      <w:proofErr w:type="spellEnd"/>
      <w:r w:rsidRPr="000D365E">
        <w:rPr>
          <w:lang w:val="en" w:eastAsia="ar-SA"/>
        </w:rPr>
        <w:t xml:space="preserve"> </w:t>
      </w:r>
      <w:proofErr w:type="spellStart"/>
      <w:r w:rsidRPr="000D365E">
        <w:rPr>
          <w:lang w:val="en" w:eastAsia="ar-SA"/>
        </w:rPr>
        <w:t>qısalması</w:t>
      </w:r>
      <w:proofErr w:type="spellEnd"/>
      <w:r w:rsidRPr="000D365E">
        <w:rPr>
          <w:lang w:val="en" w:eastAsia="ar-SA"/>
        </w:rPr>
        <w:t xml:space="preserve"> </w:t>
      </w:r>
      <w:proofErr w:type="spellStart"/>
      <w:r w:rsidRPr="000D365E">
        <w:rPr>
          <w:lang w:val="en" w:eastAsia="ar-SA"/>
        </w:rPr>
        <w:t>və</w:t>
      </w:r>
      <w:proofErr w:type="spellEnd"/>
      <w:r w:rsidRPr="000D365E">
        <w:rPr>
          <w:lang w:val="en" w:eastAsia="ar-SA"/>
        </w:rPr>
        <w:t xml:space="preserve"> </w:t>
      </w:r>
      <w:proofErr w:type="spellStart"/>
      <w:r w:rsidRPr="000D365E">
        <w:rPr>
          <w:lang w:val="en" w:eastAsia="ar-SA"/>
        </w:rPr>
        <w:t>qismən</w:t>
      </w:r>
      <w:proofErr w:type="spellEnd"/>
      <w:r w:rsidRPr="000D365E">
        <w:rPr>
          <w:lang w:val="en" w:eastAsia="ar-SA"/>
        </w:rPr>
        <w:t xml:space="preserve"> </w:t>
      </w:r>
      <w:proofErr w:type="spellStart"/>
      <w:r w:rsidRPr="000D365E">
        <w:rPr>
          <w:lang w:val="en" w:eastAsia="ar-SA"/>
        </w:rPr>
        <w:t>tromboplastin</w:t>
      </w:r>
      <w:proofErr w:type="spellEnd"/>
      <w:r w:rsidRPr="000D365E">
        <w:rPr>
          <w:lang w:val="en" w:eastAsia="ar-SA"/>
        </w:rPr>
        <w:t xml:space="preserve"> </w:t>
      </w:r>
      <w:proofErr w:type="spellStart"/>
      <w:r w:rsidRPr="000D365E">
        <w:rPr>
          <w:lang w:val="en" w:eastAsia="ar-SA"/>
        </w:rPr>
        <w:t>vaxtının</w:t>
      </w:r>
      <w:proofErr w:type="spellEnd"/>
      <w:r w:rsidRPr="000D365E">
        <w:rPr>
          <w:lang w:val="en" w:eastAsia="ar-SA"/>
        </w:rPr>
        <w:t xml:space="preserve"> </w:t>
      </w:r>
      <w:proofErr w:type="spellStart"/>
      <w:r w:rsidRPr="000D365E">
        <w:rPr>
          <w:lang w:val="en" w:eastAsia="ar-SA"/>
        </w:rPr>
        <w:t>qısalması</w:t>
      </w:r>
      <w:proofErr w:type="spellEnd"/>
      <w:r w:rsidRPr="000D365E">
        <w:rPr>
          <w:lang w:val="en" w:eastAsia="ar-SA"/>
        </w:rPr>
        <w:t xml:space="preserve">, </w:t>
      </w:r>
      <w:proofErr w:type="spellStart"/>
      <w:r w:rsidRPr="000D365E">
        <w:rPr>
          <w:lang w:val="en" w:eastAsia="ar-SA"/>
        </w:rPr>
        <w:t>leykositoz</w:t>
      </w:r>
      <w:proofErr w:type="spellEnd"/>
      <w:r w:rsidRPr="000D365E">
        <w:rPr>
          <w:lang w:val="en" w:eastAsia="ar-SA"/>
        </w:rPr>
        <w:t xml:space="preserve">, </w:t>
      </w:r>
      <w:proofErr w:type="spellStart"/>
      <w:r w:rsidRPr="000D365E">
        <w:rPr>
          <w:lang w:val="en" w:eastAsia="ar-SA"/>
        </w:rPr>
        <w:t>hipokaliemiya</w:t>
      </w:r>
      <w:proofErr w:type="spellEnd"/>
    </w:p>
    <w:p w14:paraId="0412F483" w14:textId="77777777" w:rsidR="00ED1FF2" w:rsidRPr="000D365E" w:rsidRDefault="00ED1FF2" w:rsidP="00FE531D">
      <w:pPr>
        <w:shd w:val="clear" w:color="auto" w:fill="FFFFFF"/>
        <w:suppressAutoHyphens/>
        <w:ind w:right="-30"/>
        <w:jc w:val="both"/>
        <w:rPr>
          <w:lang w:val="en" w:eastAsia="ar-SA"/>
        </w:rPr>
      </w:pPr>
      <w:r w:rsidRPr="000D365E">
        <w:rPr>
          <w:bCs/>
          <w:i/>
          <w:lang w:val="en" w:eastAsia="ar-SA"/>
        </w:rPr>
        <w:t xml:space="preserve">Renal </w:t>
      </w:r>
      <w:proofErr w:type="spellStart"/>
      <w:r w:rsidRPr="000D365E">
        <w:rPr>
          <w:bCs/>
          <w:i/>
          <w:lang w:val="en" w:eastAsia="ar-SA"/>
        </w:rPr>
        <w:t>pozğunluqlar</w:t>
      </w:r>
      <w:proofErr w:type="spellEnd"/>
      <w:r w:rsidRPr="000D365E">
        <w:rPr>
          <w:b/>
          <w:bCs/>
          <w:lang w:val="en" w:eastAsia="ar-SA"/>
        </w:rPr>
        <w:t xml:space="preserve">: </w:t>
      </w:r>
      <w:proofErr w:type="spellStart"/>
      <w:r w:rsidRPr="000D365E">
        <w:rPr>
          <w:lang w:val="en" w:eastAsia="ar-SA"/>
        </w:rPr>
        <w:t>kreatininin</w:t>
      </w:r>
      <w:proofErr w:type="spellEnd"/>
      <w:r w:rsidRPr="000D365E">
        <w:rPr>
          <w:lang w:val="en" w:eastAsia="ar-SA"/>
        </w:rPr>
        <w:t xml:space="preserve"> </w:t>
      </w:r>
      <w:proofErr w:type="spellStart"/>
      <w:r w:rsidRPr="000D365E">
        <w:rPr>
          <w:lang w:val="en" w:eastAsia="ar-SA"/>
        </w:rPr>
        <w:t>səviyyəsinin</w:t>
      </w:r>
      <w:proofErr w:type="spellEnd"/>
      <w:r w:rsidRPr="000D365E">
        <w:rPr>
          <w:lang w:val="en" w:eastAsia="ar-SA"/>
        </w:rPr>
        <w:t xml:space="preserve"> </w:t>
      </w:r>
      <w:proofErr w:type="spellStart"/>
      <w:r w:rsidRPr="000D365E">
        <w:rPr>
          <w:lang w:val="en" w:eastAsia="ar-SA"/>
        </w:rPr>
        <w:t>artması</w:t>
      </w:r>
      <w:proofErr w:type="spellEnd"/>
      <w:r w:rsidRPr="000D365E">
        <w:rPr>
          <w:lang w:val="en" w:eastAsia="ar-SA"/>
        </w:rPr>
        <w:t xml:space="preserve"> </w:t>
      </w:r>
      <w:proofErr w:type="spellStart"/>
      <w:r w:rsidRPr="000D365E">
        <w:rPr>
          <w:lang w:val="en" w:eastAsia="ar-SA"/>
        </w:rPr>
        <w:t>və</w:t>
      </w:r>
      <w:proofErr w:type="spellEnd"/>
      <w:r w:rsidRPr="000D365E">
        <w:rPr>
          <w:lang w:val="en" w:eastAsia="ar-SA"/>
        </w:rPr>
        <w:t xml:space="preserve"> </w:t>
      </w:r>
      <w:proofErr w:type="spellStart"/>
      <w:r w:rsidRPr="000D365E">
        <w:rPr>
          <w:lang w:val="en" w:eastAsia="ar-SA"/>
        </w:rPr>
        <w:t>qanda</w:t>
      </w:r>
      <w:proofErr w:type="spellEnd"/>
      <w:r w:rsidRPr="000D365E">
        <w:rPr>
          <w:lang w:val="en" w:eastAsia="ar-SA"/>
        </w:rPr>
        <w:t xml:space="preserve"> </w:t>
      </w:r>
      <w:proofErr w:type="spellStart"/>
      <w:r w:rsidRPr="000D365E">
        <w:rPr>
          <w:lang w:val="en" w:eastAsia="ar-SA"/>
        </w:rPr>
        <w:t>sidik</w:t>
      </w:r>
      <w:proofErr w:type="spellEnd"/>
      <w:r w:rsidRPr="000D365E">
        <w:rPr>
          <w:lang w:val="en" w:eastAsia="ar-SA"/>
        </w:rPr>
        <w:t xml:space="preserve"> </w:t>
      </w:r>
      <w:proofErr w:type="spellStart"/>
      <w:r w:rsidRPr="000D365E">
        <w:rPr>
          <w:lang w:val="en" w:eastAsia="ar-SA"/>
        </w:rPr>
        <w:t>cövhəri</w:t>
      </w:r>
      <w:proofErr w:type="spellEnd"/>
      <w:r w:rsidRPr="000D365E">
        <w:rPr>
          <w:lang w:val="en" w:eastAsia="ar-SA"/>
        </w:rPr>
        <w:t xml:space="preserve"> </w:t>
      </w:r>
      <w:proofErr w:type="spellStart"/>
      <w:r w:rsidRPr="000D365E">
        <w:rPr>
          <w:lang w:val="en" w:eastAsia="ar-SA"/>
        </w:rPr>
        <w:t>az</w:t>
      </w:r>
      <w:r w:rsidRPr="000D365E">
        <w:rPr>
          <w:lang w:val="en-US" w:eastAsia="ar-SA"/>
        </w:rPr>
        <w:t>otunun</w:t>
      </w:r>
      <w:proofErr w:type="spellEnd"/>
      <w:r w:rsidRPr="000D365E">
        <w:rPr>
          <w:lang w:val="en-US" w:eastAsia="ar-SA"/>
        </w:rPr>
        <w:t xml:space="preserve"> (SCA</w:t>
      </w:r>
      <w:r w:rsidRPr="000D365E">
        <w:rPr>
          <w:lang w:val="en" w:eastAsia="ar-SA"/>
        </w:rPr>
        <w:t xml:space="preserve">) </w:t>
      </w:r>
      <w:proofErr w:type="spellStart"/>
      <w:r w:rsidRPr="000D365E">
        <w:rPr>
          <w:lang w:val="en-US" w:eastAsia="ar-SA"/>
        </w:rPr>
        <w:t>səviyyəsinin</w:t>
      </w:r>
      <w:proofErr w:type="spellEnd"/>
      <w:r w:rsidRPr="000D365E">
        <w:rPr>
          <w:lang w:val="en-US" w:eastAsia="ar-SA"/>
        </w:rPr>
        <w:t xml:space="preserve"> </w:t>
      </w:r>
      <w:proofErr w:type="spellStart"/>
      <w:r w:rsidRPr="000D365E">
        <w:rPr>
          <w:lang w:val="en-US" w:eastAsia="ar-SA"/>
        </w:rPr>
        <w:t>artması</w:t>
      </w:r>
      <w:proofErr w:type="spellEnd"/>
      <w:r w:rsidRPr="000D365E">
        <w:rPr>
          <w:lang w:val="en-US" w:eastAsia="ar-SA"/>
        </w:rPr>
        <w:t xml:space="preserve"> </w:t>
      </w:r>
    </w:p>
    <w:p w14:paraId="7FD0AE94" w14:textId="77777777" w:rsidR="00ED1FF2" w:rsidRPr="000D365E" w:rsidRDefault="00ED1FF2" w:rsidP="00FE531D">
      <w:pPr>
        <w:shd w:val="clear" w:color="auto" w:fill="FFFFFF"/>
        <w:suppressAutoHyphens/>
        <w:ind w:right="-30"/>
        <w:jc w:val="both"/>
        <w:rPr>
          <w:b/>
          <w:bCs/>
          <w:lang w:val="en" w:eastAsia="ar-SA"/>
        </w:rPr>
      </w:pPr>
      <w:proofErr w:type="spellStart"/>
      <w:r w:rsidRPr="000D365E">
        <w:rPr>
          <w:bCs/>
          <w:i/>
          <w:lang w:val="en" w:eastAsia="ar-SA"/>
        </w:rPr>
        <w:t>Böyrək</w:t>
      </w:r>
      <w:proofErr w:type="spellEnd"/>
      <w:r w:rsidRPr="000D365E">
        <w:rPr>
          <w:bCs/>
          <w:i/>
          <w:lang w:val="en" w:eastAsia="ar-SA"/>
        </w:rPr>
        <w:t xml:space="preserve"> </w:t>
      </w:r>
      <w:proofErr w:type="spellStart"/>
      <w:r w:rsidRPr="000D365E">
        <w:rPr>
          <w:bCs/>
          <w:i/>
          <w:lang w:val="en" w:eastAsia="ar-SA"/>
        </w:rPr>
        <w:t>çatışmazlığı</w:t>
      </w:r>
      <w:proofErr w:type="spellEnd"/>
      <w:r w:rsidRPr="000D365E">
        <w:rPr>
          <w:bCs/>
          <w:i/>
          <w:lang w:val="en" w:eastAsia="ar-SA"/>
        </w:rPr>
        <w:t xml:space="preserve"> </w:t>
      </w:r>
      <w:proofErr w:type="spellStart"/>
      <w:r w:rsidRPr="000D365E">
        <w:rPr>
          <w:bCs/>
          <w:i/>
          <w:lang w:val="en" w:eastAsia="ar-SA"/>
        </w:rPr>
        <w:t>olan</w:t>
      </w:r>
      <w:proofErr w:type="spellEnd"/>
      <w:r w:rsidRPr="000D365E">
        <w:rPr>
          <w:bCs/>
          <w:i/>
          <w:lang w:val="en" w:eastAsia="ar-SA"/>
        </w:rPr>
        <w:t xml:space="preserve"> </w:t>
      </w:r>
      <w:proofErr w:type="spellStart"/>
      <w:r w:rsidRPr="000D365E">
        <w:rPr>
          <w:bCs/>
          <w:i/>
          <w:lang w:val="en" w:eastAsia="ar-SA"/>
        </w:rPr>
        <w:t>pasiyentlər</w:t>
      </w:r>
      <w:proofErr w:type="spellEnd"/>
      <w:r w:rsidRPr="000D365E">
        <w:rPr>
          <w:b/>
          <w:bCs/>
          <w:lang w:val="en" w:eastAsia="ar-SA"/>
        </w:rPr>
        <w:t>:</w:t>
      </w:r>
    </w:p>
    <w:p w14:paraId="03C64E9E" w14:textId="77777777" w:rsidR="00ED1FF2" w:rsidRPr="000D365E" w:rsidRDefault="00ED1FF2" w:rsidP="00FE531D">
      <w:pPr>
        <w:shd w:val="clear" w:color="auto" w:fill="FFFFFF"/>
        <w:suppressAutoHyphens/>
        <w:ind w:right="-30"/>
        <w:jc w:val="both"/>
        <w:rPr>
          <w:lang w:val="en" w:eastAsia="ar-SA"/>
        </w:rPr>
      </w:pPr>
      <w:proofErr w:type="spellStart"/>
      <w:r w:rsidRPr="000D365E">
        <w:rPr>
          <w:lang w:val="en" w:eastAsia="ar-SA"/>
        </w:rPr>
        <w:t>Müxtəlif</w:t>
      </w:r>
      <w:proofErr w:type="spellEnd"/>
      <w:r w:rsidRPr="000D365E">
        <w:rPr>
          <w:lang w:val="en" w:eastAsia="ar-SA"/>
        </w:rPr>
        <w:t xml:space="preserve"> </w:t>
      </w:r>
      <w:proofErr w:type="spellStart"/>
      <w:r w:rsidRPr="000D365E">
        <w:rPr>
          <w:lang w:val="en" w:eastAsia="ar-SA"/>
        </w:rPr>
        <w:t>dərəcəli</w:t>
      </w:r>
      <w:proofErr w:type="spellEnd"/>
      <w:r w:rsidRPr="000D365E">
        <w:rPr>
          <w:lang w:val="en" w:eastAsia="ar-SA"/>
        </w:rPr>
        <w:t xml:space="preserve"> </w:t>
      </w:r>
      <w:proofErr w:type="spellStart"/>
      <w:r w:rsidRPr="000D365E">
        <w:rPr>
          <w:lang w:val="en" w:eastAsia="ar-SA"/>
        </w:rPr>
        <w:t>böyrək</w:t>
      </w:r>
      <w:proofErr w:type="spellEnd"/>
      <w:r w:rsidRPr="000D365E">
        <w:rPr>
          <w:lang w:val="en" w:eastAsia="ar-SA"/>
        </w:rPr>
        <w:t xml:space="preserve"> </w:t>
      </w:r>
      <w:proofErr w:type="spellStart"/>
      <w:r w:rsidRPr="000D365E">
        <w:rPr>
          <w:lang w:val="en" w:eastAsia="ar-SA"/>
        </w:rPr>
        <w:t>çatışmazlığı</w:t>
      </w:r>
      <w:proofErr w:type="spellEnd"/>
      <w:r w:rsidRPr="000D365E">
        <w:rPr>
          <w:lang w:val="en" w:eastAsia="ar-SA"/>
        </w:rPr>
        <w:t xml:space="preserve"> </w:t>
      </w:r>
      <w:proofErr w:type="spellStart"/>
      <w:r w:rsidRPr="000D365E">
        <w:rPr>
          <w:lang w:val="en" w:eastAsia="ar-SA"/>
        </w:rPr>
        <w:t>olan</w:t>
      </w:r>
      <w:proofErr w:type="spellEnd"/>
      <w:r w:rsidRPr="000D365E">
        <w:rPr>
          <w:lang w:val="en" w:eastAsia="ar-SA"/>
        </w:rPr>
        <w:t xml:space="preserve"> </w:t>
      </w:r>
      <w:proofErr w:type="spellStart"/>
      <w:r w:rsidRPr="000D365E">
        <w:rPr>
          <w:lang w:val="en" w:eastAsia="ar-SA"/>
        </w:rPr>
        <w:t>pasiyentlərdə</w:t>
      </w:r>
      <w:proofErr w:type="spellEnd"/>
      <w:r w:rsidRPr="000D365E">
        <w:rPr>
          <w:lang w:val="en" w:eastAsia="ar-SA"/>
        </w:rPr>
        <w:t xml:space="preserve"> </w:t>
      </w:r>
      <w:proofErr w:type="spellStart"/>
      <w:r w:rsidRPr="000D365E">
        <w:rPr>
          <w:lang w:val="en" w:eastAsia="ar-SA"/>
        </w:rPr>
        <w:t>inyeksiya</w:t>
      </w:r>
      <w:proofErr w:type="spellEnd"/>
      <w:r w:rsidRPr="000D365E">
        <w:rPr>
          <w:lang w:val="en" w:eastAsia="ar-SA"/>
        </w:rPr>
        <w:t xml:space="preserve"> </w:t>
      </w:r>
      <w:proofErr w:type="spellStart"/>
      <w:r w:rsidRPr="000D365E">
        <w:rPr>
          <w:lang w:val="en" w:eastAsia="ar-SA"/>
        </w:rPr>
        <w:t>məhlulu</w:t>
      </w:r>
      <w:proofErr w:type="spellEnd"/>
      <w:r w:rsidRPr="000D365E">
        <w:rPr>
          <w:lang w:val="en" w:eastAsia="ar-SA"/>
        </w:rPr>
        <w:t xml:space="preserve"> </w:t>
      </w:r>
      <w:proofErr w:type="spellStart"/>
      <w:r w:rsidRPr="000D365E">
        <w:rPr>
          <w:lang w:val="en" w:eastAsia="ar-SA"/>
        </w:rPr>
        <w:t>hazırlamaq</w:t>
      </w:r>
      <w:proofErr w:type="spellEnd"/>
      <w:r w:rsidRPr="000D365E">
        <w:rPr>
          <w:lang w:val="en" w:eastAsia="ar-SA"/>
        </w:rPr>
        <w:t xml:space="preserve"> </w:t>
      </w:r>
      <w:proofErr w:type="spellStart"/>
      <w:r w:rsidRPr="000D365E">
        <w:rPr>
          <w:lang w:val="en" w:eastAsia="ar-SA"/>
        </w:rPr>
        <w:t>üçün</w:t>
      </w:r>
      <w:proofErr w:type="spellEnd"/>
      <w:r w:rsidRPr="000D365E">
        <w:rPr>
          <w:lang w:val="en" w:eastAsia="ar-SA"/>
        </w:rPr>
        <w:t xml:space="preserve"> </w:t>
      </w:r>
      <w:proofErr w:type="spellStart"/>
      <w:r w:rsidRPr="000D365E">
        <w:rPr>
          <w:lang w:val="en" w:eastAsia="ar-SA"/>
        </w:rPr>
        <w:t>meropenemlə</w:t>
      </w:r>
      <w:proofErr w:type="spellEnd"/>
      <w:r w:rsidRPr="000D365E">
        <w:rPr>
          <w:lang w:val="en" w:eastAsia="ar-SA"/>
        </w:rPr>
        <w:t xml:space="preserve"> </w:t>
      </w:r>
      <w:proofErr w:type="spellStart"/>
      <w:r w:rsidRPr="000D365E">
        <w:rPr>
          <w:lang w:val="en" w:eastAsia="ar-SA"/>
        </w:rPr>
        <w:t>əlaqəsindən</w:t>
      </w:r>
      <w:proofErr w:type="spellEnd"/>
      <w:r w:rsidRPr="000D365E">
        <w:rPr>
          <w:lang w:val="en" w:eastAsia="ar-SA"/>
        </w:rPr>
        <w:t xml:space="preserve"> </w:t>
      </w:r>
      <w:proofErr w:type="spellStart"/>
      <w:r w:rsidRPr="000D365E">
        <w:rPr>
          <w:lang w:val="en" w:eastAsia="ar-SA"/>
        </w:rPr>
        <w:t>asılı</w:t>
      </w:r>
      <w:proofErr w:type="spellEnd"/>
      <w:r w:rsidRPr="000D365E">
        <w:rPr>
          <w:lang w:val="en" w:eastAsia="ar-SA"/>
        </w:rPr>
        <w:t xml:space="preserve"> </w:t>
      </w:r>
      <w:proofErr w:type="spellStart"/>
      <w:r w:rsidRPr="000D365E">
        <w:rPr>
          <w:lang w:val="en" w:eastAsia="ar-SA"/>
        </w:rPr>
        <w:t>olmayaraq</w:t>
      </w:r>
      <w:proofErr w:type="spellEnd"/>
      <w:r w:rsidRPr="000D365E">
        <w:rPr>
          <w:lang w:val="en" w:eastAsia="ar-SA"/>
        </w:rPr>
        <w:t xml:space="preserve"> </w:t>
      </w:r>
      <w:proofErr w:type="spellStart"/>
      <w:r w:rsidRPr="000D365E">
        <w:rPr>
          <w:lang w:val="en" w:eastAsia="ar-SA"/>
        </w:rPr>
        <w:t>ürək</w:t>
      </w:r>
      <w:proofErr w:type="spellEnd"/>
      <w:r w:rsidRPr="000D365E">
        <w:rPr>
          <w:lang w:val="en" w:eastAsia="ar-SA"/>
        </w:rPr>
        <w:t xml:space="preserve"> </w:t>
      </w:r>
      <w:proofErr w:type="spellStart"/>
      <w:r w:rsidRPr="000D365E">
        <w:rPr>
          <w:lang w:val="en" w:eastAsia="ar-SA"/>
        </w:rPr>
        <w:t>çatışmazlığı</w:t>
      </w:r>
      <w:proofErr w:type="spellEnd"/>
      <w:r w:rsidRPr="000D365E">
        <w:rPr>
          <w:lang w:val="en" w:eastAsia="ar-SA"/>
        </w:rPr>
        <w:t xml:space="preserve">, </w:t>
      </w:r>
      <w:proofErr w:type="spellStart"/>
      <w:r w:rsidRPr="000D365E">
        <w:rPr>
          <w:lang w:val="en" w:eastAsia="ar-SA"/>
        </w:rPr>
        <w:t>böyrək</w:t>
      </w:r>
      <w:proofErr w:type="spellEnd"/>
      <w:r w:rsidRPr="000D365E">
        <w:rPr>
          <w:lang w:val="en" w:eastAsia="ar-SA"/>
        </w:rPr>
        <w:t xml:space="preserve"> </w:t>
      </w:r>
      <w:proofErr w:type="spellStart"/>
      <w:r w:rsidRPr="000D365E">
        <w:rPr>
          <w:lang w:val="en" w:eastAsia="ar-SA"/>
        </w:rPr>
        <w:t>çatışmazlığı</w:t>
      </w:r>
      <w:proofErr w:type="spellEnd"/>
      <w:r w:rsidRPr="000D365E">
        <w:rPr>
          <w:lang w:val="en" w:eastAsia="ar-SA"/>
        </w:rPr>
        <w:t xml:space="preserve">, </w:t>
      </w:r>
      <w:proofErr w:type="spellStart"/>
      <w:r w:rsidRPr="000D365E">
        <w:rPr>
          <w:lang w:val="en" w:eastAsia="ar-SA"/>
        </w:rPr>
        <w:t>qıcolmalar</w:t>
      </w:r>
      <w:proofErr w:type="spellEnd"/>
      <w:r w:rsidRPr="000D365E">
        <w:rPr>
          <w:lang w:val="en" w:eastAsia="ar-SA"/>
        </w:rPr>
        <w:t xml:space="preserve"> </w:t>
      </w:r>
      <w:proofErr w:type="spellStart"/>
      <w:r w:rsidRPr="000D365E">
        <w:rPr>
          <w:lang w:val="en" w:eastAsia="ar-SA"/>
        </w:rPr>
        <w:t>və</w:t>
      </w:r>
      <w:proofErr w:type="spellEnd"/>
      <w:r w:rsidRPr="000D365E">
        <w:rPr>
          <w:lang w:val="en" w:eastAsia="ar-SA"/>
        </w:rPr>
        <w:t xml:space="preserve"> </w:t>
      </w:r>
      <w:proofErr w:type="spellStart"/>
      <w:r w:rsidRPr="000D365E">
        <w:rPr>
          <w:lang w:val="en" w:eastAsia="ar-SA"/>
        </w:rPr>
        <w:t>şokun</w:t>
      </w:r>
      <w:proofErr w:type="spellEnd"/>
      <w:r w:rsidRPr="000D365E">
        <w:rPr>
          <w:lang w:val="en" w:eastAsia="ar-SA"/>
        </w:rPr>
        <w:t xml:space="preserve"> </w:t>
      </w:r>
      <w:proofErr w:type="spellStart"/>
      <w:r w:rsidRPr="000D365E">
        <w:rPr>
          <w:lang w:val="en" w:eastAsia="ar-SA"/>
        </w:rPr>
        <w:t>rastlanma</w:t>
      </w:r>
      <w:proofErr w:type="spellEnd"/>
      <w:r w:rsidRPr="000D365E">
        <w:rPr>
          <w:lang w:val="en" w:eastAsia="ar-SA"/>
        </w:rPr>
        <w:t xml:space="preserve"> </w:t>
      </w:r>
      <w:proofErr w:type="spellStart"/>
      <w:r w:rsidRPr="000D365E">
        <w:rPr>
          <w:lang w:val="en" w:eastAsia="ar-SA"/>
        </w:rPr>
        <w:t>tezliyi</w:t>
      </w:r>
      <w:proofErr w:type="spellEnd"/>
      <w:r w:rsidRPr="000D365E">
        <w:rPr>
          <w:lang w:val="en" w:eastAsia="ar-SA"/>
        </w:rPr>
        <w:t xml:space="preserve">, </w:t>
      </w:r>
      <w:proofErr w:type="spellStart"/>
      <w:r w:rsidRPr="000D365E">
        <w:rPr>
          <w:lang w:val="en" w:eastAsia="ar-SA"/>
        </w:rPr>
        <w:t>orta</w:t>
      </w:r>
      <w:proofErr w:type="spellEnd"/>
      <w:r w:rsidRPr="000D365E">
        <w:rPr>
          <w:lang w:val="en" w:eastAsia="ar-SA"/>
        </w:rPr>
        <w:t xml:space="preserve"> </w:t>
      </w:r>
      <w:proofErr w:type="spellStart"/>
      <w:r w:rsidRPr="000D365E">
        <w:rPr>
          <w:lang w:val="en" w:eastAsia="ar-SA"/>
        </w:rPr>
        <w:t>dərəcədə</w:t>
      </w:r>
      <w:proofErr w:type="spellEnd"/>
      <w:r w:rsidRPr="000D365E">
        <w:rPr>
          <w:lang w:val="en" w:eastAsia="ar-SA"/>
        </w:rPr>
        <w:t xml:space="preserve"> </w:t>
      </w:r>
      <w:proofErr w:type="spellStart"/>
      <w:r w:rsidRPr="000D365E">
        <w:rPr>
          <w:lang w:val="en" w:eastAsia="ar-SA"/>
        </w:rPr>
        <w:t>ağır</w:t>
      </w:r>
      <w:proofErr w:type="spellEnd"/>
      <w:r w:rsidRPr="000D365E">
        <w:rPr>
          <w:lang w:val="en" w:eastAsia="ar-SA"/>
        </w:rPr>
        <w:t xml:space="preserve"> </w:t>
      </w:r>
      <w:proofErr w:type="spellStart"/>
      <w:r w:rsidRPr="000D365E">
        <w:rPr>
          <w:lang w:val="en" w:eastAsia="ar-SA"/>
        </w:rPr>
        <w:t>böyrək</w:t>
      </w:r>
      <w:proofErr w:type="spellEnd"/>
      <w:r w:rsidRPr="000D365E">
        <w:rPr>
          <w:lang w:val="en" w:eastAsia="ar-SA"/>
        </w:rPr>
        <w:t xml:space="preserve"> </w:t>
      </w:r>
      <w:proofErr w:type="spellStart"/>
      <w:r w:rsidRPr="000D365E">
        <w:rPr>
          <w:lang w:val="en" w:eastAsia="ar-SA"/>
        </w:rPr>
        <w:t>çatışmazlığı</w:t>
      </w:r>
      <w:proofErr w:type="spellEnd"/>
      <w:r w:rsidRPr="000D365E">
        <w:rPr>
          <w:lang w:val="en" w:eastAsia="ar-SA"/>
        </w:rPr>
        <w:t xml:space="preserve"> </w:t>
      </w:r>
      <w:proofErr w:type="spellStart"/>
      <w:r w:rsidRPr="000D365E">
        <w:rPr>
          <w:lang w:val="en" w:eastAsia="ar-SA"/>
        </w:rPr>
        <w:t>olan</w:t>
      </w:r>
      <w:proofErr w:type="spellEnd"/>
      <w:r w:rsidRPr="000D365E">
        <w:rPr>
          <w:lang w:val="en" w:eastAsia="ar-SA"/>
        </w:rPr>
        <w:t xml:space="preserve"> </w:t>
      </w:r>
      <w:proofErr w:type="spellStart"/>
      <w:r w:rsidRPr="000D365E">
        <w:rPr>
          <w:lang w:val="en" w:eastAsia="ar-SA"/>
        </w:rPr>
        <w:t>pasiyentlərdə</w:t>
      </w:r>
      <w:proofErr w:type="spellEnd"/>
      <w:r w:rsidRPr="000D365E">
        <w:rPr>
          <w:lang w:val="en" w:eastAsia="ar-SA"/>
        </w:rPr>
        <w:t xml:space="preserve"> (</w:t>
      </w:r>
      <w:proofErr w:type="spellStart"/>
      <w:r w:rsidRPr="000D365E">
        <w:rPr>
          <w:lang w:val="en" w:eastAsia="ar-SA"/>
        </w:rPr>
        <w:t>kreatinin</w:t>
      </w:r>
      <w:proofErr w:type="spellEnd"/>
      <w:r w:rsidRPr="000D365E">
        <w:rPr>
          <w:lang w:val="en" w:eastAsia="ar-SA"/>
        </w:rPr>
        <w:t xml:space="preserve"> </w:t>
      </w:r>
      <w:proofErr w:type="spellStart"/>
      <w:r w:rsidRPr="000D365E">
        <w:rPr>
          <w:lang w:val="en" w:eastAsia="ar-SA"/>
        </w:rPr>
        <w:t>klirensi</w:t>
      </w:r>
      <w:proofErr w:type="spellEnd"/>
      <w:r w:rsidRPr="000D365E">
        <w:rPr>
          <w:lang w:val="en" w:eastAsia="ar-SA"/>
        </w:rPr>
        <w:t xml:space="preserve"> &gt; 10-26 ml/</w:t>
      </w:r>
      <w:proofErr w:type="spellStart"/>
      <w:r w:rsidRPr="000D365E">
        <w:rPr>
          <w:lang w:val="en" w:eastAsia="ar-SA"/>
        </w:rPr>
        <w:t>dəq</w:t>
      </w:r>
      <w:proofErr w:type="spellEnd"/>
      <w:r w:rsidRPr="000D365E">
        <w:rPr>
          <w:lang w:val="en" w:eastAsia="ar-SA"/>
        </w:rPr>
        <w:t xml:space="preserve">) </w:t>
      </w:r>
      <w:proofErr w:type="spellStart"/>
      <w:r w:rsidRPr="000D365E">
        <w:rPr>
          <w:lang w:val="en" w:eastAsia="ar-SA"/>
        </w:rPr>
        <w:t>artmışdır</w:t>
      </w:r>
      <w:proofErr w:type="spellEnd"/>
      <w:r w:rsidRPr="000D365E">
        <w:rPr>
          <w:lang w:val="en" w:eastAsia="ar-SA"/>
        </w:rPr>
        <w:t>.</w:t>
      </w:r>
    </w:p>
    <w:p w14:paraId="1D267970" w14:textId="54DDC8CC" w:rsidR="00ED1FF2" w:rsidRPr="000D365E" w:rsidRDefault="00ED1FF2" w:rsidP="00FE531D">
      <w:pPr>
        <w:shd w:val="clear" w:color="auto" w:fill="FFFFFF"/>
        <w:suppressAutoHyphens/>
        <w:ind w:right="-30"/>
        <w:jc w:val="both"/>
        <w:rPr>
          <w:lang w:val="en" w:eastAsia="ar-SA"/>
        </w:rPr>
      </w:pPr>
      <w:proofErr w:type="spellStart"/>
      <w:r w:rsidRPr="000D365E">
        <w:rPr>
          <w:bCs/>
          <w:i/>
          <w:lang w:val="en" w:eastAsia="ar-SA"/>
        </w:rPr>
        <w:t>Sidik</w:t>
      </w:r>
      <w:proofErr w:type="spellEnd"/>
      <w:r w:rsidRPr="000D365E">
        <w:rPr>
          <w:bCs/>
          <w:i/>
          <w:lang w:val="en" w:eastAsia="ar-SA"/>
        </w:rPr>
        <w:t xml:space="preserve"> </w:t>
      </w:r>
      <w:proofErr w:type="spellStart"/>
      <w:r w:rsidRPr="000D365E">
        <w:rPr>
          <w:bCs/>
          <w:i/>
          <w:lang w:val="en" w:eastAsia="ar-SA"/>
        </w:rPr>
        <w:t>analizi</w:t>
      </w:r>
      <w:proofErr w:type="spellEnd"/>
      <w:r w:rsidRPr="000D365E">
        <w:rPr>
          <w:bCs/>
          <w:lang w:val="en" w:eastAsia="ar-SA"/>
        </w:rPr>
        <w:t>:</w:t>
      </w:r>
      <w:r w:rsidRPr="000D365E">
        <w:rPr>
          <w:b/>
          <w:bCs/>
          <w:lang w:val="en" w:eastAsia="ar-SA"/>
        </w:rPr>
        <w:t xml:space="preserve"> </w:t>
      </w:r>
      <w:proofErr w:type="spellStart"/>
      <w:r w:rsidRPr="000D365E">
        <w:rPr>
          <w:lang w:val="en" w:eastAsia="ar-SA"/>
        </w:rPr>
        <w:t>sidikdə</w:t>
      </w:r>
      <w:proofErr w:type="spellEnd"/>
      <w:r w:rsidRPr="000D365E">
        <w:rPr>
          <w:lang w:val="en" w:eastAsia="ar-SA"/>
        </w:rPr>
        <w:t xml:space="preserve"> </w:t>
      </w:r>
      <w:proofErr w:type="spellStart"/>
      <w:r w:rsidRPr="000D365E">
        <w:rPr>
          <w:lang w:val="en" w:eastAsia="ar-SA"/>
        </w:rPr>
        <w:t>qırmızı</w:t>
      </w:r>
      <w:proofErr w:type="spellEnd"/>
      <w:r w:rsidRPr="000D365E">
        <w:rPr>
          <w:lang w:val="en" w:eastAsia="ar-SA"/>
        </w:rPr>
        <w:t xml:space="preserve"> </w:t>
      </w:r>
      <w:proofErr w:type="spellStart"/>
      <w:r w:rsidRPr="000D365E">
        <w:rPr>
          <w:lang w:val="en" w:eastAsia="ar-SA"/>
        </w:rPr>
        <w:t>qan</w:t>
      </w:r>
      <w:proofErr w:type="spellEnd"/>
      <w:r w:rsidRPr="000D365E">
        <w:rPr>
          <w:lang w:val="en" w:eastAsia="ar-SA"/>
        </w:rPr>
        <w:t xml:space="preserve"> </w:t>
      </w:r>
      <w:proofErr w:type="spellStart"/>
      <w:r w:rsidRPr="000D365E">
        <w:rPr>
          <w:lang w:val="en" w:eastAsia="ar-SA"/>
        </w:rPr>
        <w:t>hüceyrələrinin</w:t>
      </w:r>
      <w:proofErr w:type="spellEnd"/>
      <w:r w:rsidRPr="000D365E">
        <w:rPr>
          <w:lang w:val="en" w:eastAsia="ar-SA"/>
        </w:rPr>
        <w:t xml:space="preserve"> </w:t>
      </w:r>
      <w:proofErr w:type="spellStart"/>
      <w:r w:rsidRPr="000D365E">
        <w:rPr>
          <w:lang w:val="en" w:eastAsia="ar-SA"/>
        </w:rPr>
        <w:t>olması</w:t>
      </w:r>
      <w:proofErr w:type="spellEnd"/>
    </w:p>
    <w:p w14:paraId="680D907B" w14:textId="77777777" w:rsidR="00ED1FF2" w:rsidRPr="000D365E" w:rsidRDefault="00ED1FF2" w:rsidP="00FE531D">
      <w:pPr>
        <w:shd w:val="clear" w:color="auto" w:fill="FFFFFF"/>
        <w:suppressAutoHyphens/>
        <w:ind w:right="-30"/>
        <w:jc w:val="both"/>
        <w:rPr>
          <w:bCs/>
          <w:i/>
          <w:lang w:val="en" w:eastAsia="ar-SA"/>
        </w:rPr>
      </w:pPr>
      <w:proofErr w:type="spellStart"/>
      <w:r w:rsidRPr="000D365E">
        <w:rPr>
          <w:bCs/>
          <w:i/>
          <w:lang w:val="en" w:eastAsia="ar-SA"/>
        </w:rPr>
        <w:t>Dəri</w:t>
      </w:r>
      <w:proofErr w:type="spellEnd"/>
      <w:r w:rsidRPr="000D365E">
        <w:rPr>
          <w:bCs/>
          <w:i/>
          <w:lang w:val="en" w:eastAsia="ar-SA"/>
        </w:rPr>
        <w:t xml:space="preserve"> </w:t>
      </w:r>
      <w:proofErr w:type="spellStart"/>
      <w:r w:rsidRPr="000D365E">
        <w:rPr>
          <w:bCs/>
          <w:i/>
          <w:lang w:val="en" w:eastAsia="ar-SA"/>
        </w:rPr>
        <w:t>və</w:t>
      </w:r>
      <w:proofErr w:type="spellEnd"/>
      <w:r w:rsidRPr="000D365E">
        <w:rPr>
          <w:bCs/>
          <w:i/>
          <w:lang w:val="en" w:eastAsia="ar-SA"/>
        </w:rPr>
        <w:t xml:space="preserve"> </w:t>
      </w:r>
      <w:proofErr w:type="spellStart"/>
      <w:r w:rsidRPr="000D365E">
        <w:rPr>
          <w:bCs/>
          <w:i/>
          <w:lang w:val="en" w:eastAsia="ar-SA"/>
        </w:rPr>
        <w:t>Dəri</w:t>
      </w:r>
      <w:proofErr w:type="spellEnd"/>
      <w:r w:rsidRPr="000D365E">
        <w:rPr>
          <w:bCs/>
          <w:i/>
          <w:lang w:val="en" w:eastAsia="ar-SA"/>
        </w:rPr>
        <w:t xml:space="preserve"> </w:t>
      </w:r>
      <w:proofErr w:type="spellStart"/>
      <w:r w:rsidRPr="000D365E">
        <w:rPr>
          <w:bCs/>
          <w:i/>
          <w:lang w:val="en" w:eastAsia="ar-SA"/>
        </w:rPr>
        <w:t>strukturlarının</w:t>
      </w:r>
      <w:proofErr w:type="spellEnd"/>
      <w:r w:rsidRPr="000D365E">
        <w:rPr>
          <w:bCs/>
          <w:i/>
          <w:lang w:val="en" w:eastAsia="ar-SA"/>
        </w:rPr>
        <w:t xml:space="preserve"> </w:t>
      </w:r>
      <w:proofErr w:type="spellStart"/>
      <w:r w:rsidRPr="000D365E">
        <w:rPr>
          <w:bCs/>
          <w:i/>
          <w:lang w:val="en" w:eastAsia="ar-SA"/>
        </w:rPr>
        <w:t>ağırlaşmiş</w:t>
      </w:r>
      <w:proofErr w:type="spellEnd"/>
      <w:r w:rsidRPr="000D365E">
        <w:rPr>
          <w:bCs/>
          <w:i/>
          <w:lang w:val="en" w:eastAsia="ar-SA"/>
        </w:rPr>
        <w:t xml:space="preserve"> </w:t>
      </w:r>
      <w:proofErr w:type="spellStart"/>
      <w:r w:rsidRPr="000D365E">
        <w:rPr>
          <w:bCs/>
          <w:i/>
          <w:lang w:val="en" w:eastAsia="ar-SA"/>
        </w:rPr>
        <w:t>İnfeksiyası</w:t>
      </w:r>
      <w:proofErr w:type="spellEnd"/>
    </w:p>
    <w:p w14:paraId="6B6CB3DE" w14:textId="45B8F765" w:rsidR="00ED1FF2" w:rsidRPr="000D365E" w:rsidRDefault="00ED1FF2" w:rsidP="00FE531D">
      <w:pPr>
        <w:shd w:val="clear" w:color="auto" w:fill="FFFFFF"/>
        <w:suppressAutoHyphens/>
        <w:ind w:right="-30"/>
        <w:jc w:val="both"/>
        <w:rPr>
          <w:lang w:val="en" w:eastAsia="ar-SA"/>
        </w:rPr>
      </w:pPr>
      <w:proofErr w:type="spellStart"/>
      <w:r w:rsidRPr="000D365E">
        <w:rPr>
          <w:lang w:val="en" w:eastAsia="ar-SA"/>
        </w:rPr>
        <w:t>Dəri</w:t>
      </w:r>
      <w:proofErr w:type="spellEnd"/>
      <w:r w:rsidRPr="000D365E">
        <w:rPr>
          <w:lang w:val="en" w:eastAsia="ar-SA"/>
        </w:rPr>
        <w:t xml:space="preserve"> </w:t>
      </w:r>
      <w:proofErr w:type="spellStart"/>
      <w:r w:rsidRPr="000D365E">
        <w:rPr>
          <w:lang w:val="en" w:eastAsia="ar-SA"/>
        </w:rPr>
        <w:t>və</w:t>
      </w:r>
      <w:proofErr w:type="spellEnd"/>
      <w:r w:rsidRPr="000D365E">
        <w:rPr>
          <w:lang w:val="en" w:eastAsia="ar-SA"/>
        </w:rPr>
        <w:t xml:space="preserve"> </w:t>
      </w:r>
      <w:proofErr w:type="spellStart"/>
      <w:r w:rsidRPr="000D365E">
        <w:rPr>
          <w:lang w:val="en" w:eastAsia="ar-SA"/>
        </w:rPr>
        <w:t>dəri</w:t>
      </w:r>
      <w:proofErr w:type="spellEnd"/>
      <w:r w:rsidRPr="000D365E">
        <w:rPr>
          <w:lang w:val="en" w:eastAsia="ar-SA"/>
        </w:rPr>
        <w:t xml:space="preserve"> </w:t>
      </w:r>
      <w:proofErr w:type="spellStart"/>
      <w:r w:rsidRPr="000D365E">
        <w:rPr>
          <w:lang w:val="en" w:eastAsia="ar-SA"/>
        </w:rPr>
        <w:t>strukturlarının</w:t>
      </w:r>
      <w:proofErr w:type="spellEnd"/>
      <w:r w:rsidRPr="000D365E">
        <w:rPr>
          <w:lang w:val="en" w:eastAsia="ar-SA"/>
        </w:rPr>
        <w:t xml:space="preserve"> </w:t>
      </w:r>
      <w:proofErr w:type="spellStart"/>
      <w:r w:rsidRPr="000D365E">
        <w:rPr>
          <w:lang w:val="en" w:eastAsia="ar-SA"/>
        </w:rPr>
        <w:t>ağırlaşmiş</w:t>
      </w:r>
      <w:proofErr w:type="spellEnd"/>
      <w:r w:rsidRPr="000D365E">
        <w:rPr>
          <w:lang w:val="en" w:eastAsia="ar-SA"/>
        </w:rPr>
        <w:t xml:space="preserve"> </w:t>
      </w:r>
      <w:proofErr w:type="spellStart"/>
      <w:r w:rsidRPr="000D365E">
        <w:rPr>
          <w:lang w:val="en" w:eastAsia="ar-SA"/>
        </w:rPr>
        <w:t>infeksiyası</w:t>
      </w:r>
      <w:proofErr w:type="spellEnd"/>
      <w:r w:rsidRPr="000D365E">
        <w:rPr>
          <w:lang w:val="en" w:eastAsia="ar-SA"/>
        </w:rPr>
        <w:t xml:space="preserve"> </w:t>
      </w:r>
      <w:proofErr w:type="spellStart"/>
      <w:r w:rsidRPr="000D365E">
        <w:rPr>
          <w:lang w:val="en" w:eastAsia="ar-SA"/>
        </w:rPr>
        <w:t>tədqiqatlarında</w:t>
      </w:r>
      <w:proofErr w:type="spellEnd"/>
      <w:r w:rsidRPr="000D365E">
        <w:rPr>
          <w:lang w:val="en" w:eastAsia="ar-SA"/>
        </w:rPr>
        <w:t xml:space="preserve">, </w:t>
      </w:r>
      <w:proofErr w:type="spellStart"/>
      <w:r w:rsidRPr="000D365E">
        <w:rPr>
          <w:lang w:val="en" w:eastAsia="ar-SA"/>
        </w:rPr>
        <w:t>klinik</w:t>
      </w:r>
      <w:proofErr w:type="spellEnd"/>
      <w:r w:rsidRPr="000D365E">
        <w:rPr>
          <w:lang w:val="en" w:eastAsia="ar-SA"/>
        </w:rPr>
        <w:t xml:space="preserve"> </w:t>
      </w:r>
      <w:proofErr w:type="spellStart"/>
      <w:r w:rsidRPr="000D365E">
        <w:rPr>
          <w:lang w:val="en" w:eastAsia="ar-SA"/>
        </w:rPr>
        <w:t>mənfi</w:t>
      </w:r>
      <w:proofErr w:type="spellEnd"/>
      <w:r w:rsidRPr="000D365E">
        <w:rPr>
          <w:lang w:val="en" w:eastAsia="ar-SA"/>
        </w:rPr>
        <w:t xml:space="preserve"> </w:t>
      </w:r>
      <w:proofErr w:type="spellStart"/>
      <w:r w:rsidRPr="000D365E">
        <w:rPr>
          <w:lang w:val="en" w:eastAsia="ar-SA"/>
        </w:rPr>
        <w:t>reaksiyaların</w:t>
      </w:r>
      <w:proofErr w:type="spellEnd"/>
      <w:r w:rsidRPr="000D365E">
        <w:rPr>
          <w:lang w:val="en" w:eastAsia="ar-SA"/>
        </w:rPr>
        <w:t xml:space="preserve"> </w:t>
      </w:r>
      <w:proofErr w:type="spellStart"/>
      <w:r w:rsidRPr="000D365E">
        <w:rPr>
          <w:lang w:val="en" w:eastAsia="ar-SA"/>
        </w:rPr>
        <w:t>növü</w:t>
      </w:r>
      <w:proofErr w:type="spellEnd"/>
      <w:r w:rsidRPr="000D365E">
        <w:rPr>
          <w:lang w:val="en" w:eastAsia="ar-SA"/>
        </w:rPr>
        <w:t xml:space="preserve"> </w:t>
      </w:r>
      <w:proofErr w:type="spellStart"/>
      <w:r w:rsidRPr="000D365E">
        <w:rPr>
          <w:lang w:val="en" w:eastAsia="ar-SA"/>
        </w:rPr>
        <w:t>yuxarıda</w:t>
      </w:r>
      <w:proofErr w:type="spellEnd"/>
      <w:r w:rsidRPr="000D365E">
        <w:rPr>
          <w:lang w:val="en" w:eastAsia="ar-SA"/>
        </w:rPr>
        <w:t xml:space="preserve"> </w:t>
      </w:r>
      <w:proofErr w:type="spellStart"/>
      <w:r w:rsidRPr="000D365E">
        <w:rPr>
          <w:lang w:val="en" w:eastAsia="ar-SA"/>
        </w:rPr>
        <w:t>sadalananlara</w:t>
      </w:r>
      <w:proofErr w:type="spellEnd"/>
      <w:r w:rsidRPr="000D365E">
        <w:rPr>
          <w:lang w:val="en" w:eastAsia="ar-SA"/>
        </w:rPr>
        <w:t xml:space="preserve"> </w:t>
      </w:r>
      <w:proofErr w:type="spellStart"/>
      <w:r w:rsidRPr="000D365E">
        <w:rPr>
          <w:lang w:val="en" w:eastAsia="ar-SA"/>
        </w:rPr>
        <w:t>oxşar</w:t>
      </w:r>
      <w:proofErr w:type="spellEnd"/>
      <w:r w:rsidRPr="000D365E">
        <w:rPr>
          <w:lang w:val="en" w:eastAsia="ar-SA"/>
        </w:rPr>
        <w:t xml:space="preserve"> </w:t>
      </w:r>
      <w:proofErr w:type="spellStart"/>
      <w:r w:rsidRPr="000D365E">
        <w:rPr>
          <w:lang w:val="en" w:eastAsia="ar-SA"/>
        </w:rPr>
        <w:t>idi</w:t>
      </w:r>
      <w:proofErr w:type="spellEnd"/>
      <w:r w:rsidRPr="000D365E">
        <w:rPr>
          <w:lang w:val="en" w:eastAsia="ar-SA"/>
        </w:rPr>
        <w:t xml:space="preserve">. </w:t>
      </w:r>
      <w:proofErr w:type="spellStart"/>
      <w:r w:rsidRPr="000D365E">
        <w:rPr>
          <w:lang w:val="en" w:eastAsia="ar-SA"/>
        </w:rPr>
        <w:t>Pasiyentlərdə</w:t>
      </w:r>
      <w:proofErr w:type="spellEnd"/>
      <w:r w:rsidRPr="000D365E">
        <w:rPr>
          <w:lang w:val="en" w:eastAsia="ar-SA"/>
        </w:rPr>
        <w:t xml:space="preserve"> </w:t>
      </w:r>
      <w:proofErr w:type="spellStart"/>
      <w:r w:rsidRPr="000D365E">
        <w:rPr>
          <w:lang w:val="en" w:eastAsia="ar-SA"/>
        </w:rPr>
        <w:t>tezliyi</w:t>
      </w:r>
      <w:proofErr w:type="spellEnd"/>
      <w:r w:rsidRPr="000D365E">
        <w:rPr>
          <w:lang w:val="en" w:eastAsia="ar-SA"/>
        </w:rPr>
        <w:t xml:space="preserve"> &gt; 5% </w:t>
      </w:r>
      <w:proofErr w:type="spellStart"/>
      <w:r w:rsidRPr="000D365E">
        <w:rPr>
          <w:lang w:val="en" w:eastAsia="ar-SA"/>
        </w:rPr>
        <w:t>olan</w:t>
      </w:r>
      <w:proofErr w:type="spellEnd"/>
      <w:r w:rsidRPr="000D365E">
        <w:rPr>
          <w:lang w:val="en" w:eastAsia="ar-SA"/>
        </w:rPr>
        <w:t xml:space="preserve"> </w:t>
      </w:r>
      <w:proofErr w:type="spellStart"/>
      <w:r w:rsidRPr="000D365E">
        <w:rPr>
          <w:lang w:val="en" w:eastAsia="ar-SA"/>
        </w:rPr>
        <w:t>ən</w:t>
      </w:r>
      <w:proofErr w:type="spellEnd"/>
      <w:r w:rsidRPr="000D365E">
        <w:rPr>
          <w:lang w:val="en" w:eastAsia="ar-SA"/>
        </w:rPr>
        <w:t xml:space="preserve"> </w:t>
      </w:r>
      <w:proofErr w:type="spellStart"/>
      <w:r w:rsidRPr="000D365E">
        <w:rPr>
          <w:lang w:val="en" w:eastAsia="ar-SA"/>
        </w:rPr>
        <w:t>çox</w:t>
      </w:r>
      <w:proofErr w:type="spellEnd"/>
      <w:r w:rsidRPr="000D365E">
        <w:rPr>
          <w:lang w:val="en" w:eastAsia="ar-SA"/>
        </w:rPr>
        <w:t xml:space="preserve"> </w:t>
      </w:r>
      <w:proofErr w:type="spellStart"/>
      <w:r w:rsidRPr="000D365E">
        <w:rPr>
          <w:lang w:val="en" w:eastAsia="ar-SA"/>
        </w:rPr>
        <w:t>rast</w:t>
      </w:r>
      <w:proofErr w:type="spellEnd"/>
      <w:r w:rsidRPr="000D365E">
        <w:rPr>
          <w:lang w:val="en" w:eastAsia="ar-SA"/>
        </w:rPr>
        <w:t xml:space="preserve"> </w:t>
      </w:r>
      <w:proofErr w:type="spellStart"/>
      <w:r w:rsidRPr="000D365E">
        <w:rPr>
          <w:lang w:val="en" w:eastAsia="ar-SA"/>
        </w:rPr>
        <w:t>gəlinən</w:t>
      </w:r>
      <w:proofErr w:type="spellEnd"/>
      <w:r w:rsidRPr="000D365E">
        <w:rPr>
          <w:lang w:val="en" w:eastAsia="ar-SA"/>
        </w:rPr>
        <w:t xml:space="preserve"> </w:t>
      </w:r>
      <w:proofErr w:type="spellStart"/>
      <w:r w:rsidRPr="000D365E">
        <w:rPr>
          <w:lang w:val="en" w:eastAsia="ar-SA"/>
        </w:rPr>
        <w:t>əlavə</w:t>
      </w:r>
      <w:proofErr w:type="spellEnd"/>
      <w:r w:rsidRPr="000D365E">
        <w:rPr>
          <w:lang w:val="en" w:eastAsia="ar-SA"/>
        </w:rPr>
        <w:t xml:space="preserve"> </w:t>
      </w:r>
      <w:proofErr w:type="spellStart"/>
      <w:r w:rsidRPr="000D365E">
        <w:rPr>
          <w:lang w:val="en" w:eastAsia="ar-SA"/>
        </w:rPr>
        <w:t>təsirlər</w:t>
      </w:r>
      <w:proofErr w:type="spellEnd"/>
      <w:r w:rsidRPr="000D365E">
        <w:rPr>
          <w:lang w:val="en" w:eastAsia="ar-SA"/>
        </w:rPr>
        <w:t xml:space="preserve"> </w:t>
      </w:r>
      <w:proofErr w:type="spellStart"/>
      <w:r w:rsidRPr="000D365E">
        <w:rPr>
          <w:lang w:val="en" w:eastAsia="ar-SA"/>
        </w:rPr>
        <w:t>aşağıdakılardır</w:t>
      </w:r>
      <w:proofErr w:type="spellEnd"/>
      <w:r w:rsidRPr="000D365E">
        <w:rPr>
          <w:lang w:val="en" w:eastAsia="ar-SA"/>
        </w:rPr>
        <w:t xml:space="preserve">: </w:t>
      </w:r>
      <w:proofErr w:type="spellStart"/>
      <w:r w:rsidRPr="000D365E">
        <w:rPr>
          <w:lang w:val="en" w:eastAsia="ar-SA"/>
        </w:rPr>
        <w:t>baş</w:t>
      </w:r>
      <w:proofErr w:type="spellEnd"/>
      <w:r w:rsidRPr="000D365E">
        <w:rPr>
          <w:lang w:val="en" w:eastAsia="ar-SA"/>
        </w:rPr>
        <w:t xml:space="preserve"> </w:t>
      </w:r>
      <w:proofErr w:type="spellStart"/>
      <w:r w:rsidRPr="000D365E">
        <w:rPr>
          <w:lang w:val="en" w:eastAsia="ar-SA"/>
        </w:rPr>
        <w:t>ağrısı</w:t>
      </w:r>
      <w:proofErr w:type="spellEnd"/>
      <w:r w:rsidRPr="000D365E">
        <w:rPr>
          <w:lang w:val="en" w:eastAsia="ar-SA"/>
        </w:rPr>
        <w:t xml:space="preserve"> (7,8%), </w:t>
      </w:r>
      <w:proofErr w:type="spellStart"/>
      <w:r w:rsidRPr="000D365E">
        <w:rPr>
          <w:lang w:val="en" w:eastAsia="ar-SA"/>
        </w:rPr>
        <w:t>ürəkbulanma</w:t>
      </w:r>
      <w:proofErr w:type="spellEnd"/>
      <w:r w:rsidRPr="000D365E">
        <w:rPr>
          <w:lang w:val="en" w:eastAsia="ar-SA"/>
        </w:rPr>
        <w:t xml:space="preserve"> (7,8%), </w:t>
      </w:r>
      <w:proofErr w:type="spellStart"/>
      <w:r w:rsidRPr="000D365E">
        <w:rPr>
          <w:lang w:val="en" w:eastAsia="ar-SA"/>
        </w:rPr>
        <w:t>qəbizlik</w:t>
      </w:r>
      <w:proofErr w:type="spellEnd"/>
      <w:r w:rsidRPr="000D365E">
        <w:rPr>
          <w:lang w:val="en" w:eastAsia="ar-SA"/>
        </w:rPr>
        <w:t xml:space="preserve"> (7,0%), </w:t>
      </w:r>
      <w:proofErr w:type="spellStart"/>
      <w:r w:rsidRPr="000D365E">
        <w:rPr>
          <w:lang w:val="en" w:eastAsia="ar-SA"/>
        </w:rPr>
        <w:t>ishal</w:t>
      </w:r>
      <w:proofErr w:type="spellEnd"/>
      <w:r w:rsidRPr="000D365E">
        <w:rPr>
          <w:lang w:val="en" w:eastAsia="ar-SA"/>
        </w:rPr>
        <w:t xml:space="preserve"> (7,0%), </w:t>
      </w:r>
      <w:proofErr w:type="spellStart"/>
      <w:r w:rsidRPr="000D365E">
        <w:rPr>
          <w:lang w:val="en" w:eastAsia="ar-SA"/>
        </w:rPr>
        <w:t>anemiya</w:t>
      </w:r>
      <w:proofErr w:type="spellEnd"/>
      <w:r w:rsidRPr="000D365E">
        <w:rPr>
          <w:lang w:val="en" w:eastAsia="ar-SA"/>
        </w:rPr>
        <w:t xml:space="preserve"> (5,5%) </w:t>
      </w:r>
      <w:proofErr w:type="spellStart"/>
      <w:r w:rsidRPr="000D365E">
        <w:rPr>
          <w:lang w:val="en" w:eastAsia="ar-SA"/>
        </w:rPr>
        <w:t>və</w:t>
      </w:r>
      <w:proofErr w:type="spellEnd"/>
      <w:r w:rsidRPr="000D365E">
        <w:rPr>
          <w:lang w:val="en" w:eastAsia="ar-SA"/>
        </w:rPr>
        <w:t xml:space="preserve"> </w:t>
      </w:r>
      <w:proofErr w:type="spellStart"/>
      <w:r w:rsidRPr="000D365E">
        <w:rPr>
          <w:lang w:val="en" w:eastAsia="ar-SA"/>
        </w:rPr>
        <w:t>ağrı</w:t>
      </w:r>
      <w:proofErr w:type="spellEnd"/>
      <w:r w:rsidRPr="000D365E">
        <w:rPr>
          <w:lang w:val="en" w:eastAsia="ar-SA"/>
        </w:rPr>
        <w:t xml:space="preserve"> (5,1%). </w:t>
      </w:r>
      <w:proofErr w:type="spellStart"/>
      <w:r w:rsidRPr="000D365E">
        <w:rPr>
          <w:lang w:val="en" w:eastAsia="ar-SA"/>
        </w:rPr>
        <w:t>Başvermə</w:t>
      </w:r>
      <w:proofErr w:type="spellEnd"/>
      <w:r w:rsidRPr="000D365E">
        <w:rPr>
          <w:lang w:val="en" w:eastAsia="ar-SA"/>
        </w:rPr>
        <w:t xml:space="preserve"> </w:t>
      </w:r>
      <w:proofErr w:type="spellStart"/>
      <w:r w:rsidRPr="000D365E">
        <w:rPr>
          <w:lang w:val="en" w:eastAsia="ar-SA"/>
        </w:rPr>
        <w:t>tezliyi</w:t>
      </w:r>
      <w:proofErr w:type="spellEnd"/>
      <w:r w:rsidRPr="000D365E">
        <w:rPr>
          <w:lang w:val="en" w:eastAsia="ar-SA"/>
        </w:rPr>
        <w:t xml:space="preserve"> 1%-</w:t>
      </w:r>
      <w:proofErr w:type="spellStart"/>
      <w:r w:rsidRPr="000D365E">
        <w:rPr>
          <w:lang w:val="en" w:eastAsia="ar-SA"/>
        </w:rPr>
        <w:t>dən</w:t>
      </w:r>
      <w:proofErr w:type="spellEnd"/>
      <w:r w:rsidRPr="000D365E">
        <w:rPr>
          <w:lang w:val="en" w:eastAsia="ar-SA"/>
        </w:rPr>
        <w:t xml:space="preserve"> </w:t>
      </w:r>
      <w:proofErr w:type="spellStart"/>
      <w:r w:rsidRPr="000D365E">
        <w:rPr>
          <w:lang w:val="en" w:eastAsia="ar-SA"/>
        </w:rPr>
        <w:t>çox</w:t>
      </w:r>
      <w:proofErr w:type="spellEnd"/>
      <w:r w:rsidRPr="000D365E">
        <w:rPr>
          <w:lang w:val="en" w:eastAsia="ar-SA"/>
        </w:rPr>
        <w:t xml:space="preserve"> </w:t>
      </w:r>
      <w:proofErr w:type="spellStart"/>
      <w:r w:rsidRPr="000D365E">
        <w:rPr>
          <w:lang w:val="en" w:eastAsia="ar-SA"/>
        </w:rPr>
        <w:t>olan</w:t>
      </w:r>
      <w:proofErr w:type="spellEnd"/>
      <w:r w:rsidRPr="000D365E">
        <w:rPr>
          <w:lang w:val="en" w:eastAsia="ar-SA"/>
        </w:rPr>
        <w:t xml:space="preserve"> </w:t>
      </w:r>
      <w:proofErr w:type="spellStart"/>
      <w:r w:rsidRPr="000D365E">
        <w:rPr>
          <w:lang w:val="en" w:eastAsia="ar-SA"/>
        </w:rPr>
        <w:t>və</w:t>
      </w:r>
      <w:proofErr w:type="spellEnd"/>
      <w:r w:rsidRPr="000D365E">
        <w:rPr>
          <w:lang w:val="en" w:eastAsia="ar-SA"/>
        </w:rPr>
        <w:t xml:space="preserve"> </w:t>
      </w:r>
      <w:proofErr w:type="spellStart"/>
      <w:r w:rsidRPr="000D365E">
        <w:rPr>
          <w:lang w:val="en" w:eastAsia="ar-SA"/>
        </w:rPr>
        <w:t>yuxarıda</w:t>
      </w:r>
      <w:proofErr w:type="spellEnd"/>
      <w:r w:rsidRPr="000D365E">
        <w:rPr>
          <w:lang w:val="en" w:eastAsia="ar-SA"/>
        </w:rPr>
        <w:t xml:space="preserve"> </w:t>
      </w:r>
      <w:proofErr w:type="spellStart"/>
      <w:r w:rsidRPr="000D365E">
        <w:rPr>
          <w:lang w:val="en" w:eastAsia="ar-SA"/>
        </w:rPr>
        <w:t>sadalanmayan</w:t>
      </w:r>
      <w:proofErr w:type="spellEnd"/>
      <w:r w:rsidRPr="000D365E">
        <w:rPr>
          <w:lang w:val="en" w:eastAsia="ar-SA"/>
        </w:rPr>
        <w:t xml:space="preserve"> </w:t>
      </w:r>
      <w:proofErr w:type="spellStart"/>
      <w:r w:rsidRPr="000D365E">
        <w:rPr>
          <w:lang w:val="en" w:eastAsia="ar-SA"/>
        </w:rPr>
        <w:t>mənfi</w:t>
      </w:r>
      <w:proofErr w:type="spellEnd"/>
      <w:r w:rsidRPr="000D365E">
        <w:rPr>
          <w:lang w:val="en" w:eastAsia="ar-SA"/>
        </w:rPr>
        <w:t xml:space="preserve"> </w:t>
      </w:r>
      <w:proofErr w:type="spellStart"/>
      <w:r w:rsidRPr="000D365E">
        <w:rPr>
          <w:lang w:val="en" w:eastAsia="ar-SA"/>
        </w:rPr>
        <w:t>reaksiyalara</w:t>
      </w:r>
      <w:proofErr w:type="spellEnd"/>
      <w:r w:rsidRPr="000D365E">
        <w:rPr>
          <w:lang w:val="en" w:eastAsia="ar-SA"/>
        </w:rPr>
        <w:t xml:space="preserve"> </w:t>
      </w:r>
      <w:proofErr w:type="spellStart"/>
      <w:r w:rsidRPr="000D365E">
        <w:rPr>
          <w:lang w:val="en" w:eastAsia="ar-SA"/>
        </w:rPr>
        <w:t>aşağıdakılar</w:t>
      </w:r>
      <w:proofErr w:type="spellEnd"/>
      <w:r w:rsidRPr="000D365E">
        <w:rPr>
          <w:lang w:val="en" w:eastAsia="ar-SA"/>
        </w:rPr>
        <w:t xml:space="preserve"> </w:t>
      </w:r>
      <w:proofErr w:type="spellStart"/>
      <w:r w:rsidRPr="000D365E">
        <w:rPr>
          <w:lang w:val="en" w:eastAsia="ar-SA"/>
        </w:rPr>
        <w:t>daxildir</w:t>
      </w:r>
      <w:proofErr w:type="spellEnd"/>
      <w:r w:rsidRPr="000D365E">
        <w:rPr>
          <w:lang w:val="en" w:eastAsia="ar-SA"/>
        </w:rPr>
        <w:t xml:space="preserve">: </w:t>
      </w:r>
      <w:proofErr w:type="spellStart"/>
      <w:r w:rsidRPr="000D365E">
        <w:rPr>
          <w:lang w:val="en" w:eastAsia="ar-SA"/>
        </w:rPr>
        <w:t>faringit</w:t>
      </w:r>
      <w:proofErr w:type="spellEnd"/>
      <w:r w:rsidRPr="000D365E">
        <w:rPr>
          <w:lang w:val="en" w:eastAsia="ar-SA"/>
        </w:rPr>
        <w:t xml:space="preserve">, </w:t>
      </w:r>
      <w:proofErr w:type="spellStart"/>
      <w:r w:rsidRPr="000D365E">
        <w:rPr>
          <w:lang w:val="en" w:eastAsia="ar-SA"/>
        </w:rPr>
        <w:t>təsadüfən</w:t>
      </w:r>
      <w:proofErr w:type="spellEnd"/>
      <w:r w:rsidRPr="000D365E">
        <w:rPr>
          <w:lang w:val="en" w:eastAsia="ar-SA"/>
        </w:rPr>
        <w:t xml:space="preserve"> </w:t>
      </w:r>
      <w:proofErr w:type="spellStart"/>
      <w:r w:rsidRPr="000D365E">
        <w:rPr>
          <w:lang w:val="en" w:eastAsia="ar-SA"/>
        </w:rPr>
        <w:t>zədələnmə</w:t>
      </w:r>
      <w:proofErr w:type="spellEnd"/>
      <w:r w:rsidRPr="000D365E">
        <w:rPr>
          <w:lang w:val="en" w:eastAsia="ar-SA"/>
        </w:rPr>
        <w:t xml:space="preserve">, </w:t>
      </w:r>
      <w:proofErr w:type="spellStart"/>
      <w:r w:rsidRPr="000D365E">
        <w:rPr>
          <w:lang w:val="en" w:eastAsia="ar-SA"/>
        </w:rPr>
        <w:t>mədə-bağırsaq</w:t>
      </w:r>
      <w:proofErr w:type="spellEnd"/>
      <w:r w:rsidRPr="000D365E">
        <w:rPr>
          <w:lang w:val="en" w:eastAsia="ar-SA"/>
        </w:rPr>
        <w:t xml:space="preserve"> </w:t>
      </w:r>
      <w:proofErr w:type="spellStart"/>
      <w:r w:rsidRPr="000D365E">
        <w:rPr>
          <w:lang w:val="en" w:eastAsia="ar-SA"/>
        </w:rPr>
        <w:t>traktının</w:t>
      </w:r>
      <w:proofErr w:type="spellEnd"/>
      <w:r w:rsidRPr="000D365E">
        <w:rPr>
          <w:lang w:val="en" w:eastAsia="ar-SA"/>
        </w:rPr>
        <w:t xml:space="preserve"> </w:t>
      </w:r>
      <w:proofErr w:type="spellStart"/>
      <w:r w:rsidRPr="000D365E">
        <w:rPr>
          <w:lang w:val="en" w:eastAsia="ar-SA"/>
        </w:rPr>
        <w:t>pozğunluqları</w:t>
      </w:r>
      <w:proofErr w:type="spellEnd"/>
      <w:r w:rsidRPr="000D365E">
        <w:rPr>
          <w:lang w:val="en" w:eastAsia="ar-SA"/>
        </w:rPr>
        <w:t xml:space="preserve">, </w:t>
      </w:r>
      <w:proofErr w:type="spellStart"/>
      <w:r w:rsidRPr="000D365E">
        <w:rPr>
          <w:lang w:val="en" w:eastAsia="ar-SA"/>
        </w:rPr>
        <w:t>hipoqlikemiya</w:t>
      </w:r>
      <w:proofErr w:type="spellEnd"/>
      <w:r w:rsidRPr="000D365E">
        <w:rPr>
          <w:lang w:val="en" w:eastAsia="ar-SA"/>
        </w:rPr>
        <w:t xml:space="preserve">, </w:t>
      </w:r>
      <w:proofErr w:type="spellStart"/>
      <w:r w:rsidRPr="000D365E">
        <w:rPr>
          <w:lang w:val="en" w:eastAsia="ar-SA"/>
        </w:rPr>
        <w:t>periferik</w:t>
      </w:r>
      <w:proofErr w:type="spellEnd"/>
      <w:r w:rsidRPr="000D365E">
        <w:rPr>
          <w:lang w:val="en" w:eastAsia="ar-SA"/>
        </w:rPr>
        <w:t xml:space="preserve"> </w:t>
      </w:r>
      <w:proofErr w:type="spellStart"/>
      <w:r w:rsidRPr="000D365E">
        <w:rPr>
          <w:lang w:val="en" w:eastAsia="ar-SA"/>
        </w:rPr>
        <w:t>damar</w:t>
      </w:r>
      <w:proofErr w:type="spellEnd"/>
      <w:r w:rsidRPr="000D365E">
        <w:rPr>
          <w:lang w:val="en" w:eastAsia="ar-SA"/>
        </w:rPr>
        <w:t xml:space="preserve"> </w:t>
      </w:r>
      <w:proofErr w:type="spellStart"/>
      <w:r w:rsidRPr="000D365E">
        <w:rPr>
          <w:lang w:val="en" w:eastAsia="ar-SA"/>
        </w:rPr>
        <w:t>pozğunluqları</w:t>
      </w:r>
      <w:proofErr w:type="spellEnd"/>
      <w:r w:rsidRPr="000D365E">
        <w:rPr>
          <w:lang w:val="en" w:eastAsia="ar-SA"/>
        </w:rPr>
        <w:t xml:space="preserve"> </w:t>
      </w:r>
      <w:proofErr w:type="spellStart"/>
      <w:r w:rsidRPr="000D365E">
        <w:rPr>
          <w:lang w:val="en" w:eastAsia="ar-SA"/>
        </w:rPr>
        <w:t>və</w:t>
      </w:r>
      <w:proofErr w:type="spellEnd"/>
      <w:r w:rsidRPr="000D365E">
        <w:rPr>
          <w:lang w:val="en" w:eastAsia="ar-SA"/>
        </w:rPr>
        <w:t xml:space="preserve"> </w:t>
      </w:r>
      <w:proofErr w:type="spellStart"/>
      <w:r w:rsidRPr="000D365E">
        <w:rPr>
          <w:lang w:val="en" w:eastAsia="ar-SA"/>
        </w:rPr>
        <w:t>pnevmoniya</w:t>
      </w:r>
      <w:proofErr w:type="spellEnd"/>
      <w:r w:rsidRPr="000D365E">
        <w:rPr>
          <w:lang w:val="en" w:eastAsia="ar-SA"/>
        </w:rPr>
        <w:t>.</w:t>
      </w:r>
    </w:p>
    <w:p w14:paraId="7F123640" w14:textId="02050A11" w:rsidR="00ED1FF2" w:rsidRPr="000D365E" w:rsidRDefault="00ED1FF2" w:rsidP="00FE531D">
      <w:pPr>
        <w:shd w:val="clear" w:color="auto" w:fill="FFFFFF"/>
        <w:suppressAutoHyphens/>
        <w:ind w:right="-30"/>
        <w:jc w:val="both"/>
        <w:rPr>
          <w:bCs/>
          <w:lang w:val="en-US" w:eastAsia="ar-SA"/>
        </w:rPr>
      </w:pPr>
      <w:proofErr w:type="spellStart"/>
      <w:r w:rsidRPr="000D365E">
        <w:rPr>
          <w:bCs/>
          <w:i/>
          <w:lang w:val="en-US" w:eastAsia="ar-SA"/>
        </w:rPr>
        <w:t>Mədə-bağırsaq</w:t>
      </w:r>
      <w:proofErr w:type="spellEnd"/>
      <w:r w:rsidRPr="000D365E">
        <w:rPr>
          <w:bCs/>
          <w:i/>
          <w:lang w:val="en-US" w:eastAsia="ar-SA"/>
        </w:rPr>
        <w:t xml:space="preserve"> </w:t>
      </w:r>
      <w:proofErr w:type="spellStart"/>
      <w:r w:rsidRPr="000D365E">
        <w:rPr>
          <w:bCs/>
          <w:i/>
          <w:lang w:val="en-US" w:eastAsia="ar-SA"/>
        </w:rPr>
        <w:t>traktında</w:t>
      </w:r>
      <w:proofErr w:type="spellEnd"/>
      <w:r w:rsidRPr="000D365E">
        <w:rPr>
          <w:bCs/>
          <w:i/>
          <w:lang w:val="en-US" w:eastAsia="ar-SA"/>
        </w:rPr>
        <w:t xml:space="preserve"> </w:t>
      </w:r>
      <w:proofErr w:type="spellStart"/>
      <w:r w:rsidR="000D365E" w:rsidRPr="000D365E">
        <w:rPr>
          <w:bCs/>
          <w:i/>
          <w:lang w:val="en-US" w:eastAsia="ar-SA"/>
        </w:rPr>
        <w:t>baş</w:t>
      </w:r>
      <w:proofErr w:type="spellEnd"/>
      <w:r w:rsidR="000D365E" w:rsidRPr="000D365E">
        <w:rPr>
          <w:bCs/>
          <w:i/>
          <w:lang w:val="en-US" w:eastAsia="ar-SA"/>
        </w:rPr>
        <w:t xml:space="preserve"> </w:t>
      </w:r>
      <w:proofErr w:type="spellStart"/>
      <w:r w:rsidR="000D365E" w:rsidRPr="000D365E">
        <w:rPr>
          <w:bCs/>
          <w:i/>
          <w:lang w:val="en-US" w:eastAsia="ar-SA"/>
        </w:rPr>
        <w:t>verən</w:t>
      </w:r>
      <w:proofErr w:type="spellEnd"/>
      <w:r w:rsidRPr="000D365E">
        <w:rPr>
          <w:bCs/>
          <w:i/>
          <w:lang w:val="en-US" w:eastAsia="ar-SA"/>
        </w:rPr>
        <w:t xml:space="preserve"> </w:t>
      </w:r>
      <w:proofErr w:type="spellStart"/>
      <w:r w:rsidRPr="000D365E">
        <w:rPr>
          <w:bCs/>
          <w:i/>
          <w:lang w:val="en-US" w:eastAsia="ar-SA"/>
        </w:rPr>
        <w:t>pozğunluqlar</w:t>
      </w:r>
      <w:proofErr w:type="spellEnd"/>
      <w:r w:rsidRPr="000D365E">
        <w:rPr>
          <w:b/>
          <w:bCs/>
          <w:lang w:val="en-US" w:eastAsia="ar-SA"/>
        </w:rPr>
        <w:t>:</w:t>
      </w:r>
      <w:r w:rsidRPr="000D365E">
        <w:rPr>
          <w:rFonts w:ascii="Arial" w:hAnsi="Arial" w:cs="Arial"/>
          <w:sz w:val="19"/>
          <w:szCs w:val="19"/>
          <w:lang w:val="en-US" w:eastAsia="en-US"/>
        </w:rPr>
        <w:t xml:space="preserve"> </w:t>
      </w:r>
      <w:proofErr w:type="spellStart"/>
      <w:r w:rsidRPr="000D365E">
        <w:rPr>
          <w:bCs/>
          <w:lang w:val="en-US" w:eastAsia="ar-SA"/>
        </w:rPr>
        <w:t>diarreya</w:t>
      </w:r>
      <w:proofErr w:type="spellEnd"/>
      <w:r w:rsidRPr="000D365E">
        <w:rPr>
          <w:bCs/>
          <w:lang w:val="en-US" w:eastAsia="ar-SA"/>
        </w:rPr>
        <w:t xml:space="preserve">, abdominal </w:t>
      </w:r>
      <w:proofErr w:type="spellStart"/>
      <w:r w:rsidRPr="000D365E">
        <w:rPr>
          <w:bCs/>
          <w:lang w:val="en-US" w:eastAsia="ar-SA"/>
        </w:rPr>
        <w:t>nahiyədə</w:t>
      </w:r>
      <w:proofErr w:type="spellEnd"/>
      <w:r w:rsidRPr="000D365E">
        <w:rPr>
          <w:bCs/>
          <w:lang w:val="en-US" w:eastAsia="ar-SA"/>
        </w:rPr>
        <w:t xml:space="preserve"> </w:t>
      </w:r>
      <w:proofErr w:type="spellStart"/>
      <w:r w:rsidRPr="000D365E">
        <w:rPr>
          <w:bCs/>
          <w:lang w:val="en-US" w:eastAsia="ar-SA"/>
        </w:rPr>
        <w:t>ağrı</w:t>
      </w:r>
      <w:proofErr w:type="spellEnd"/>
      <w:r w:rsidRPr="000D365E">
        <w:rPr>
          <w:bCs/>
          <w:lang w:val="en-US" w:eastAsia="ar-SA"/>
        </w:rPr>
        <w:t xml:space="preserve">, </w:t>
      </w:r>
      <w:proofErr w:type="spellStart"/>
      <w:r w:rsidRPr="000D365E">
        <w:rPr>
          <w:bCs/>
          <w:lang w:val="en-US" w:eastAsia="ar-SA"/>
        </w:rPr>
        <w:t>qusma</w:t>
      </w:r>
      <w:proofErr w:type="spellEnd"/>
      <w:r w:rsidRPr="000D365E">
        <w:rPr>
          <w:bCs/>
          <w:lang w:val="en-US" w:eastAsia="ar-SA"/>
        </w:rPr>
        <w:t xml:space="preserve">, </w:t>
      </w:r>
      <w:proofErr w:type="spellStart"/>
      <w:r w:rsidRPr="000D365E">
        <w:rPr>
          <w:bCs/>
          <w:lang w:val="en-US" w:eastAsia="ar-SA"/>
        </w:rPr>
        <w:t>ürəkbulanma</w:t>
      </w:r>
      <w:proofErr w:type="spellEnd"/>
      <w:r w:rsidRPr="000D365E">
        <w:rPr>
          <w:bCs/>
          <w:lang w:val="en-US" w:eastAsia="ar-SA"/>
        </w:rPr>
        <w:t xml:space="preserve">, </w:t>
      </w:r>
      <w:proofErr w:type="spellStart"/>
      <w:r w:rsidRPr="000D365E">
        <w:rPr>
          <w:bCs/>
          <w:lang w:val="en-US" w:eastAsia="ar-SA"/>
        </w:rPr>
        <w:t>antibiotiklə-əlaqəli</w:t>
      </w:r>
      <w:proofErr w:type="spellEnd"/>
      <w:r w:rsidRPr="000D365E">
        <w:rPr>
          <w:bCs/>
          <w:lang w:val="en-US" w:eastAsia="ar-SA"/>
        </w:rPr>
        <w:t xml:space="preserve"> </w:t>
      </w:r>
      <w:proofErr w:type="spellStart"/>
      <w:r w:rsidRPr="000D365E">
        <w:rPr>
          <w:bCs/>
          <w:lang w:val="en-US" w:eastAsia="ar-SA"/>
        </w:rPr>
        <w:t>kolit</w:t>
      </w:r>
      <w:proofErr w:type="spellEnd"/>
      <w:r w:rsidR="000D365E" w:rsidRPr="000D365E">
        <w:rPr>
          <w:bCs/>
          <w:lang w:val="en-US" w:eastAsia="ar-SA"/>
        </w:rPr>
        <w:t>.</w:t>
      </w:r>
    </w:p>
    <w:p w14:paraId="4AB439D2" w14:textId="77777777" w:rsidR="00ED1FF2" w:rsidRPr="000D365E" w:rsidRDefault="00ED1FF2" w:rsidP="00FE531D">
      <w:pPr>
        <w:shd w:val="clear" w:color="auto" w:fill="FFFFFF"/>
        <w:suppressAutoHyphens/>
        <w:ind w:right="-30"/>
        <w:jc w:val="both"/>
        <w:rPr>
          <w:lang w:val="en-US" w:eastAsia="ar-SA"/>
        </w:rPr>
      </w:pPr>
      <w:proofErr w:type="spellStart"/>
      <w:r w:rsidRPr="000D365E">
        <w:rPr>
          <w:bCs/>
          <w:i/>
          <w:lang w:val="en-US" w:eastAsia="ar-SA"/>
        </w:rPr>
        <w:t>Ümumi</w:t>
      </w:r>
      <w:proofErr w:type="spellEnd"/>
      <w:r w:rsidRPr="000D365E">
        <w:rPr>
          <w:bCs/>
          <w:i/>
          <w:lang w:val="en-US" w:eastAsia="ar-SA"/>
        </w:rPr>
        <w:t xml:space="preserve"> </w:t>
      </w:r>
      <w:proofErr w:type="spellStart"/>
      <w:r w:rsidRPr="000D365E">
        <w:rPr>
          <w:bCs/>
          <w:i/>
          <w:lang w:val="en-US" w:eastAsia="ar-SA"/>
        </w:rPr>
        <w:t>pozğunluqlar</w:t>
      </w:r>
      <w:proofErr w:type="spellEnd"/>
      <w:r w:rsidRPr="000D365E">
        <w:rPr>
          <w:bCs/>
          <w:i/>
          <w:lang w:val="en-US" w:eastAsia="ar-SA"/>
        </w:rPr>
        <w:t xml:space="preserve"> </w:t>
      </w:r>
      <w:proofErr w:type="spellStart"/>
      <w:r w:rsidRPr="000D365E">
        <w:rPr>
          <w:bCs/>
          <w:i/>
          <w:lang w:val="en-US" w:eastAsia="ar-SA"/>
        </w:rPr>
        <w:t>və</w:t>
      </w:r>
      <w:proofErr w:type="spellEnd"/>
      <w:r w:rsidRPr="000D365E">
        <w:rPr>
          <w:bCs/>
          <w:i/>
          <w:lang w:val="en-US" w:eastAsia="ar-SA"/>
        </w:rPr>
        <w:t xml:space="preserve"> </w:t>
      </w:r>
      <w:proofErr w:type="spellStart"/>
      <w:r w:rsidRPr="000D365E">
        <w:rPr>
          <w:bCs/>
          <w:i/>
          <w:lang w:val="en-US" w:eastAsia="ar-SA"/>
        </w:rPr>
        <w:t>yeridilmə</w:t>
      </w:r>
      <w:proofErr w:type="spellEnd"/>
      <w:r w:rsidRPr="000D365E">
        <w:rPr>
          <w:bCs/>
          <w:i/>
          <w:lang w:val="en-US" w:eastAsia="ar-SA"/>
        </w:rPr>
        <w:t xml:space="preserve"> </w:t>
      </w:r>
      <w:proofErr w:type="spellStart"/>
      <w:r w:rsidRPr="000D365E">
        <w:rPr>
          <w:bCs/>
          <w:i/>
          <w:lang w:val="en-US" w:eastAsia="ar-SA"/>
        </w:rPr>
        <w:t>yerində</w:t>
      </w:r>
      <w:proofErr w:type="spellEnd"/>
      <w:r w:rsidRPr="000D365E">
        <w:rPr>
          <w:bCs/>
          <w:i/>
          <w:lang w:val="en-US" w:eastAsia="ar-SA"/>
        </w:rPr>
        <w:t xml:space="preserve"> </w:t>
      </w:r>
      <w:proofErr w:type="spellStart"/>
      <w:r w:rsidRPr="000D365E">
        <w:rPr>
          <w:bCs/>
          <w:i/>
          <w:lang w:val="en-US" w:eastAsia="ar-SA"/>
        </w:rPr>
        <w:t>pozuntular</w:t>
      </w:r>
      <w:proofErr w:type="spellEnd"/>
      <w:r w:rsidRPr="000D365E">
        <w:rPr>
          <w:b/>
          <w:bCs/>
          <w:lang w:val="en-US" w:eastAsia="ar-SA"/>
        </w:rPr>
        <w:t xml:space="preserve">: </w:t>
      </w:r>
      <w:proofErr w:type="spellStart"/>
      <w:r w:rsidRPr="000D365E">
        <w:rPr>
          <w:lang w:val="en-US" w:eastAsia="ar-SA"/>
        </w:rPr>
        <w:t>iltihab</w:t>
      </w:r>
      <w:proofErr w:type="spellEnd"/>
      <w:r w:rsidRPr="000D365E">
        <w:rPr>
          <w:lang w:val="en-US" w:eastAsia="ar-SA"/>
        </w:rPr>
        <w:t xml:space="preserve">, </w:t>
      </w:r>
      <w:proofErr w:type="spellStart"/>
      <w:r w:rsidRPr="000D365E">
        <w:rPr>
          <w:lang w:val="en-US" w:eastAsia="ar-SA"/>
        </w:rPr>
        <w:t>ağrı</w:t>
      </w:r>
      <w:proofErr w:type="spellEnd"/>
      <w:r w:rsidRPr="000D365E">
        <w:rPr>
          <w:lang w:val="en-US" w:eastAsia="ar-SA"/>
        </w:rPr>
        <w:t xml:space="preserve">, </w:t>
      </w:r>
      <w:proofErr w:type="spellStart"/>
      <w:r w:rsidRPr="000D365E">
        <w:rPr>
          <w:lang w:val="en-US" w:eastAsia="ar-SA"/>
        </w:rPr>
        <w:t>tromboflebit</w:t>
      </w:r>
      <w:proofErr w:type="spellEnd"/>
      <w:r w:rsidRPr="000D365E">
        <w:rPr>
          <w:lang w:val="en-US" w:eastAsia="ar-SA"/>
        </w:rPr>
        <w:t xml:space="preserve">, </w:t>
      </w:r>
      <w:proofErr w:type="spellStart"/>
      <w:r w:rsidRPr="000D365E">
        <w:rPr>
          <w:lang w:val="en-US" w:eastAsia="ar-SA"/>
        </w:rPr>
        <w:t>inyeksiya</w:t>
      </w:r>
      <w:proofErr w:type="spellEnd"/>
      <w:r w:rsidRPr="000D365E">
        <w:rPr>
          <w:lang w:val="en-US" w:eastAsia="ar-SA"/>
        </w:rPr>
        <w:t xml:space="preserve"> </w:t>
      </w:r>
      <w:proofErr w:type="spellStart"/>
      <w:r w:rsidRPr="000D365E">
        <w:rPr>
          <w:lang w:val="en-US" w:eastAsia="ar-SA"/>
        </w:rPr>
        <w:t>yerində</w:t>
      </w:r>
      <w:proofErr w:type="spellEnd"/>
      <w:r w:rsidRPr="000D365E">
        <w:rPr>
          <w:lang w:val="en-US" w:eastAsia="ar-SA"/>
        </w:rPr>
        <w:t xml:space="preserve"> </w:t>
      </w:r>
      <w:proofErr w:type="spellStart"/>
      <w:r w:rsidRPr="000D365E">
        <w:rPr>
          <w:lang w:val="en-US" w:eastAsia="ar-SA"/>
        </w:rPr>
        <w:t>ağrı</w:t>
      </w:r>
      <w:proofErr w:type="spellEnd"/>
    </w:p>
    <w:p w14:paraId="4ABF50BB" w14:textId="5B6D0FD3" w:rsidR="00ED1FF2" w:rsidRPr="000D365E" w:rsidRDefault="00ED1FF2" w:rsidP="00FE531D">
      <w:pPr>
        <w:shd w:val="clear" w:color="auto" w:fill="FFFFFF"/>
        <w:suppressAutoHyphens/>
        <w:ind w:right="-30"/>
        <w:jc w:val="both"/>
        <w:rPr>
          <w:bCs/>
          <w:i/>
          <w:lang w:val="en-US" w:eastAsia="ar-SA"/>
        </w:rPr>
      </w:pPr>
      <w:proofErr w:type="spellStart"/>
      <w:r w:rsidRPr="000D365E">
        <w:rPr>
          <w:bCs/>
          <w:i/>
          <w:lang w:val="en-US" w:eastAsia="ar-SA"/>
        </w:rPr>
        <w:t>Pediatrik</w:t>
      </w:r>
      <w:proofErr w:type="spellEnd"/>
      <w:r w:rsidRPr="000D365E">
        <w:rPr>
          <w:bCs/>
          <w:i/>
          <w:lang w:val="en-US" w:eastAsia="ar-SA"/>
        </w:rPr>
        <w:t xml:space="preserve"> </w:t>
      </w:r>
      <w:proofErr w:type="spellStart"/>
      <w:r w:rsidRPr="000D365E">
        <w:rPr>
          <w:bCs/>
          <w:i/>
          <w:lang w:val="en-US" w:eastAsia="ar-SA"/>
        </w:rPr>
        <w:t>pasiyentlər</w:t>
      </w:r>
      <w:proofErr w:type="spellEnd"/>
    </w:p>
    <w:p w14:paraId="2888E4AF" w14:textId="77777777" w:rsidR="00ED1FF2" w:rsidRPr="000D365E" w:rsidRDefault="00ED1FF2" w:rsidP="00FE531D">
      <w:pPr>
        <w:shd w:val="clear" w:color="auto" w:fill="FFFFFF"/>
        <w:suppressAutoHyphens/>
        <w:ind w:right="-30"/>
        <w:jc w:val="both"/>
        <w:rPr>
          <w:bCs/>
          <w:i/>
          <w:lang w:val="en-US" w:eastAsia="ar-SA"/>
        </w:rPr>
      </w:pPr>
      <w:proofErr w:type="spellStart"/>
      <w:r w:rsidRPr="000D365E">
        <w:rPr>
          <w:bCs/>
          <w:i/>
          <w:lang w:val="en-US" w:eastAsia="ar-SA"/>
        </w:rPr>
        <w:t>Sistemli</w:t>
      </w:r>
      <w:proofErr w:type="spellEnd"/>
      <w:r w:rsidRPr="000D365E">
        <w:rPr>
          <w:bCs/>
          <w:i/>
          <w:lang w:val="en-US" w:eastAsia="ar-SA"/>
        </w:rPr>
        <w:t xml:space="preserve"> </w:t>
      </w:r>
      <w:proofErr w:type="spellStart"/>
      <w:r w:rsidRPr="000D365E">
        <w:rPr>
          <w:bCs/>
          <w:i/>
          <w:lang w:val="en-US" w:eastAsia="ar-SA"/>
        </w:rPr>
        <w:t>və</w:t>
      </w:r>
      <w:proofErr w:type="spellEnd"/>
      <w:r w:rsidRPr="000D365E">
        <w:rPr>
          <w:bCs/>
          <w:i/>
          <w:lang w:val="en-US" w:eastAsia="ar-SA"/>
        </w:rPr>
        <w:t xml:space="preserve"> </w:t>
      </w:r>
      <w:proofErr w:type="spellStart"/>
      <w:r w:rsidRPr="000D365E">
        <w:rPr>
          <w:bCs/>
          <w:i/>
          <w:lang w:val="en-US" w:eastAsia="ar-SA"/>
        </w:rPr>
        <w:t>yerli</w:t>
      </w:r>
      <w:proofErr w:type="spellEnd"/>
      <w:r w:rsidRPr="000D365E">
        <w:rPr>
          <w:bCs/>
          <w:i/>
          <w:lang w:val="en-US" w:eastAsia="ar-SA"/>
        </w:rPr>
        <w:t xml:space="preserve"> </w:t>
      </w:r>
      <w:proofErr w:type="spellStart"/>
      <w:r w:rsidRPr="000D365E">
        <w:rPr>
          <w:bCs/>
          <w:i/>
          <w:lang w:val="en-US" w:eastAsia="ar-SA"/>
        </w:rPr>
        <w:t>mənfi</w:t>
      </w:r>
      <w:proofErr w:type="spellEnd"/>
      <w:r w:rsidRPr="000D365E">
        <w:rPr>
          <w:bCs/>
          <w:i/>
          <w:lang w:val="en-US" w:eastAsia="ar-SA"/>
        </w:rPr>
        <w:t xml:space="preserve"> </w:t>
      </w:r>
      <w:proofErr w:type="spellStart"/>
      <w:r w:rsidRPr="000D365E">
        <w:rPr>
          <w:bCs/>
          <w:i/>
          <w:lang w:val="en-US" w:eastAsia="ar-SA"/>
        </w:rPr>
        <w:t>reaksiyalar</w:t>
      </w:r>
      <w:proofErr w:type="spellEnd"/>
    </w:p>
    <w:p w14:paraId="26B9E3BE" w14:textId="77777777" w:rsidR="00ED1FF2" w:rsidRPr="000D365E" w:rsidRDefault="00ED1FF2" w:rsidP="00FE531D">
      <w:pPr>
        <w:shd w:val="clear" w:color="auto" w:fill="FFFFFF"/>
        <w:suppressAutoHyphens/>
        <w:ind w:right="-30"/>
        <w:jc w:val="both"/>
        <w:rPr>
          <w:lang w:val="en-US" w:eastAsia="ar-SA"/>
        </w:rPr>
      </w:pPr>
      <w:proofErr w:type="spellStart"/>
      <w:r w:rsidRPr="000D365E">
        <w:rPr>
          <w:lang w:val="en-US" w:eastAsia="ar-SA"/>
        </w:rPr>
        <w:t>Ciddi</w:t>
      </w:r>
      <w:proofErr w:type="spellEnd"/>
      <w:r w:rsidRPr="000D365E">
        <w:rPr>
          <w:lang w:val="en-US" w:eastAsia="ar-SA"/>
        </w:rPr>
        <w:t xml:space="preserve"> </w:t>
      </w:r>
      <w:proofErr w:type="spellStart"/>
      <w:r w:rsidRPr="000D365E">
        <w:rPr>
          <w:lang w:val="en-US" w:eastAsia="ar-SA"/>
        </w:rPr>
        <w:t>bakterial</w:t>
      </w:r>
      <w:proofErr w:type="spellEnd"/>
      <w:r w:rsidRPr="000D365E">
        <w:rPr>
          <w:lang w:val="en-US" w:eastAsia="ar-SA"/>
        </w:rPr>
        <w:t xml:space="preserve"> </w:t>
      </w:r>
      <w:proofErr w:type="spellStart"/>
      <w:r w:rsidRPr="000D365E">
        <w:rPr>
          <w:lang w:val="en-US" w:eastAsia="ar-SA"/>
        </w:rPr>
        <w:t>infeksiyaları</w:t>
      </w:r>
      <w:proofErr w:type="spellEnd"/>
      <w:r w:rsidRPr="000D365E">
        <w:rPr>
          <w:lang w:val="en-US" w:eastAsia="ar-SA"/>
        </w:rPr>
        <w:t xml:space="preserve"> </w:t>
      </w:r>
      <w:proofErr w:type="spellStart"/>
      <w:r w:rsidRPr="000D365E">
        <w:rPr>
          <w:lang w:val="en-US" w:eastAsia="ar-SA"/>
        </w:rPr>
        <w:t>olan</w:t>
      </w:r>
      <w:proofErr w:type="spellEnd"/>
      <w:r w:rsidRPr="000D365E">
        <w:rPr>
          <w:lang w:val="en-US" w:eastAsia="ar-SA"/>
        </w:rPr>
        <w:t xml:space="preserve"> </w:t>
      </w:r>
      <w:proofErr w:type="spellStart"/>
      <w:r w:rsidRPr="000D365E">
        <w:rPr>
          <w:lang w:val="en-US" w:eastAsia="ar-SA"/>
        </w:rPr>
        <w:t>pediatrik</w:t>
      </w:r>
      <w:proofErr w:type="spellEnd"/>
      <w:r w:rsidRPr="000D365E">
        <w:rPr>
          <w:lang w:val="en-US" w:eastAsia="ar-SA"/>
        </w:rPr>
        <w:t xml:space="preserve"> </w:t>
      </w:r>
      <w:proofErr w:type="spellStart"/>
      <w:r w:rsidRPr="000D365E">
        <w:rPr>
          <w:lang w:val="en-US" w:eastAsia="ar-SA"/>
        </w:rPr>
        <w:t>pasiyentlər</w:t>
      </w:r>
      <w:proofErr w:type="spellEnd"/>
      <w:r w:rsidRPr="000D365E">
        <w:rPr>
          <w:lang w:val="en-US" w:eastAsia="ar-SA"/>
        </w:rPr>
        <w:t xml:space="preserve"> (</w:t>
      </w:r>
      <w:proofErr w:type="spellStart"/>
      <w:r w:rsidRPr="000D365E">
        <w:rPr>
          <w:lang w:val="en-US" w:eastAsia="ar-SA"/>
        </w:rPr>
        <w:t>bakterial</w:t>
      </w:r>
      <w:proofErr w:type="spellEnd"/>
      <w:r w:rsidRPr="000D365E">
        <w:rPr>
          <w:lang w:val="en-US" w:eastAsia="ar-SA"/>
        </w:rPr>
        <w:t xml:space="preserve"> </w:t>
      </w:r>
      <w:proofErr w:type="spellStart"/>
      <w:r w:rsidRPr="000D365E">
        <w:rPr>
          <w:lang w:val="en-US" w:eastAsia="ar-SA"/>
        </w:rPr>
        <w:t>meningit</w:t>
      </w:r>
      <w:proofErr w:type="spellEnd"/>
      <w:r w:rsidRPr="000D365E">
        <w:rPr>
          <w:lang w:val="en-US" w:eastAsia="ar-SA"/>
        </w:rPr>
        <w:t xml:space="preserve"> </w:t>
      </w:r>
      <w:proofErr w:type="spellStart"/>
      <w:r w:rsidRPr="000D365E">
        <w:rPr>
          <w:lang w:val="en-US" w:eastAsia="ar-SA"/>
        </w:rPr>
        <w:t>istisna</w:t>
      </w:r>
      <w:proofErr w:type="spellEnd"/>
      <w:r w:rsidRPr="000D365E">
        <w:rPr>
          <w:lang w:val="en-US" w:eastAsia="ar-SA"/>
        </w:rPr>
        <w:t xml:space="preserve"> </w:t>
      </w:r>
      <w:proofErr w:type="spellStart"/>
      <w:r w:rsidRPr="000D365E">
        <w:rPr>
          <w:lang w:val="en-US" w:eastAsia="ar-SA"/>
        </w:rPr>
        <w:t>olmaqla</w:t>
      </w:r>
      <w:proofErr w:type="spellEnd"/>
      <w:r w:rsidRPr="000D365E">
        <w:rPr>
          <w:lang w:val="en-US" w:eastAsia="ar-SA"/>
        </w:rPr>
        <w:t>):</w:t>
      </w:r>
    </w:p>
    <w:p w14:paraId="4462C584" w14:textId="175C29B6" w:rsidR="00ED1FF2" w:rsidRPr="000D365E" w:rsidRDefault="00ED1FF2" w:rsidP="00FE531D">
      <w:pPr>
        <w:shd w:val="clear" w:color="auto" w:fill="FFFFFF"/>
        <w:suppressAutoHyphens/>
        <w:ind w:right="-30"/>
        <w:jc w:val="both"/>
        <w:rPr>
          <w:lang w:val="en-US" w:eastAsia="ar-SA"/>
        </w:rPr>
      </w:pPr>
      <w:proofErr w:type="spellStart"/>
      <w:r w:rsidRPr="000D365E">
        <w:rPr>
          <w:lang w:val="en-US" w:eastAsia="ar-SA"/>
        </w:rPr>
        <w:t>İnyeksiya</w:t>
      </w:r>
      <w:proofErr w:type="spellEnd"/>
      <w:r w:rsidRPr="000D365E">
        <w:rPr>
          <w:lang w:val="en-US" w:eastAsia="ar-SA"/>
        </w:rPr>
        <w:t xml:space="preserve"> </w:t>
      </w:r>
      <w:proofErr w:type="spellStart"/>
      <w:r w:rsidRPr="000D365E">
        <w:rPr>
          <w:lang w:val="en-US" w:eastAsia="ar-SA"/>
        </w:rPr>
        <w:t>məhlulu</w:t>
      </w:r>
      <w:proofErr w:type="spellEnd"/>
      <w:r w:rsidRPr="000D365E">
        <w:rPr>
          <w:lang w:val="en-US" w:eastAsia="ar-SA"/>
        </w:rPr>
        <w:t xml:space="preserve"> </w:t>
      </w:r>
      <w:proofErr w:type="spellStart"/>
      <w:r w:rsidRPr="000D365E">
        <w:rPr>
          <w:lang w:val="en-US" w:eastAsia="ar-SA"/>
        </w:rPr>
        <w:t>hazırlamaq</w:t>
      </w:r>
      <w:proofErr w:type="spellEnd"/>
      <w:r w:rsidRPr="000D365E">
        <w:rPr>
          <w:lang w:val="en-US" w:eastAsia="ar-SA"/>
        </w:rPr>
        <w:t xml:space="preserve"> </w:t>
      </w:r>
      <w:proofErr w:type="spellStart"/>
      <w:r w:rsidRPr="000D365E">
        <w:rPr>
          <w:lang w:val="en-US" w:eastAsia="ar-SA"/>
        </w:rPr>
        <w:t>üçün</w:t>
      </w:r>
      <w:proofErr w:type="spellEnd"/>
      <w:r w:rsidRPr="000D365E">
        <w:rPr>
          <w:lang w:val="en-US" w:eastAsia="ar-SA"/>
        </w:rPr>
        <w:t xml:space="preserve"> meropenem </w:t>
      </w:r>
      <w:proofErr w:type="spellStart"/>
      <w:r w:rsidRPr="000D365E">
        <w:rPr>
          <w:lang w:val="en-US" w:eastAsia="ar-SA"/>
        </w:rPr>
        <w:t>tozu</w:t>
      </w:r>
      <w:proofErr w:type="spellEnd"/>
      <w:r w:rsidRPr="000D365E">
        <w:rPr>
          <w:lang w:val="en-US" w:eastAsia="ar-SA"/>
        </w:rPr>
        <w:t xml:space="preserve"> </w:t>
      </w:r>
      <w:proofErr w:type="spellStart"/>
      <w:r w:rsidRPr="000D365E">
        <w:rPr>
          <w:lang w:val="en-US" w:eastAsia="ar-SA"/>
        </w:rPr>
        <w:t>hazırlandı</w:t>
      </w:r>
      <w:r w:rsidR="00A671FC">
        <w:rPr>
          <w:lang w:val="en-US" w:eastAsia="ar-SA"/>
        </w:rPr>
        <w:t>qdan</w:t>
      </w:r>
      <w:proofErr w:type="spellEnd"/>
      <w:r w:rsidR="00A671FC">
        <w:rPr>
          <w:lang w:val="en-US" w:eastAsia="ar-SA"/>
        </w:rPr>
        <w:t xml:space="preserve"> </w:t>
      </w:r>
      <w:proofErr w:type="spellStart"/>
      <w:r w:rsidR="00A671FC">
        <w:rPr>
          <w:lang w:val="en-US" w:eastAsia="ar-SA"/>
        </w:rPr>
        <w:t>sonra</w:t>
      </w:r>
      <w:proofErr w:type="spellEnd"/>
      <w:r w:rsidR="00A671FC">
        <w:rPr>
          <w:lang w:val="en-US" w:eastAsia="ar-SA"/>
        </w:rPr>
        <w:t xml:space="preserve"> </w:t>
      </w:r>
      <w:proofErr w:type="spellStart"/>
      <w:r w:rsidR="00A671FC">
        <w:rPr>
          <w:lang w:val="en-US" w:eastAsia="ar-SA"/>
        </w:rPr>
        <w:t>hər</w:t>
      </w:r>
      <w:proofErr w:type="spellEnd"/>
      <w:r w:rsidR="00A671FC">
        <w:rPr>
          <w:lang w:val="en-US" w:eastAsia="ar-SA"/>
        </w:rPr>
        <w:t xml:space="preserve"> 8 </w:t>
      </w:r>
      <w:proofErr w:type="spellStart"/>
      <w:r w:rsidR="00A671FC">
        <w:rPr>
          <w:lang w:val="en-US" w:eastAsia="ar-SA"/>
        </w:rPr>
        <w:t>saatdan</w:t>
      </w:r>
      <w:proofErr w:type="spellEnd"/>
      <w:r w:rsidR="00A671FC">
        <w:rPr>
          <w:lang w:val="en-US" w:eastAsia="ar-SA"/>
        </w:rPr>
        <w:t xml:space="preserve"> </w:t>
      </w:r>
      <w:proofErr w:type="spellStart"/>
      <w:r w:rsidR="00A671FC">
        <w:rPr>
          <w:lang w:val="en-US" w:eastAsia="ar-SA"/>
        </w:rPr>
        <w:t>bir</w:t>
      </w:r>
      <w:proofErr w:type="spellEnd"/>
      <w:r w:rsidR="00A671FC">
        <w:rPr>
          <w:lang w:val="en-US" w:eastAsia="ar-SA"/>
        </w:rPr>
        <w:t xml:space="preserve"> 10 </w:t>
      </w:r>
      <w:proofErr w:type="spellStart"/>
      <w:r w:rsidRPr="000D365E">
        <w:rPr>
          <w:lang w:val="en-US" w:eastAsia="ar-SA"/>
        </w:rPr>
        <w:t>mq</w:t>
      </w:r>
      <w:proofErr w:type="spellEnd"/>
      <w:r w:rsidRPr="000D365E">
        <w:rPr>
          <w:lang w:val="en-US" w:eastAsia="ar-SA"/>
        </w:rPr>
        <w:t>/</w:t>
      </w:r>
      <w:proofErr w:type="spellStart"/>
      <w:r w:rsidRPr="000D365E">
        <w:rPr>
          <w:lang w:val="en-US" w:eastAsia="ar-SA"/>
        </w:rPr>
        <w:t>kq</w:t>
      </w:r>
      <w:proofErr w:type="spellEnd"/>
      <w:r w:rsidRPr="000D365E">
        <w:rPr>
          <w:lang w:val="en-US" w:eastAsia="ar-SA"/>
        </w:rPr>
        <w:t xml:space="preserve">-dan 20 </w:t>
      </w:r>
      <w:proofErr w:type="spellStart"/>
      <w:r w:rsidRPr="000D365E">
        <w:rPr>
          <w:lang w:val="en-US" w:eastAsia="ar-SA"/>
        </w:rPr>
        <w:t>mq</w:t>
      </w:r>
      <w:proofErr w:type="spellEnd"/>
      <w:r w:rsidRPr="000D365E">
        <w:rPr>
          <w:lang w:val="en-US" w:eastAsia="ar-SA"/>
        </w:rPr>
        <w:t>/</w:t>
      </w:r>
      <w:proofErr w:type="spellStart"/>
      <w:r w:rsidRPr="000D365E">
        <w:rPr>
          <w:lang w:val="en-US" w:eastAsia="ar-SA"/>
        </w:rPr>
        <w:t>kq</w:t>
      </w:r>
      <w:proofErr w:type="spellEnd"/>
      <w:r w:rsidRPr="000D365E">
        <w:rPr>
          <w:lang w:val="en-US" w:eastAsia="ar-SA"/>
        </w:rPr>
        <w:t xml:space="preserve"> </w:t>
      </w:r>
      <w:proofErr w:type="spellStart"/>
      <w:r w:rsidRPr="000D365E">
        <w:rPr>
          <w:lang w:val="en-US" w:eastAsia="ar-SA"/>
        </w:rPr>
        <w:t>dozada</w:t>
      </w:r>
      <w:proofErr w:type="spellEnd"/>
      <w:r w:rsidRPr="000D365E">
        <w:rPr>
          <w:lang w:val="en-US" w:eastAsia="ar-SA"/>
        </w:rPr>
        <w:t xml:space="preserve"> </w:t>
      </w:r>
      <w:proofErr w:type="spellStart"/>
      <w:r w:rsidRPr="000D365E">
        <w:rPr>
          <w:lang w:val="en-US" w:eastAsia="ar-SA"/>
        </w:rPr>
        <w:t>ciddi</w:t>
      </w:r>
      <w:proofErr w:type="spellEnd"/>
      <w:r w:rsidRPr="000D365E">
        <w:rPr>
          <w:lang w:val="en-US" w:eastAsia="ar-SA"/>
        </w:rPr>
        <w:t xml:space="preserve"> </w:t>
      </w:r>
      <w:proofErr w:type="spellStart"/>
      <w:r w:rsidRPr="000D365E">
        <w:rPr>
          <w:lang w:val="en-US" w:eastAsia="ar-SA"/>
        </w:rPr>
        <w:t>bakterial</w:t>
      </w:r>
      <w:proofErr w:type="spellEnd"/>
      <w:r w:rsidRPr="000D365E">
        <w:rPr>
          <w:lang w:val="en-US" w:eastAsia="ar-SA"/>
        </w:rPr>
        <w:t xml:space="preserve"> </w:t>
      </w:r>
      <w:proofErr w:type="spellStart"/>
      <w:r w:rsidRPr="000D365E">
        <w:rPr>
          <w:lang w:val="en-US" w:eastAsia="ar-SA"/>
        </w:rPr>
        <w:t>infeksiyaları</w:t>
      </w:r>
      <w:proofErr w:type="spellEnd"/>
      <w:r w:rsidRPr="000D365E">
        <w:rPr>
          <w:lang w:val="en-US" w:eastAsia="ar-SA"/>
        </w:rPr>
        <w:t xml:space="preserve"> (</w:t>
      </w:r>
      <w:proofErr w:type="spellStart"/>
      <w:r w:rsidRPr="000D365E">
        <w:rPr>
          <w:lang w:val="en-US" w:eastAsia="ar-SA"/>
        </w:rPr>
        <w:t>meningit</w:t>
      </w:r>
      <w:proofErr w:type="spellEnd"/>
      <w:r w:rsidRPr="000D365E">
        <w:rPr>
          <w:lang w:val="en-US" w:eastAsia="ar-SA"/>
        </w:rPr>
        <w:t xml:space="preserve"> </w:t>
      </w:r>
      <w:proofErr w:type="spellStart"/>
      <w:r w:rsidRPr="000D365E">
        <w:rPr>
          <w:lang w:val="en-US" w:eastAsia="ar-SA"/>
        </w:rPr>
        <w:t>istisna</w:t>
      </w:r>
      <w:proofErr w:type="spellEnd"/>
      <w:r w:rsidRPr="000D365E">
        <w:rPr>
          <w:lang w:val="en-US" w:eastAsia="ar-SA"/>
        </w:rPr>
        <w:t xml:space="preserve"> </w:t>
      </w:r>
      <w:proofErr w:type="spellStart"/>
      <w:r w:rsidRPr="000D365E">
        <w:rPr>
          <w:lang w:val="en-US" w:eastAsia="ar-SA"/>
        </w:rPr>
        <w:t>olmaqla</w:t>
      </w:r>
      <w:proofErr w:type="spellEnd"/>
      <w:r w:rsidRPr="000D365E">
        <w:rPr>
          <w:lang w:val="en-US" w:eastAsia="ar-SA"/>
        </w:rPr>
        <w:t xml:space="preserve">, </w:t>
      </w:r>
      <w:proofErr w:type="spellStart"/>
      <w:r w:rsidRPr="000D365E">
        <w:rPr>
          <w:lang w:val="en-US" w:eastAsia="ar-SA"/>
        </w:rPr>
        <w:t>növbəti</w:t>
      </w:r>
      <w:proofErr w:type="spellEnd"/>
      <w:r w:rsidRPr="000D365E">
        <w:rPr>
          <w:lang w:val="en-US" w:eastAsia="ar-SA"/>
        </w:rPr>
        <w:t xml:space="preserve"> </w:t>
      </w:r>
      <w:proofErr w:type="spellStart"/>
      <w:r w:rsidRPr="000D365E">
        <w:rPr>
          <w:lang w:val="en-US" w:eastAsia="ar-SA"/>
        </w:rPr>
        <w:t>bölməyə</w:t>
      </w:r>
      <w:proofErr w:type="spellEnd"/>
      <w:r w:rsidRPr="000D365E">
        <w:rPr>
          <w:lang w:val="en-US" w:eastAsia="ar-SA"/>
        </w:rPr>
        <w:t xml:space="preserve"> </w:t>
      </w:r>
      <w:proofErr w:type="spellStart"/>
      <w:r w:rsidRPr="000D365E">
        <w:rPr>
          <w:lang w:val="en-US" w:eastAsia="ar-SA"/>
        </w:rPr>
        <w:t>baxın</w:t>
      </w:r>
      <w:proofErr w:type="spellEnd"/>
      <w:r w:rsidRPr="000D365E">
        <w:rPr>
          <w:lang w:val="en-US" w:eastAsia="ar-SA"/>
        </w:rPr>
        <w:t xml:space="preserve">) </w:t>
      </w:r>
      <w:proofErr w:type="spellStart"/>
      <w:r w:rsidRPr="000D365E">
        <w:rPr>
          <w:lang w:val="en-US" w:eastAsia="ar-SA"/>
        </w:rPr>
        <w:t>olan</w:t>
      </w:r>
      <w:proofErr w:type="spellEnd"/>
      <w:r w:rsidRPr="000D365E">
        <w:rPr>
          <w:lang w:val="en-US" w:eastAsia="ar-SA"/>
        </w:rPr>
        <w:t xml:space="preserve"> 515 </w:t>
      </w:r>
      <w:proofErr w:type="spellStart"/>
      <w:r w:rsidRPr="000D365E">
        <w:rPr>
          <w:lang w:val="en-US" w:eastAsia="ar-SA"/>
        </w:rPr>
        <w:t>pediatrik</w:t>
      </w:r>
      <w:proofErr w:type="spellEnd"/>
      <w:r w:rsidRPr="000D365E">
        <w:rPr>
          <w:lang w:val="en-US" w:eastAsia="ar-SA"/>
        </w:rPr>
        <w:t xml:space="preserve"> </w:t>
      </w:r>
      <w:proofErr w:type="spellStart"/>
      <w:r w:rsidRPr="000D365E">
        <w:rPr>
          <w:lang w:val="en-US" w:eastAsia="ar-SA"/>
        </w:rPr>
        <w:t>pasiyentlərdə</w:t>
      </w:r>
      <w:proofErr w:type="spellEnd"/>
      <w:r w:rsidRPr="000D365E">
        <w:rPr>
          <w:lang w:val="en-US" w:eastAsia="ar-SA"/>
        </w:rPr>
        <w:t xml:space="preserve"> (3 </w:t>
      </w:r>
      <w:proofErr w:type="spellStart"/>
      <w:r w:rsidRPr="000D365E">
        <w:rPr>
          <w:lang w:val="en-US" w:eastAsia="ar-SA"/>
        </w:rPr>
        <w:t>aydan</w:t>
      </w:r>
      <w:proofErr w:type="spellEnd"/>
      <w:r w:rsidRPr="000D365E">
        <w:rPr>
          <w:lang w:val="en-US" w:eastAsia="ar-SA"/>
        </w:rPr>
        <w:t xml:space="preserve"> 13 </w:t>
      </w:r>
      <w:proofErr w:type="spellStart"/>
      <w:r w:rsidRPr="000D365E">
        <w:rPr>
          <w:lang w:val="en-US" w:eastAsia="ar-SA"/>
        </w:rPr>
        <w:t>yaşa</w:t>
      </w:r>
      <w:proofErr w:type="spellEnd"/>
      <w:r w:rsidRPr="000D365E">
        <w:rPr>
          <w:lang w:val="en-US" w:eastAsia="ar-SA"/>
        </w:rPr>
        <w:t xml:space="preserve"> </w:t>
      </w:r>
      <w:proofErr w:type="spellStart"/>
      <w:r w:rsidRPr="000D365E">
        <w:rPr>
          <w:lang w:val="en-US" w:eastAsia="ar-SA"/>
        </w:rPr>
        <w:t>qədər</w:t>
      </w:r>
      <w:proofErr w:type="spellEnd"/>
      <w:r w:rsidRPr="000D365E">
        <w:rPr>
          <w:lang w:val="en-US" w:eastAsia="ar-SA"/>
        </w:rPr>
        <w:t xml:space="preserve">) </w:t>
      </w:r>
      <w:proofErr w:type="spellStart"/>
      <w:r w:rsidRPr="000D365E">
        <w:rPr>
          <w:lang w:val="en-US" w:eastAsia="ar-SA"/>
        </w:rPr>
        <w:t>tədqiq</w:t>
      </w:r>
      <w:proofErr w:type="spellEnd"/>
      <w:r w:rsidRPr="000D365E">
        <w:rPr>
          <w:lang w:val="en-US" w:eastAsia="ar-SA"/>
        </w:rPr>
        <w:t xml:space="preserve"> </w:t>
      </w:r>
      <w:proofErr w:type="spellStart"/>
      <w:r w:rsidRPr="000D365E">
        <w:rPr>
          <w:lang w:val="en-US" w:eastAsia="ar-SA"/>
        </w:rPr>
        <w:t>edilmişdir</w:t>
      </w:r>
      <w:proofErr w:type="spellEnd"/>
      <w:r w:rsidRPr="000D365E">
        <w:rPr>
          <w:lang w:val="en-US" w:eastAsia="ar-SA"/>
        </w:rPr>
        <w:t xml:space="preserve">. Bu </w:t>
      </w:r>
      <w:proofErr w:type="spellStart"/>
      <w:r w:rsidRPr="000D365E">
        <w:rPr>
          <w:lang w:val="en-US" w:eastAsia="ar-SA"/>
        </w:rPr>
        <w:t>pasiyentlərdə</w:t>
      </w:r>
      <w:proofErr w:type="spellEnd"/>
      <w:r w:rsidRPr="000D365E">
        <w:rPr>
          <w:lang w:val="en-US" w:eastAsia="ar-SA"/>
        </w:rPr>
        <w:t xml:space="preserve"> </w:t>
      </w:r>
      <w:proofErr w:type="spellStart"/>
      <w:r w:rsidRPr="000D365E">
        <w:rPr>
          <w:lang w:val="en-US" w:eastAsia="ar-SA"/>
        </w:rPr>
        <w:t>müşahidə</w:t>
      </w:r>
      <w:proofErr w:type="spellEnd"/>
      <w:r w:rsidRPr="000D365E">
        <w:rPr>
          <w:lang w:val="en-US" w:eastAsia="ar-SA"/>
        </w:rPr>
        <w:t xml:space="preserve"> </w:t>
      </w:r>
      <w:proofErr w:type="spellStart"/>
      <w:r w:rsidRPr="000D365E">
        <w:rPr>
          <w:lang w:val="en-US" w:eastAsia="ar-SA"/>
        </w:rPr>
        <w:t>olunan</w:t>
      </w:r>
      <w:proofErr w:type="spellEnd"/>
      <w:r w:rsidRPr="000D365E">
        <w:rPr>
          <w:lang w:val="en-US" w:eastAsia="ar-SA"/>
        </w:rPr>
        <w:t xml:space="preserve"> </w:t>
      </w:r>
      <w:proofErr w:type="spellStart"/>
      <w:r w:rsidRPr="000D365E">
        <w:rPr>
          <w:lang w:val="en-US" w:eastAsia="ar-SA"/>
        </w:rPr>
        <w:t>sistemli</w:t>
      </w:r>
      <w:proofErr w:type="spellEnd"/>
      <w:r w:rsidRPr="000D365E">
        <w:rPr>
          <w:lang w:val="en-US" w:eastAsia="ar-SA"/>
        </w:rPr>
        <w:t xml:space="preserve"> </w:t>
      </w:r>
      <w:proofErr w:type="spellStart"/>
      <w:r w:rsidRPr="000D365E">
        <w:rPr>
          <w:lang w:val="en-US" w:eastAsia="ar-SA"/>
        </w:rPr>
        <w:t>və</w:t>
      </w:r>
      <w:proofErr w:type="spellEnd"/>
      <w:r w:rsidRPr="000D365E">
        <w:rPr>
          <w:lang w:val="en-US" w:eastAsia="ar-SA"/>
        </w:rPr>
        <w:t xml:space="preserve"> </w:t>
      </w:r>
      <w:proofErr w:type="spellStart"/>
      <w:r w:rsidRPr="000D365E">
        <w:rPr>
          <w:lang w:val="en-US" w:eastAsia="ar-SA"/>
        </w:rPr>
        <w:t>yerli</w:t>
      </w:r>
      <w:proofErr w:type="spellEnd"/>
      <w:r w:rsidRPr="000D365E">
        <w:rPr>
          <w:lang w:val="en-US" w:eastAsia="ar-SA"/>
        </w:rPr>
        <w:t xml:space="preserve"> </w:t>
      </w:r>
      <w:proofErr w:type="spellStart"/>
      <w:r w:rsidRPr="000D365E">
        <w:rPr>
          <w:lang w:val="en-US" w:eastAsia="ar-SA"/>
        </w:rPr>
        <w:t>əlavə</w:t>
      </w:r>
      <w:proofErr w:type="spellEnd"/>
      <w:r w:rsidRPr="000D365E">
        <w:rPr>
          <w:lang w:val="en-US" w:eastAsia="ar-SA"/>
        </w:rPr>
        <w:t xml:space="preserve"> </w:t>
      </w:r>
      <w:proofErr w:type="spellStart"/>
      <w:r w:rsidRPr="000D365E">
        <w:rPr>
          <w:lang w:val="en-US" w:eastAsia="ar-SA"/>
        </w:rPr>
        <w:t>təsirlərin</w:t>
      </w:r>
      <w:proofErr w:type="spellEnd"/>
      <w:r w:rsidRPr="000D365E">
        <w:rPr>
          <w:lang w:val="en-US" w:eastAsia="ar-SA"/>
        </w:rPr>
        <w:t xml:space="preserve"> </w:t>
      </w:r>
      <w:proofErr w:type="spellStart"/>
      <w:r w:rsidRPr="000D365E">
        <w:rPr>
          <w:lang w:val="en-US" w:eastAsia="ar-SA"/>
        </w:rPr>
        <w:t>növləri</w:t>
      </w:r>
      <w:proofErr w:type="spellEnd"/>
      <w:r w:rsidRPr="000D365E">
        <w:rPr>
          <w:lang w:val="en-US" w:eastAsia="ar-SA"/>
        </w:rPr>
        <w:t xml:space="preserve"> </w:t>
      </w:r>
      <w:proofErr w:type="spellStart"/>
      <w:r w:rsidRPr="000D365E">
        <w:rPr>
          <w:lang w:val="en-US" w:eastAsia="ar-SA"/>
        </w:rPr>
        <w:t>böyüklərdəki</w:t>
      </w:r>
      <w:proofErr w:type="spellEnd"/>
      <w:r w:rsidRPr="000D365E">
        <w:rPr>
          <w:lang w:val="en-US" w:eastAsia="ar-SA"/>
        </w:rPr>
        <w:t xml:space="preserve"> </w:t>
      </w:r>
      <w:proofErr w:type="spellStart"/>
      <w:r w:rsidRPr="000D365E">
        <w:rPr>
          <w:lang w:val="en-US" w:eastAsia="ar-SA"/>
        </w:rPr>
        <w:t>ilə</w:t>
      </w:r>
      <w:proofErr w:type="spellEnd"/>
      <w:r w:rsidRPr="000D365E">
        <w:rPr>
          <w:lang w:val="en-US" w:eastAsia="ar-SA"/>
        </w:rPr>
        <w:t xml:space="preserve"> </w:t>
      </w:r>
      <w:proofErr w:type="spellStart"/>
      <w:r w:rsidRPr="000D365E">
        <w:rPr>
          <w:lang w:val="en-US" w:eastAsia="ar-SA"/>
        </w:rPr>
        <w:t>oxşardır</w:t>
      </w:r>
      <w:proofErr w:type="spellEnd"/>
      <w:r w:rsidRPr="000D365E">
        <w:rPr>
          <w:lang w:val="en-US" w:eastAsia="ar-SA"/>
        </w:rPr>
        <w:t xml:space="preserve">, </w:t>
      </w:r>
      <w:proofErr w:type="spellStart"/>
      <w:r w:rsidRPr="000D365E">
        <w:rPr>
          <w:lang w:val="en-US" w:eastAsia="ar-SA"/>
        </w:rPr>
        <w:t>inyeksiya</w:t>
      </w:r>
      <w:proofErr w:type="spellEnd"/>
      <w:r w:rsidRPr="000D365E">
        <w:rPr>
          <w:lang w:val="en-US" w:eastAsia="ar-SA"/>
        </w:rPr>
        <w:t xml:space="preserve"> </w:t>
      </w:r>
      <w:proofErr w:type="spellStart"/>
      <w:r w:rsidRPr="000D365E">
        <w:rPr>
          <w:lang w:val="en-US" w:eastAsia="ar-SA"/>
        </w:rPr>
        <w:t>məhlulu</w:t>
      </w:r>
      <w:proofErr w:type="spellEnd"/>
      <w:r w:rsidRPr="000D365E">
        <w:rPr>
          <w:lang w:val="en-US" w:eastAsia="ar-SA"/>
        </w:rPr>
        <w:t xml:space="preserve"> </w:t>
      </w:r>
      <w:proofErr w:type="spellStart"/>
      <w:r w:rsidRPr="000D365E">
        <w:rPr>
          <w:lang w:val="en-US" w:eastAsia="ar-SA"/>
        </w:rPr>
        <w:t>hazırlamaq</w:t>
      </w:r>
      <w:proofErr w:type="spellEnd"/>
      <w:r w:rsidRPr="000D365E">
        <w:rPr>
          <w:lang w:val="en-US" w:eastAsia="ar-SA"/>
        </w:rPr>
        <w:t xml:space="preserve"> </w:t>
      </w:r>
      <w:proofErr w:type="spellStart"/>
      <w:r w:rsidRPr="000D365E">
        <w:rPr>
          <w:lang w:val="en-US" w:eastAsia="ar-SA"/>
        </w:rPr>
        <w:t>üçün</w:t>
      </w:r>
      <w:proofErr w:type="spellEnd"/>
      <w:r w:rsidRPr="000D365E">
        <w:rPr>
          <w:lang w:val="en-US" w:eastAsia="ar-SA"/>
        </w:rPr>
        <w:t xml:space="preserve"> meropenem </w:t>
      </w:r>
      <w:proofErr w:type="spellStart"/>
      <w:r w:rsidRPr="000D365E">
        <w:rPr>
          <w:lang w:val="en-US" w:eastAsia="ar-SA"/>
        </w:rPr>
        <w:t>tozunun</w:t>
      </w:r>
      <w:proofErr w:type="spellEnd"/>
      <w:r w:rsidRPr="000D365E">
        <w:rPr>
          <w:lang w:val="en-US" w:eastAsia="ar-SA"/>
        </w:rPr>
        <w:t xml:space="preserve"> </w:t>
      </w:r>
      <w:proofErr w:type="spellStart"/>
      <w:r w:rsidRPr="000D365E">
        <w:rPr>
          <w:lang w:val="en-US" w:eastAsia="ar-SA"/>
        </w:rPr>
        <w:t>istifadəsindən</w:t>
      </w:r>
      <w:proofErr w:type="spellEnd"/>
      <w:r w:rsidRPr="000D365E">
        <w:rPr>
          <w:lang w:val="en-US" w:eastAsia="ar-SA"/>
        </w:rPr>
        <w:t xml:space="preserve"> </w:t>
      </w:r>
      <w:proofErr w:type="spellStart"/>
      <w:r w:rsidRPr="000D365E">
        <w:rPr>
          <w:lang w:val="en-US" w:eastAsia="ar-SA"/>
        </w:rPr>
        <w:t>sonra</w:t>
      </w:r>
      <w:proofErr w:type="spellEnd"/>
      <w:r w:rsidRPr="000D365E">
        <w:rPr>
          <w:lang w:val="en-US" w:eastAsia="ar-SA"/>
        </w:rPr>
        <w:t xml:space="preserve"> </w:t>
      </w:r>
      <w:proofErr w:type="spellStart"/>
      <w:r w:rsidRPr="000D365E">
        <w:rPr>
          <w:lang w:val="en-US" w:eastAsia="ar-SA"/>
        </w:rPr>
        <w:t>ən</w:t>
      </w:r>
      <w:proofErr w:type="spellEnd"/>
      <w:r w:rsidRPr="000D365E">
        <w:rPr>
          <w:lang w:val="en-US" w:eastAsia="ar-SA"/>
        </w:rPr>
        <w:t xml:space="preserve"> </w:t>
      </w:r>
      <w:proofErr w:type="spellStart"/>
      <w:r w:rsidRPr="000D365E">
        <w:rPr>
          <w:lang w:val="en-US" w:eastAsia="ar-SA"/>
        </w:rPr>
        <w:t>çox</w:t>
      </w:r>
      <w:proofErr w:type="spellEnd"/>
      <w:r w:rsidRPr="000D365E">
        <w:rPr>
          <w:lang w:val="en-US" w:eastAsia="ar-SA"/>
        </w:rPr>
        <w:t xml:space="preserve"> </w:t>
      </w:r>
      <w:proofErr w:type="spellStart"/>
      <w:r w:rsidRPr="000D365E">
        <w:rPr>
          <w:lang w:val="en-US" w:eastAsia="ar-SA"/>
        </w:rPr>
        <w:t>rast</w:t>
      </w:r>
      <w:proofErr w:type="spellEnd"/>
      <w:r w:rsidRPr="000D365E">
        <w:rPr>
          <w:lang w:val="en-US" w:eastAsia="ar-SA"/>
        </w:rPr>
        <w:t xml:space="preserve"> </w:t>
      </w:r>
      <w:proofErr w:type="spellStart"/>
      <w:r w:rsidRPr="000D365E">
        <w:rPr>
          <w:lang w:val="en-US" w:eastAsia="ar-SA"/>
        </w:rPr>
        <w:t>gəlinən</w:t>
      </w:r>
      <w:proofErr w:type="spellEnd"/>
      <w:r w:rsidRPr="000D365E">
        <w:rPr>
          <w:lang w:val="en-US" w:eastAsia="ar-SA"/>
        </w:rPr>
        <w:t xml:space="preserve"> </w:t>
      </w:r>
      <w:proofErr w:type="spellStart"/>
      <w:r w:rsidRPr="000D365E">
        <w:rPr>
          <w:lang w:val="en-US" w:eastAsia="ar-SA"/>
        </w:rPr>
        <w:t>mümkün</w:t>
      </w:r>
      <w:proofErr w:type="spellEnd"/>
      <w:r w:rsidRPr="000D365E">
        <w:rPr>
          <w:lang w:val="en-US" w:eastAsia="ar-SA"/>
        </w:rPr>
        <w:t xml:space="preserve">, </w:t>
      </w:r>
      <w:proofErr w:type="spellStart"/>
      <w:r w:rsidRPr="000D365E">
        <w:rPr>
          <w:lang w:val="en-US" w:eastAsia="ar-SA"/>
        </w:rPr>
        <w:t>ehtimal</w:t>
      </w:r>
      <w:proofErr w:type="spellEnd"/>
      <w:r w:rsidRPr="000D365E">
        <w:rPr>
          <w:lang w:val="en-US" w:eastAsia="ar-SA"/>
        </w:rPr>
        <w:t xml:space="preserve"> </w:t>
      </w:r>
      <w:proofErr w:type="spellStart"/>
      <w:r w:rsidRPr="000D365E">
        <w:rPr>
          <w:lang w:val="en-US" w:eastAsia="ar-SA"/>
        </w:rPr>
        <w:t>edilən</w:t>
      </w:r>
      <w:proofErr w:type="spellEnd"/>
      <w:r w:rsidRPr="000D365E">
        <w:rPr>
          <w:lang w:val="en-US" w:eastAsia="ar-SA"/>
        </w:rPr>
        <w:t xml:space="preserve"> </w:t>
      </w:r>
      <w:proofErr w:type="spellStart"/>
      <w:r w:rsidRPr="000D365E">
        <w:rPr>
          <w:lang w:val="en-US" w:eastAsia="ar-SA"/>
        </w:rPr>
        <w:t>və</w:t>
      </w:r>
      <w:proofErr w:type="spellEnd"/>
      <w:r w:rsidRPr="000D365E">
        <w:rPr>
          <w:lang w:val="en-US" w:eastAsia="ar-SA"/>
        </w:rPr>
        <w:t xml:space="preserve"> </w:t>
      </w:r>
      <w:proofErr w:type="spellStart"/>
      <w:r w:rsidRPr="000D365E">
        <w:rPr>
          <w:lang w:val="en-US" w:eastAsia="ar-SA"/>
        </w:rPr>
        <w:t>ya</w:t>
      </w:r>
      <w:proofErr w:type="spellEnd"/>
      <w:r w:rsidRPr="000D365E">
        <w:rPr>
          <w:lang w:val="en-US" w:eastAsia="ar-SA"/>
        </w:rPr>
        <w:t xml:space="preserve"> </w:t>
      </w:r>
      <w:proofErr w:type="spellStart"/>
      <w:r w:rsidRPr="000D365E">
        <w:rPr>
          <w:lang w:val="en-US" w:eastAsia="ar-SA"/>
        </w:rPr>
        <w:t>mütləq</w:t>
      </w:r>
      <w:proofErr w:type="spellEnd"/>
      <w:r w:rsidRPr="000D365E">
        <w:rPr>
          <w:lang w:val="en-US" w:eastAsia="ar-SA"/>
        </w:rPr>
        <w:t xml:space="preserve"> </w:t>
      </w:r>
      <w:proofErr w:type="spellStart"/>
      <w:r w:rsidRPr="000D365E">
        <w:rPr>
          <w:lang w:val="en-US" w:eastAsia="ar-SA"/>
        </w:rPr>
        <w:t>əlaqəli</w:t>
      </w:r>
      <w:proofErr w:type="spellEnd"/>
      <w:r w:rsidRPr="000D365E">
        <w:rPr>
          <w:lang w:val="en-US" w:eastAsia="ar-SA"/>
        </w:rPr>
        <w:t xml:space="preserve"> </w:t>
      </w:r>
      <w:proofErr w:type="spellStart"/>
      <w:r w:rsidRPr="000D365E">
        <w:rPr>
          <w:lang w:val="en-US" w:eastAsia="ar-SA"/>
        </w:rPr>
        <w:t>olduğu</w:t>
      </w:r>
      <w:proofErr w:type="spellEnd"/>
      <w:r w:rsidRPr="000D365E">
        <w:rPr>
          <w:lang w:val="en-US" w:eastAsia="ar-SA"/>
        </w:rPr>
        <w:t xml:space="preserve"> </w:t>
      </w:r>
      <w:proofErr w:type="spellStart"/>
      <w:r w:rsidRPr="000D365E">
        <w:rPr>
          <w:lang w:val="en-US" w:eastAsia="ar-SA"/>
        </w:rPr>
        <w:t>düşünülən</w:t>
      </w:r>
      <w:proofErr w:type="spellEnd"/>
      <w:r w:rsidRPr="000D365E">
        <w:rPr>
          <w:lang w:val="en-US" w:eastAsia="ar-SA"/>
        </w:rPr>
        <w:t xml:space="preserve"> </w:t>
      </w:r>
      <w:proofErr w:type="spellStart"/>
      <w:r w:rsidRPr="000D365E">
        <w:rPr>
          <w:lang w:val="en-US" w:eastAsia="ar-SA"/>
        </w:rPr>
        <w:t>mənfi</w:t>
      </w:r>
      <w:proofErr w:type="spellEnd"/>
      <w:r w:rsidRPr="000D365E">
        <w:rPr>
          <w:lang w:val="en-US" w:eastAsia="ar-SA"/>
        </w:rPr>
        <w:t xml:space="preserve"> </w:t>
      </w:r>
      <w:proofErr w:type="spellStart"/>
      <w:r w:rsidRPr="000D365E">
        <w:rPr>
          <w:lang w:val="en-US" w:eastAsia="ar-SA"/>
        </w:rPr>
        <w:t>reaksiyalar</w:t>
      </w:r>
      <w:proofErr w:type="spellEnd"/>
      <w:r w:rsidRPr="000D365E">
        <w:rPr>
          <w:lang w:val="en-US" w:eastAsia="ar-SA"/>
        </w:rPr>
        <w:t xml:space="preserve"> </w:t>
      </w:r>
      <w:proofErr w:type="spellStart"/>
      <w:r w:rsidRPr="000D365E">
        <w:rPr>
          <w:lang w:val="en-US" w:eastAsia="ar-SA"/>
        </w:rPr>
        <w:t>və</w:t>
      </w:r>
      <w:proofErr w:type="spellEnd"/>
      <w:r w:rsidRPr="000D365E">
        <w:rPr>
          <w:lang w:val="en-US" w:eastAsia="ar-SA"/>
        </w:rPr>
        <w:t xml:space="preserve"> </w:t>
      </w:r>
      <w:proofErr w:type="spellStart"/>
      <w:r w:rsidRPr="000D365E">
        <w:rPr>
          <w:lang w:val="en-US" w:eastAsia="ar-SA"/>
        </w:rPr>
        <w:t>onların</w:t>
      </w:r>
      <w:proofErr w:type="spellEnd"/>
      <w:r w:rsidRPr="000D365E">
        <w:rPr>
          <w:lang w:val="en-US" w:eastAsia="ar-SA"/>
        </w:rPr>
        <w:t xml:space="preserve"> </w:t>
      </w:r>
      <w:proofErr w:type="spellStart"/>
      <w:r w:rsidRPr="000D365E">
        <w:rPr>
          <w:lang w:val="en-US" w:eastAsia="ar-SA"/>
        </w:rPr>
        <w:t>baş</w:t>
      </w:r>
      <w:proofErr w:type="spellEnd"/>
      <w:r w:rsidRPr="000D365E">
        <w:rPr>
          <w:lang w:val="en-US" w:eastAsia="ar-SA"/>
        </w:rPr>
        <w:t xml:space="preserve"> </w:t>
      </w:r>
      <w:proofErr w:type="spellStart"/>
      <w:r w:rsidRPr="000D365E">
        <w:rPr>
          <w:lang w:val="en-US" w:eastAsia="ar-SA"/>
        </w:rPr>
        <w:t>vermə</w:t>
      </w:r>
      <w:proofErr w:type="spellEnd"/>
      <w:r w:rsidRPr="000D365E">
        <w:rPr>
          <w:lang w:val="en-US" w:eastAsia="ar-SA"/>
        </w:rPr>
        <w:t xml:space="preserve"> </w:t>
      </w:r>
      <w:proofErr w:type="spellStart"/>
      <w:r w:rsidRPr="000D365E">
        <w:rPr>
          <w:lang w:val="en-US" w:eastAsia="ar-SA"/>
        </w:rPr>
        <w:t>nisbətləri</w:t>
      </w:r>
      <w:proofErr w:type="spellEnd"/>
      <w:r w:rsidRPr="000D365E">
        <w:rPr>
          <w:lang w:val="en-US" w:eastAsia="ar-SA"/>
        </w:rPr>
        <w:t xml:space="preserve"> </w:t>
      </w:r>
      <w:proofErr w:type="spellStart"/>
      <w:r w:rsidRPr="000D365E">
        <w:rPr>
          <w:lang w:val="en-US" w:eastAsia="ar-SA"/>
        </w:rPr>
        <w:t>aşağıdakı</w:t>
      </w:r>
      <w:proofErr w:type="spellEnd"/>
      <w:r w:rsidRPr="000D365E">
        <w:rPr>
          <w:lang w:val="en-US" w:eastAsia="ar-SA"/>
        </w:rPr>
        <w:t xml:space="preserve"> </w:t>
      </w:r>
      <w:proofErr w:type="spellStart"/>
      <w:r w:rsidRPr="000D365E">
        <w:rPr>
          <w:lang w:val="en-US" w:eastAsia="ar-SA"/>
        </w:rPr>
        <w:t>kimidir</w:t>
      </w:r>
      <w:proofErr w:type="spellEnd"/>
      <w:r w:rsidRPr="000D365E">
        <w:rPr>
          <w:lang w:val="en-US" w:eastAsia="ar-SA"/>
        </w:rPr>
        <w:t>:</w:t>
      </w:r>
    </w:p>
    <w:tbl>
      <w:tblPr>
        <w:tblW w:w="4253" w:type="dxa"/>
        <w:tblInd w:w="250" w:type="dxa"/>
        <w:tblLayout w:type="fixed"/>
        <w:tblLook w:val="04A0" w:firstRow="1" w:lastRow="0" w:firstColumn="1" w:lastColumn="0" w:noHBand="0" w:noVBand="1"/>
      </w:tblPr>
      <w:tblGrid>
        <w:gridCol w:w="2612"/>
        <w:gridCol w:w="1641"/>
      </w:tblGrid>
      <w:tr w:rsidR="00ED1FF2" w:rsidRPr="000D365E" w14:paraId="15E23BBA" w14:textId="77777777" w:rsidTr="00A671FC">
        <w:trPr>
          <w:trHeight w:val="108"/>
        </w:trPr>
        <w:tc>
          <w:tcPr>
            <w:tcW w:w="2612" w:type="dxa"/>
            <w:tcBorders>
              <w:top w:val="nil"/>
              <w:left w:val="nil"/>
              <w:bottom w:val="nil"/>
              <w:right w:val="nil"/>
            </w:tcBorders>
            <w:hideMark/>
          </w:tcPr>
          <w:p w14:paraId="675C36BC" w14:textId="77777777" w:rsidR="00ED1FF2" w:rsidRPr="000D365E" w:rsidRDefault="00ED1FF2" w:rsidP="00FE531D">
            <w:pPr>
              <w:shd w:val="clear" w:color="auto" w:fill="FFFFFF"/>
              <w:suppressAutoHyphens/>
              <w:ind w:right="-30"/>
              <w:jc w:val="both"/>
              <w:rPr>
                <w:lang w:val="en-US" w:eastAsia="ar-SA"/>
              </w:rPr>
            </w:pPr>
            <w:proofErr w:type="spellStart"/>
            <w:r w:rsidRPr="000D365E">
              <w:rPr>
                <w:lang w:val="en-US" w:eastAsia="ar-SA"/>
              </w:rPr>
              <w:t>Diareya</w:t>
            </w:r>
            <w:proofErr w:type="spellEnd"/>
            <w:r w:rsidRPr="000D365E">
              <w:rPr>
                <w:lang w:val="en-US" w:eastAsia="ar-SA"/>
              </w:rPr>
              <w:t xml:space="preserve"> </w:t>
            </w:r>
          </w:p>
        </w:tc>
        <w:tc>
          <w:tcPr>
            <w:tcW w:w="1641" w:type="dxa"/>
            <w:tcBorders>
              <w:top w:val="nil"/>
              <w:left w:val="nil"/>
              <w:bottom w:val="nil"/>
              <w:right w:val="nil"/>
            </w:tcBorders>
            <w:hideMark/>
          </w:tcPr>
          <w:p w14:paraId="57ACA928" w14:textId="76C83C32" w:rsidR="00ED1FF2" w:rsidRPr="000D365E" w:rsidRDefault="00ED1FF2" w:rsidP="00FE531D">
            <w:pPr>
              <w:shd w:val="clear" w:color="auto" w:fill="FFFFFF"/>
              <w:suppressAutoHyphens/>
              <w:ind w:right="-30"/>
              <w:jc w:val="both"/>
              <w:rPr>
                <w:lang w:val="en-US" w:eastAsia="ar-SA"/>
              </w:rPr>
            </w:pPr>
            <w:r w:rsidRPr="000D365E">
              <w:rPr>
                <w:lang w:val="en-US" w:eastAsia="ar-SA"/>
              </w:rPr>
              <w:t>3</w:t>
            </w:r>
            <w:r w:rsidR="000D365E">
              <w:rPr>
                <w:lang w:val="en-US" w:eastAsia="ar-SA"/>
              </w:rPr>
              <w:t>,</w:t>
            </w:r>
            <w:r w:rsidRPr="000D365E">
              <w:rPr>
                <w:lang w:val="en-US" w:eastAsia="ar-SA"/>
              </w:rPr>
              <w:t xml:space="preserve">5% </w:t>
            </w:r>
          </w:p>
        </w:tc>
      </w:tr>
      <w:tr w:rsidR="00ED1FF2" w:rsidRPr="000D365E" w14:paraId="4448C1FF" w14:textId="77777777" w:rsidTr="00A671FC">
        <w:trPr>
          <w:trHeight w:val="126"/>
        </w:trPr>
        <w:tc>
          <w:tcPr>
            <w:tcW w:w="2612" w:type="dxa"/>
            <w:tcBorders>
              <w:top w:val="nil"/>
              <w:left w:val="nil"/>
              <w:bottom w:val="nil"/>
              <w:right w:val="nil"/>
            </w:tcBorders>
            <w:vAlign w:val="center"/>
            <w:hideMark/>
          </w:tcPr>
          <w:p w14:paraId="2319FA08" w14:textId="77777777" w:rsidR="00ED1FF2" w:rsidRPr="000D365E" w:rsidRDefault="00ED1FF2" w:rsidP="00FE531D">
            <w:pPr>
              <w:shd w:val="clear" w:color="auto" w:fill="FFFFFF"/>
              <w:suppressAutoHyphens/>
              <w:ind w:right="-30"/>
              <w:jc w:val="both"/>
              <w:rPr>
                <w:lang w:val="en-US" w:eastAsia="ar-SA"/>
              </w:rPr>
            </w:pPr>
            <w:proofErr w:type="spellStart"/>
            <w:r w:rsidRPr="000D365E">
              <w:rPr>
                <w:lang w:val="en-US" w:eastAsia="ar-SA"/>
              </w:rPr>
              <w:t>Səpgilər</w:t>
            </w:r>
            <w:proofErr w:type="spellEnd"/>
            <w:r w:rsidRPr="000D365E">
              <w:rPr>
                <w:lang w:val="en-US" w:eastAsia="ar-SA"/>
              </w:rPr>
              <w:t xml:space="preserve"> </w:t>
            </w:r>
          </w:p>
        </w:tc>
        <w:tc>
          <w:tcPr>
            <w:tcW w:w="1641" w:type="dxa"/>
            <w:tcBorders>
              <w:top w:val="nil"/>
              <w:left w:val="nil"/>
              <w:bottom w:val="nil"/>
              <w:right w:val="nil"/>
            </w:tcBorders>
            <w:vAlign w:val="center"/>
            <w:hideMark/>
          </w:tcPr>
          <w:p w14:paraId="3699C5DF" w14:textId="53A1F97C" w:rsidR="00ED1FF2" w:rsidRPr="000D365E" w:rsidRDefault="00ED1FF2" w:rsidP="00FE531D">
            <w:pPr>
              <w:shd w:val="clear" w:color="auto" w:fill="FFFFFF"/>
              <w:suppressAutoHyphens/>
              <w:ind w:right="-30"/>
              <w:jc w:val="both"/>
              <w:rPr>
                <w:lang w:val="en-US" w:eastAsia="ar-SA"/>
              </w:rPr>
            </w:pPr>
            <w:r w:rsidRPr="000D365E">
              <w:rPr>
                <w:lang w:val="en-US" w:eastAsia="ar-SA"/>
              </w:rPr>
              <w:t>1</w:t>
            </w:r>
            <w:r w:rsidR="000D365E">
              <w:rPr>
                <w:lang w:val="en-US" w:eastAsia="ar-SA"/>
              </w:rPr>
              <w:t>,</w:t>
            </w:r>
            <w:r w:rsidRPr="000D365E">
              <w:rPr>
                <w:lang w:val="en-US" w:eastAsia="ar-SA"/>
              </w:rPr>
              <w:t xml:space="preserve">6% </w:t>
            </w:r>
          </w:p>
        </w:tc>
      </w:tr>
      <w:tr w:rsidR="00ED1FF2" w:rsidRPr="000D365E" w14:paraId="235AB320" w14:textId="77777777" w:rsidTr="00A671FC">
        <w:trPr>
          <w:trHeight w:val="140"/>
        </w:trPr>
        <w:tc>
          <w:tcPr>
            <w:tcW w:w="2612" w:type="dxa"/>
            <w:tcBorders>
              <w:top w:val="nil"/>
              <w:left w:val="nil"/>
              <w:bottom w:val="nil"/>
              <w:right w:val="nil"/>
            </w:tcBorders>
            <w:vAlign w:val="center"/>
            <w:hideMark/>
          </w:tcPr>
          <w:p w14:paraId="36472024" w14:textId="77777777" w:rsidR="00ED1FF2" w:rsidRPr="000D365E" w:rsidRDefault="00ED1FF2" w:rsidP="00FE531D">
            <w:pPr>
              <w:shd w:val="clear" w:color="auto" w:fill="FFFFFF"/>
              <w:suppressAutoHyphens/>
              <w:ind w:right="-30"/>
              <w:jc w:val="both"/>
              <w:rPr>
                <w:lang w:val="en-US" w:eastAsia="ar-SA"/>
              </w:rPr>
            </w:pPr>
            <w:proofErr w:type="spellStart"/>
            <w:r w:rsidRPr="000D365E">
              <w:rPr>
                <w:lang w:val="en-US" w:eastAsia="ar-SA"/>
              </w:rPr>
              <w:t>Ürəkbulanma</w:t>
            </w:r>
            <w:proofErr w:type="spellEnd"/>
            <w:r w:rsidRPr="000D365E">
              <w:rPr>
                <w:lang w:val="en-US" w:eastAsia="ar-SA"/>
              </w:rPr>
              <w:t xml:space="preserve"> </w:t>
            </w:r>
            <w:proofErr w:type="spellStart"/>
            <w:r w:rsidRPr="000D365E">
              <w:rPr>
                <w:lang w:val="en-US" w:eastAsia="ar-SA"/>
              </w:rPr>
              <w:t>və</w:t>
            </w:r>
            <w:proofErr w:type="spellEnd"/>
            <w:r w:rsidRPr="000D365E">
              <w:rPr>
                <w:lang w:val="en-US" w:eastAsia="ar-SA"/>
              </w:rPr>
              <w:t xml:space="preserve"> </w:t>
            </w:r>
            <w:proofErr w:type="spellStart"/>
            <w:r w:rsidRPr="000D365E">
              <w:rPr>
                <w:lang w:val="en-US" w:eastAsia="ar-SA"/>
              </w:rPr>
              <w:t>qusma</w:t>
            </w:r>
            <w:proofErr w:type="spellEnd"/>
            <w:r w:rsidRPr="000D365E">
              <w:rPr>
                <w:lang w:val="en-US" w:eastAsia="ar-SA"/>
              </w:rPr>
              <w:t xml:space="preserve"> </w:t>
            </w:r>
          </w:p>
        </w:tc>
        <w:tc>
          <w:tcPr>
            <w:tcW w:w="1641" w:type="dxa"/>
            <w:tcBorders>
              <w:top w:val="nil"/>
              <w:left w:val="nil"/>
              <w:bottom w:val="nil"/>
              <w:right w:val="nil"/>
            </w:tcBorders>
            <w:vAlign w:val="center"/>
            <w:hideMark/>
          </w:tcPr>
          <w:p w14:paraId="61A8CA03" w14:textId="29FA1E95" w:rsidR="00ED1FF2" w:rsidRPr="000D365E" w:rsidRDefault="00ED1FF2" w:rsidP="00FE531D">
            <w:pPr>
              <w:shd w:val="clear" w:color="auto" w:fill="FFFFFF"/>
              <w:suppressAutoHyphens/>
              <w:ind w:right="-30"/>
              <w:jc w:val="both"/>
              <w:rPr>
                <w:lang w:val="en-US" w:eastAsia="ar-SA"/>
              </w:rPr>
            </w:pPr>
            <w:r w:rsidRPr="000D365E">
              <w:rPr>
                <w:lang w:val="en-US" w:eastAsia="ar-SA"/>
              </w:rPr>
              <w:t>0</w:t>
            </w:r>
            <w:r w:rsidR="000D365E">
              <w:rPr>
                <w:lang w:val="en-US" w:eastAsia="ar-SA"/>
              </w:rPr>
              <w:t>,</w:t>
            </w:r>
            <w:r w:rsidRPr="000D365E">
              <w:rPr>
                <w:lang w:val="en-US" w:eastAsia="ar-SA"/>
              </w:rPr>
              <w:t xml:space="preserve">8% </w:t>
            </w:r>
          </w:p>
        </w:tc>
      </w:tr>
    </w:tbl>
    <w:p w14:paraId="5426C59E" w14:textId="77777777" w:rsidR="00ED1FF2" w:rsidRPr="000D365E" w:rsidRDefault="00ED1FF2" w:rsidP="00FE531D">
      <w:pPr>
        <w:shd w:val="clear" w:color="auto" w:fill="FFFFFF"/>
        <w:suppressAutoHyphens/>
        <w:ind w:right="-30"/>
        <w:jc w:val="both"/>
        <w:rPr>
          <w:i/>
          <w:iCs/>
          <w:lang w:val="en-US" w:eastAsia="ar-SA"/>
        </w:rPr>
      </w:pPr>
      <w:proofErr w:type="spellStart"/>
      <w:r w:rsidRPr="000D365E">
        <w:rPr>
          <w:i/>
          <w:iCs/>
          <w:lang w:val="en-US" w:eastAsia="ar-SA"/>
        </w:rPr>
        <w:t>Bakterial</w:t>
      </w:r>
      <w:proofErr w:type="spellEnd"/>
      <w:r w:rsidRPr="000D365E">
        <w:rPr>
          <w:i/>
          <w:iCs/>
          <w:lang w:val="en-US" w:eastAsia="ar-SA"/>
        </w:rPr>
        <w:t xml:space="preserve"> </w:t>
      </w:r>
      <w:proofErr w:type="spellStart"/>
      <w:r w:rsidRPr="000D365E">
        <w:rPr>
          <w:i/>
          <w:iCs/>
          <w:lang w:val="en-US" w:eastAsia="ar-SA"/>
        </w:rPr>
        <w:t>meningiti</w:t>
      </w:r>
      <w:proofErr w:type="spellEnd"/>
      <w:r w:rsidRPr="000D365E">
        <w:rPr>
          <w:i/>
          <w:iCs/>
          <w:lang w:val="en-US" w:eastAsia="ar-SA"/>
        </w:rPr>
        <w:t xml:space="preserve"> </w:t>
      </w:r>
      <w:proofErr w:type="spellStart"/>
      <w:r w:rsidRPr="000D365E">
        <w:rPr>
          <w:i/>
          <w:iCs/>
          <w:lang w:val="en-US" w:eastAsia="ar-SA"/>
        </w:rPr>
        <w:t>olan</w:t>
      </w:r>
      <w:proofErr w:type="spellEnd"/>
      <w:r w:rsidRPr="000D365E">
        <w:rPr>
          <w:i/>
          <w:iCs/>
          <w:lang w:val="en-US" w:eastAsia="ar-SA"/>
        </w:rPr>
        <w:t xml:space="preserve"> </w:t>
      </w:r>
      <w:proofErr w:type="spellStart"/>
      <w:r w:rsidRPr="000D365E">
        <w:rPr>
          <w:i/>
          <w:iCs/>
          <w:lang w:val="en-US" w:eastAsia="ar-SA"/>
        </w:rPr>
        <w:t>pediatrik</w:t>
      </w:r>
      <w:proofErr w:type="spellEnd"/>
      <w:r w:rsidRPr="000D365E">
        <w:rPr>
          <w:i/>
          <w:iCs/>
          <w:lang w:val="en-US" w:eastAsia="ar-SA"/>
        </w:rPr>
        <w:t xml:space="preserve"> </w:t>
      </w:r>
      <w:proofErr w:type="spellStart"/>
      <w:r w:rsidRPr="000D365E">
        <w:rPr>
          <w:i/>
          <w:iCs/>
          <w:lang w:val="en-US" w:eastAsia="ar-SA"/>
        </w:rPr>
        <w:t>pasiyentlər</w:t>
      </w:r>
      <w:proofErr w:type="spellEnd"/>
      <w:r w:rsidRPr="000D365E">
        <w:rPr>
          <w:i/>
          <w:iCs/>
          <w:lang w:val="en-US" w:eastAsia="ar-SA"/>
        </w:rPr>
        <w:t>:</w:t>
      </w:r>
    </w:p>
    <w:p w14:paraId="6E78219A" w14:textId="019ECAF7" w:rsidR="00ED1FF2" w:rsidRPr="000D365E" w:rsidRDefault="00ED1FF2" w:rsidP="00FE531D">
      <w:pPr>
        <w:shd w:val="clear" w:color="auto" w:fill="FFFFFF"/>
        <w:suppressAutoHyphens/>
        <w:ind w:right="-30"/>
        <w:jc w:val="both"/>
        <w:rPr>
          <w:lang w:val="en-US" w:eastAsia="ar-SA"/>
        </w:rPr>
      </w:pPr>
      <w:proofErr w:type="spellStart"/>
      <w:r w:rsidRPr="000D365E">
        <w:rPr>
          <w:lang w:val="en-US" w:eastAsia="ar-SA"/>
        </w:rPr>
        <w:t>İnyeksiya</w:t>
      </w:r>
      <w:proofErr w:type="spellEnd"/>
      <w:r w:rsidRPr="000D365E">
        <w:rPr>
          <w:lang w:val="en-US" w:eastAsia="ar-SA"/>
        </w:rPr>
        <w:t xml:space="preserve"> </w:t>
      </w:r>
      <w:proofErr w:type="spellStart"/>
      <w:r w:rsidRPr="000D365E">
        <w:rPr>
          <w:lang w:val="en-US" w:eastAsia="ar-SA"/>
        </w:rPr>
        <w:t>məhlulu</w:t>
      </w:r>
      <w:proofErr w:type="spellEnd"/>
      <w:r w:rsidRPr="000D365E">
        <w:rPr>
          <w:lang w:val="en-US" w:eastAsia="ar-SA"/>
        </w:rPr>
        <w:t xml:space="preserve"> </w:t>
      </w:r>
      <w:proofErr w:type="spellStart"/>
      <w:r w:rsidRPr="000D365E">
        <w:rPr>
          <w:lang w:val="en-US" w:eastAsia="ar-SA"/>
        </w:rPr>
        <w:t>hazırlamaq</w:t>
      </w:r>
      <w:proofErr w:type="spellEnd"/>
      <w:r w:rsidRPr="000D365E">
        <w:rPr>
          <w:lang w:val="en-US" w:eastAsia="ar-SA"/>
        </w:rPr>
        <w:t xml:space="preserve"> </w:t>
      </w:r>
      <w:proofErr w:type="spellStart"/>
      <w:r w:rsidRPr="000D365E">
        <w:rPr>
          <w:lang w:val="en-US" w:eastAsia="ar-SA"/>
        </w:rPr>
        <w:t>üçün</w:t>
      </w:r>
      <w:proofErr w:type="spellEnd"/>
      <w:r w:rsidRPr="000D365E">
        <w:rPr>
          <w:lang w:val="en-US" w:eastAsia="ar-SA"/>
        </w:rPr>
        <w:t xml:space="preserve"> meropenem </w:t>
      </w:r>
      <w:proofErr w:type="spellStart"/>
      <w:r w:rsidRPr="000D365E">
        <w:rPr>
          <w:lang w:val="en-US" w:eastAsia="ar-SA"/>
        </w:rPr>
        <w:t>tozu</w:t>
      </w:r>
      <w:proofErr w:type="spellEnd"/>
      <w:r w:rsidRPr="000D365E">
        <w:rPr>
          <w:lang w:val="en-US" w:eastAsia="ar-SA"/>
        </w:rPr>
        <w:t xml:space="preserve"> </w:t>
      </w:r>
      <w:proofErr w:type="spellStart"/>
      <w:r w:rsidRPr="000D365E">
        <w:rPr>
          <w:lang w:val="en-US" w:eastAsia="ar-SA"/>
        </w:rPr>
        <w:t>hazırlandı</w:t>
      </w:r>
      <w:r w:rsidR="00A671FC">
        <w:rPr>
          <w:lang w:val="en-US" w:eastAsia="ar-SA"/>
        </w:rPr>
        <w:t>qdan</w:t>
      </w:r>
      <w:proofErr w:type="spellEnd"/>
      <w:r w:rsidR="00A671FC">
        <w:rPr>
          <w:lang w:val="en-US" w:eastAsia="ar-SA"/>
        </w:rPr>
        <w:t xml:space="preserve"> </w:t>
      </w:r>
      <w:proofErr w:type="spellStart"/>
      <w:r w:rsidR="00A671FC">
        <w:rPr>
          <w:lang w:val="en-US" w:eastAsia="ar-SA"/>
        </w:rPr>
        <w:t>sonra</w:t>
      </w:r>
      <w:proofErr w:type="spellEnd"/>
      <w:r w:rsidR="00A671FC">
        <w:rPr>
          <w:lang w:val="en-US" w:eastAsia="ar-SA"/>
        </w:rPr>
        <w:t xml:space="preserve"> </w:t>
      </w:r>
      <w:proofErr w:type="spellStart"/>
      <w:r w:rsidR="00A671FC">
        <w:rPr>
          <w:lang w:val="en-US" w:eastAsia="ar-SA"/>
        </w:rPr>
        <w:t>hər</w:t>
      </w:r>
      <w:proofErr w:type="spellEnd"/>
      <w:r w:rsidR="00A671FC">
        <w:rPr>
          <w:lang w:val="en-US" w:eastAsia="ar-SA"/>
        </w:rPr>
        <w:t xml:space="preserve"> 8 </w:t>
      </w:r>
      <w:proofErr w:type="spellStart"/>
      <w:r w:rsidR="00A671FC">
        <w:rPr>
          <w:lang w:val="en-US" w:eastAsia="ar-SA"/>
        </w:rPr>
        <w:t>saatdan</w:t>
      </w:r>
      <w:proofErr w:type="spellEnd"/>
      <w:r w:rsidR="00A671FC">
        <w:rPr>
          <w:lang w:val="en-US" w:eastAsia="ar-SA"/>
        </w:rPr>
        <w:t xml:space="preserve"> </w:t>
      </w:r>
      <w:proofErr w:type="spellStart"/>
      <w:r w:rsidR="00A671FC">
        <w:rPr>
          <w:lang w:val="en-US" w:eastAsia="ar-SA"/>
        </w:rPr>
        <w:t>bir</w:t>
      </w:r>
      <w:proofErr w:type="spellEnd"/>
      <w:r w:rsidR="00A671FC">
        <w:rPr>
          <w:lang w:val="en-US" w:eastAsia="ar-SA"/>
        </w:rPr>
        <w:t xml:space="preserve"> 40 </w:t>
      </w:r>
      <w:proofErr w:type="spellStart"/>
      <w:r w:rsidRPr="000D365E">
        <w:rPr>
          <w:lang w:val="en-US" w:eastAsia="ar-SA"/>
        </w:rPr>
        <w:t>mq</w:t>
      </w:r>
      <w:proofErr w:type="spellEnd"/>
      <w:r w:rsidRPr="000D365E">
        <w:rPr>
          <w:lang w:val="en-US" w:eastAsia="ar-SA"/>
        </w:rPr>
        <w:t>/</w:t>
      </w:r>
      <w:proofErr w:type="spellStart"/>
      <w:r w:rsidRPr="000D365E">
        <w:rPr>
          <w:lang w:val="en-US" w:eastAsia="ar-SA"/>
        </w:rPr>
        <w:t>kq</w:t>
      </w:r>
      <w:proofErr w:type="spellEnd"/>
      <w:r w:rsidRPr="000D365E">
        <w:rPr>
          <w:lang w:val="en-US" w:eastAsia="ar-SA"/>
        </w:rPr>
        <w:t xml:space="preserve"> </w:t>
      </w:r>
      <w:proofErr w:type="spellStart"/>
      <w:r w:rsidRPr="000D365E">
        <w:rPr>
          <w:lang w:val="en-US" w:eastAsia="ar-SA"/>
        </w:rPr>
        <w:t>dozada</w:t>
      </w:r>
      <w:proofErr w:type="spellEnd"/>
      <w:r w:rsidRPr="000D365E">
        <w:rPr>
          <w:lang w:val="en-US" w:eastAsia="ar-SA"/>
        </w:rPr>
        <w:t xml:space="preserve"> </w:t>
      </w:r>
      <w:proofErr w:type="spellStart"/>
      <w:r w:rsidRPr="000D365E">
        <w:rPr>
          <w:lang w:val="en-US" w:eastAsia="ar-SA"/>
        </w:rPr>
        <w:t>meningitli</w:t>
      </w:r>
      <w:proofErr w:type="spellEnd"/>
      <w:r w:rsidRPr="000D365E">
        <w:rPr>
          <w:lang w:val="en-US" w:eastAsia="ar-SA"/>
        </w:rPr>
        <w:t xml:space="preserve"> 321 </w:t>
      </w:r>
      <w:proofErr w:type="spellStart"/>
      <w:r w:rsidRPr="000D365E">
        <w:rPr>
          <w:lang w:val="en-US" w:eastAsia="ar-SA"/>
        </w:rPr>
        <w:t>pediatrik</w:t>
      </w:r>
      <w:proofErr w:type="spellEnd"/>
      <w:r w:rsidRPr="000D365E">
        <w:rPr>
          <w:lang w:val="en-US" w:eastAsia="ar-SA"/>
        </w:rPr>
        <w:t xml:space="preserve"> </w:t>
      </w:r>
      <w:proofErr w:type="spellStart"/>
      <w:r w:rsidRPr="000D365E">
        <w:rPr>
          <w:lang w:val="en-US" w:eastAsia="ar-SA"/>
        </w:rPr>
        <w:t>pasiyentlərdə</w:t>
      </w:r>
      <w:proofErr w:type="spellEnd"/>
      <w:r w:rsidRPr="000D365E">
        <w:rPr>
          <w:lang w:val="en-US" w:eastAsia="ar-SA"/>
        </w:rPr>
        <w:t xml:space="preserve"> (3 </w:t>
      </w:r>
      <w:proofErr w:type="spellStart"/>
      <w:r w:rsidRPr="000D365E">
        <w:rPr>
          <w:lang w:val="en-US" w:eastAsia="ar-SA"/>
        </w:rPr>
        <w:t>aydan</w:t>
      </w:r>
      <w:proofErr w:type="spellEnd"/>
      <w:r w:rsidRPr="000D365E">
        <w:rPr>
          <w:lang w:val="en-US" w:eastAsia="ar-SA"/>
        </w:rPr>
        <w:t xml:space="preserve"> 17 </w:t>
      </w:r>
      <w:proofErr w:type="spellStart"/>
      <w:r w:rsidRPr="000D365E">
        <w:rPr>
          <w:lang w:val="en-US" w:eastAsia="ar-SA"/>
        </w:rPr>
        <w:t>yaşa</w:t>
      </w:r>
      <w:proofErr w:type="spellEnd"/>
      <w:r w:rsidRPr="000D365E">
        <w:rPr>
          <w:lang w:val="en-US" w:eastAsia="ar-SA"/>
        </w:rPr>
        <w:t xml:space="preserve"> </w:t>
      </w:r>
      <w:proofErr w:type="spellStart"/>
      <w:r w:rsidRPr="000D365E">
        <w:rPr>
          <w:lang w:val="en-US" w:eastAsia="ar-SA"/>
        </w:rPr>
        <w:t>qədər</w:t>
      </w:r>
      <w:proofErr w:type="spellEnd"/>
      <w:r w:rsidRPr="000D365E">
        <w:rPr>
          <w:lang w:val="en-US" w:eastAsia="ar-SA"/>
        </w:rPr>
        <w:t xml:space="preserve">) </w:t>
      </w:r>
      <w:proofErr w:type="spellStart"/>
      <w:r w:rsidRPr="000D365E">
        <w:rPr>
          <w:lang w:val="en-US" w:eastAsia="ar-SA"/>
        </w:rPr>
        <w:t>tədqiq</w:t>
      </w:r>
      <w:proofErr w:type="spellEnd"/>
      <w:r w:rsidRPr="000D365E">
        <w:rPr>
          <w:lang w:val="en-US" w:eastAsia="ar-SA"/>
        </w:rPr>
        <w:t xml:space="preserve"> </w:t>
      </w:r>
      <w:proofErr w:type="spellStart"/>
      <w:r w:rsidRPr="000D365E">
        <w:rPr>
          <w:lang w:val="en-US" w:eastAsia="ar-SA"/>
        </w:rPr>
        <w:lastRenderedPageBreak/>
        <w:t>edilmişdir</w:t>
      </w:r>
      <w:proofErr w:type="spellEnd"/>
      <w:r w:rsidRPr="000D365E">
        <w:rPr>
          <w:lang w:val="en-US" w:eastAsia="ar-SA"/>
        </w:rPr>
        <w:t xml:space="preserve">. Bu </w:t>
      </w:r>
      <w:proofErr w:type="spellStart"/>
      <w:r w:rsidRPr="000D365E">
        <w:rPr>
          <w:lang w:val="en-US" w:eastAsia="ar-SA"/>
        </w:rPr>
        <w:t>pasiyentlərdə</w:t>
      </w:r>
      <w:proofErr w:type="spellEnd"/>
      <w:r w:rsidRPr="000D365E">
        <w:rPr>
          <w:lang w:val="en-US" w:eastAsia="ar-SA"/>
        </w:rPr>
        <w:t xml:space="preserve"> </w:t>
      </w:r>
      <w:proofErr w:type="spellStart"/>
      <w:r w:rsidRPr="000D365E">
        <w:rPr>
          <w:lang w:val="en-US" w:eastAsia="ar-SA"/>
        </w:rPr>
        <w:t>müşahidə</w:t>
      </w:r>
      <w:proofErr w:type="spellEnd"/>
      <w:r w:rsidRPr="000D365E">
        <w:rPr>
          <w:lang w:val="en-US" w:eastAsia="ar-SA"/>
        </w:rPr>
        <w:t xml:space="preserve"> </w:t>
      </w:r>
      <w:proofErr w:type="spellStart"/>
      <w:r w:rsidRPr="000D365E">
        <w:rPr>
          <w:lang w:val="en-US" w:eastAsia="ar-SA"/>
        </w:rPr>
        <w:t>olunan</w:t>
      </w:r>
      <w:proofErr w:type="spellEnd"/>
      <w:r w:rsidRPr="000D365E">
        <w:rPr>
          <w:lang w:val="en-US" w:eastAsia="ar-SA"/>
        </w:rPr>
        <w:t xml:space="preserve"> </w:t>
      </w:r>
      <w:proofErr w:type="spellStart"/>
      <w:r w:rsidRPr="000D365E">
        <w:rPr>
          <w:lang w:val="en-US" w:eastAsia="ar-SA"/>
        </w:rPr>
        <w:t>sistemli</w:t>
      </w:r>
      <w:proofErr w:type="spellEnd"/>
      <w:r w:rsidRPr="000D365E">
        <w:rPr>
          <w:lang w:val="en-US" w:eastAsia="ar-SA"/>
        </w:rPr>
        <w:t xml:space="preserve"> </w:t>
      </w:r>
      <w:proofErr w:type="spellStart"/>
      <w:r w:rsidRPr="000D365E">
        <w:rPr>
          <w:lang w:val="en-US" w:eastAsia="ar-SA"/>
        </w:rPr>
        <w:t>və</w:t>
      </w:r>
      <w:proofErr w:type="spellEnd"/>
      <w:r w:rsidRPr="000D365E">
        <w:rPr>
          <w:lang w:val="en-US" w:eastAsia="ar-SA"/>
        </w:rPr>
        <w:t xml:space="preserve"> </w:t>
      </w:r>
      <w:proofErr w:type="spellStart"/>
      <w:r w:rsidRPr="000D365E">
        <w:rPr>
          <w:lang w:val="en-US" w:eastAsia="ar-SA"/>
        </w:rPr>
        <w:t>yerli</w:t>
      </w:r>
      <w:proofErr w:type="spellEnd"/>
      <w:r w:rsidRPr="000D365E">
        <w:rPr>
          <w:lang w:val="en-US" w:eastAsia="ar-SA"/>
        </w:rPr>
        <w:t xml:space="preserve"> </w:t>
      </w:r>
      <w:proofErr w:type="spellStart"/>
      <w:r w:rsidRPr="000D365E">
        <w:rPr>
          <w:lang w:val="en-US" w:eastAsia="ar-SA"/>
        </w:rPr>
        <w:t>əlavə</w:t>
      </w:r>
      <w:proofErr w:type="spellEnd"/>
      <w:r w:rsidRPr="000D365E">
        <w:rPr>
          <w:lang w:val="en-US" w:eastAsia="ar-SA"/>
        </w:rPr>
        <w:t xml:space="preserve"> </w:t>
      </w:r>
      <w:proofErr w:type="spellStart"/>
      <w:r w:rsidRPr="000D365E">
        <w:rPr>
          <w:lang w:val="en-US" w:eastAsia="ar-SA"/>
        </w:rPr>
        <w:t>təsirlərin</w:t>
      </w:r>
      <w:proofErr w:type="spellEnd"/>
      <w:r w:rsidRPr="000D365E">
        <w:rPr>
          <w:lang w:val="en-US" w:eastAsia="ar-SA"/>
        </w:rPr>
        <w:t xml:space="preserve"> </w:t>
      </w:r>
      <w:proofErr w:type="spellStart"/>
      <w:r w:rsidRPr="000D365E">
        <w:rPr>
          <w:lang w:val="en-US" w:eastAsia="ar-SA"/>
        </w:rPr>
        <w:t>növləri</w:t>
      </w:r>
      <w:proofErr w:type="spellEnd"/>
      <w:r w:rsidRPr="000D365E">
        <w:rPr>
          <w:lang w:val="en-US" w:eastAsia="ar-SA"/>
        </w:rPr>
        <w:t xml:space="preserve"> </w:t>
      </w:r>
      <w:proofErr w:type="spellStart"/>
      <w:r w:rsidRPr="000D365E">
        <w:rPr>
          <w:lang w:val="en-US" w:eastAsia="ar-SA"/>
        </w:rPr>
        <w:t>böyüklərdəki</w:t>
      </w:r>
      <w:proofErr w:type="spellEnd"/>
      <w:r w:rsidRPr="000D365E">
        <w:rPr>
          <w:lang w:val="en-US" w:eastAsia="ar-SA"/>
        </w:rPr>
        <w:t xml:space="preserve"> </w:t>
      </w:r>
      <w:proofErr w:type="spellStart"/>
      <w:r w:rsidRPr="000D365E">
        <w:rPr>
          <w:lang w:val="en-US" w:eastAsia="ar-SA"/>
        </w:rPr>
        <w:t>ilə</w:t>
      </w:r>
      <w:proofErr w:type="spellEnd"/>
      <w:r w:rsidRPr="000D365E">
        <w:rPr>
          <w:lang w:val="en-US" w:eastAsia="ar-SA"/>
        </w:rPr>
        <w:t xml:space="preserve"> </w:t>
      </w:r>
      <w:proofErr w:type="spellStart"/>
      <w:r w:rsidRPr="000D365E">
        <w:rPr>
          <w:lang w:val="en-US" w:eastAsia="ar-SA"/>
        </w:rPr>
        <w:t>oxşardır</w:t>
      </w:r>
      <w:proofErr w:type="spellEnd"/>
      <w:r w:rsidRPr="000D365E">
        <w:rPr>
          <w:lang w:val="en-US" w:eastAsia="ar-SA"/>
        </w:rPr>
        <w:t xml:space="preserve">, </w:t>
      </w:r>
      <w:proofErr w:type="spellStart"/>
      <w:r w:rsidRPr="000D365E">
        <w:rPr>
          <w:lang w:val="en-US" w:eastAsia="ar-SA"/>
        </w:rPr>
        <w:t>inyeksiya</w:t>
      </w:r>
      <w:proofErr w:type="spellEnd"/>
      <w:r w:rsidRPr="000D365E">
        <w:rPr>
          <w:lang w:val="en-US" w:eastAsia="ar-SA"/>
        </w:rPr>
        <w:t xml:space="preserve"> </w:t>
      </w:r>
      <w:proofErr w:type="spellStart"/>
      <w:r w:rsidRPr="000D365E">
        <w:rPr>
          <w:lang w:val="en-US" w:eastAsia="ar-SA"/>
        </w:rPr>
        <w:t>məhlulu</w:t>
      </w:r>
      <w:proofErr w:type="spellEnd"/>
      <w:r w:rsidRPr="000D365E">
        <w:rPr>
          <w:lang w:val="en-US" w:eastAsia="ar-SA"/>
        </w:rPr>
        <w:t xml:space="preserve"> </w:t>
      </w:r>
      <w:proofErr w:type="spellStart"/>
      <w:r w:rsidRPr="000D365E">
        <w:rPr>
          <w:lang w:val="en-US" w:eastAsia="ar-SA"/>
        </w:rPr>
        <w:t>hazırlamaq</w:t>
      </w:r>
      <w:proofErr w:type="spellEnd"/>
      <w:r w:rsidRPr="000D365E">
        <w:rPr>
          <w:lang w:val="en-US" w:eastAsia="ar-SA"/>
        </w:rPr>
        <w:t xml:space="preserve"> </w:t>
      </w:r>
      <w:proofErr w:type="spellStart"/>
      <w:r w:rsidRPr="000D365E">
        <w:rPr>
          <w:lang w:val="en-US" w:eastAsia="ar-SA"/>
        </w:rPr>
        <w:t>üçün</w:t>
      </w:r>
      <w:proofErr w:type="spellEnd"/>
      <w:r w:rsidRPr="000D365E">
        <w:rPr>
          <w:lang w:val="en-US" w:eastAsia="ar-SA"/>
        </w:rPr>
        <w:t xml:space="preserve"> meropenem </w:t>
      </w:r>
      <w:proofErr w:type="spellStart"/>
      <w:r w:rsidRPr="000D365E">
        <w:rPr>
          <w:lang w:val="en-US" w:eastAsia="ar-SA"/>
        </w:rPr>
        <w:t>tozunun</w:t>
      </w:r>
      <w:proofErr w:type="spellEnd"/>
      <w:r w:rsidRPr="000D365E">
        <w:rPr>
          <w:lang w:val="en-US" w:eastAsia="ar-SA"/>
        </w:rPr>
        <w:t xml:space="preserve"> </w:t>
      </w:r>
      <w:proofErr w:type="spellStart"/>
      <w:r w:rsidRPr="000D365E">
        <w:rPr>
          <w:lang w:val="en-US" w:eastAsia="ar-SA"/>
        </w:rPr>
        <w:t>istifadəsindən</w:t>
      </w:r>
      <w:proofErr w:type="spellEnd"/>
      <w:r w:rsidRPr="000D365E">
        <w:rPr>
          <w:lang w:val="en-US" w:eastAsia="ar-SA"/>
        </w:rPr>
        <w:t xml:space="preserve"> </w:t>
      </w:r>
      <w:proofErr w:type="spellStart"/>
      <w:r w:rsidRPr="000D365E">
        <w:rPr>
          <w:lang w:val="en-US" w:eastAsia="ar-SA"/>
        </w:rPr>
        <w:t>sonra</w:t>
      </w:r>
      <w:proofErr w:type="spellEnd"/>
      <w:r w:rsidRPr="000D365E">
        <w:rPr>
          <w:lang w:val="en-US" w:eastAsia="ar-SA"/>
        </w:rPr>
        <w:t xml:space="preserve"> </w:t>
      </w:r>
      <w:proofErr w:type="spellStart"/>
      <w:r w:rsidRPr="000D365E">
        <w:rPr>
          <w:lang w:val="en-US" w:eastAsia="ar-SA"/>
        </w:rPr>
        <w:t>ən</w:t>
      </w:r>
      <w:proofErr w:type="spellEnd"/>
      <w:r w:rsidRPr="000D365E">
        <w:rPr>
          <w:lang w:val="en-US" w:eastAsia="ar-SA"/>
        </w:rPr>
        <w:t xml:space="preserve"> </w:t>
      </w:r>
      <w:proofErr w:type="spellStart"/>
      <w:r w:rsidRPr="000D365E">
        <w:rPr>
          <w:lang w:val="en-US" w:eastAsia="ar-SA"/>
        </w:rPr>
        <w:t>çox</w:t>
      </w:r>
      <w:proofErr w:type="spellEnd"/>
      <w:r w:rsidRPr="000D365E">
        <w:rPr>
          <w:lang w:val="en-US" w:eastAsia="ar-SA"/>
        </w:rPr>
        <w:t xml:space="preserve"> </w:t>
      </w:r>
      <w:proofErr w:type="spellStart"/>
      <w:r w:rsidRPr="000D365E">
        <w:rPr>
          <w:lang w:val="en-US" w:eastAsia="ar-SA"/>
        </w:rPr>
        <w:t>rast</w:t>
      </w:r>
      <w:proofErr w:type="spellEnd"/>
      <w:r w:rsidRPr="000D365E">
        <w:rPr>
          <w:lang w:val="en-US" w:eastAsia="ar-SA"/>
        </w:rPr>
        <w:t xml:space="preserve"> </w:t>
      </w:r>
      <w:proofErr w:type="spellStart"/>
      <w:r w:rsidRPr="000D365E">
        <w:rPr>
          <w:lang w:val="en-US" w:eastAsia="ar-SA"/>
        </w:rPr>
        <w:t>gəlinən</w:t>
      </w:r>
      <w:proofErr w:type="spellEnd"/>
      <w:r w:rsidRPr="000D365E">
        <w:rPr>
          <w:lang w:val="en-US" w:eastAsia="ar-SA"/>
        </w:rPr>
        <w:t xml:space="preserve"> </w:t>
      </w:r>
      <w:proofErr w:type="spellStart"/>
      <w:r w:rsidRPr="000D365E">
        <w:rPr>
          <w:lang w:val="en-US" w:eastAsia="ar-SA"/>
        </w:rPr>
        <w:t>mümkün</w:t>
      </w:r>
      <w:proofErr w:type="spellEnd"/>
      <w:r w:rsidRPr="000D365E">
        <w:rPr>
          <w:lang w:val="en-US" w:eastAsia="ar-SA"/>
        </w:rPr>
        <w:t xml:space="preserve">, </w:t>
      </w:r>
      <w:proofErr w:type="spellStart"/>
      <w:r w:rsidRPr="000D365E">
        <w:rPr>
          <w:lang w:val="en-US" w:eastAsia="ar-SA"/>
        </w:rPr>
        <w:t>ehtimal</w:t>
      </w:r>
      <w:proofErr w:type="spellEnd"/>
      <w:r w:rsidRPr="000D365E">
        <w:rPr>
          <w:lang w:val="en-US" w:eastAsia="ar-SA"/>
        </w:rPr>
        <w:t xml:space="preserve"> </w:t>
      </w:r>
      <w:proofErr w:type="spellStart"/>
      <w:r w:rsidRPr="000D365E">
        <w:rPr>
          <w:lang w:val="en-US" w:eastAsia="ar-SA"/>
        </w:rPr>
        <w:t>edilən</w:t>
      </w:r>
      <w:proofErr w:type="spellEnd"/>
      <w:r w:rsidRPr="000D365E">
        <w:rPr>
          <w:lang w:val="en-US" w:eastAsia="ar-SA"/>
        </w:rPr>
        <w:t xml:space="preserve"> </w:t>
      </w:r>
      <w:proofErr w:type="spellStart"/>
      <w:r w:rsidRPr="000D365E">
        <w:rPr>
          <w:lang w:val="en-US" w:eastAsia="ar-SA"/>
        </w:rPr>
        <w:t>və</w:t>
      </w:r>
      <w:proofErr w:type="spellEnd"/>
      <w:r w:rsidRPr="000D365E">
        <w:rPr>
          <w:lang w:val="en-US" w:eastAsia="ar-SA"/>
        </w:rPr>
        <w:t xml:space="preserve"> </w:t>
      </w:r>
      <w:proofErr w:type="spellStart"/>
      <w:r w:rsidRPr="000D365E">
        <w:rPr>
          <w:lang w:val="en-US" w:eastAsia="ar-SA"/>
        </w:rPr>
        <w:t>ya</w:t>
      </w:r>
      <w:proofErr w:type="spellEnd"/>
      <w:r w:rsidRPr="000D365E">
        <w:rPr>
          <w:lang w:val="en-US" w:eastAsia="ar-SA"/>
        </w:rPr>
        <w:t xml:space="preserve"> </w:t>
      </w:r>
      <w:proofErr w:type="spellStart"/>
      <w:r w:rsidRPr="000D365E">
        <w:rPr>
          <w:lang w:val="en-US" w:eastAsia="ar-SA"/>
        </w:rPr>
        <w:t>mütləq</w:t>
      </w:r>
      <w:proofErr w:type="spellEnd"/>
      <w:r w:rsidRPr="000D365E">
        <w:rPr>
          <w:lang w:val="en-US" w:eastAsia="ar-SA"/>
        </w:rPr>
        <w:t xml:space="preserve"> </w:t>
      </w:r>
      <w:proofErr w:type="spellStart"/>
      <w:r w:rsidRPr="000D365E">
        <w:rPr>
          <w:lang w:val="en-US" w:eastAsia="ar-SA"/>
        </w:rPr>
        <w:t>əlaqəli</w:t>
      </w:r>
      <w:proofErr w:type="spellEnd"/>
      <w:r w:rsidRPr="000D365E">
        <w:rPr>
          <w:lang w:val="en-US" w:eastAsia="ar-SA"/>
        </w:rPr>
        <w:t xml:space="preserve"> </w:t>
      </w:r>
      <w:proofErr w:type="spellStart"/>
      <w:r w:rsidRPr="000D365E">
        <w:rPr>
          <w:lang w:val="en-US" w:eastAsia="ar-SA"/>
        </w:rPr>
        <w:t>olduğu</w:t>
      </w:r>
      <w:proofErr w:type="spellEnd"/>
      <w:r w:rsidRPr="000D365E">
        <w:rPr>
          <w:lang w:val="en-US" w:eastAsia="ar-SA"/>
        </w:rPr>
        <w:t xml:space="preserve"> </w:t>
      </w:r>
      <w:proofErr w:type="spellStart"/>
      <w:r w:rsidRPr="000D365E">
        <w:rPr>
          <w:lang w:val="en-US" w:eastAsia="ar-SA"/>
        </w:rPr>
        <w:t>düşünülən</w:t>
      </w:r>
      <w:proofErr w:type="spellEnd"/>
      <w:r w:rsidRPr="000D365E">
        <w:rPr>
          <w:lang w:val="en-US" w:eastAsia="ar-SA"/>
        </w:rPr>
        <w:t xml:space="preserve"> </w:t>
      </w:r>
      <w:proofErr w:type="spellStart"/>
      <w:r w:rsidRPr="000D365E">
        <w:rPr>
          <w:lang w:val="en-US" w:eastAsia="ar-SA"/>
        </w:rPr>
        <w:t>mənfi</w:t>
      </w:r>
      <w:proofErr w:type="spellEnd"/>
      <w:r w:rsidRPr="000D365E">
        <w:rPr>
          <w:lang w:val="en-US" w:eastAsia="ar-SA"/>
        </w:rPr>
        <w:t xml:space="preserve"> </w:t>
      </w:r>
      <w:proofErr w:type="spellStart"/>
      <w:r w:rsidRPr="000D365E">
        <w:rPr>
          <w:lang w:val="en-US" w:eastAsia="ar-SA"/>
        </w:rPr>
        <w:t>reaksiyalar</w:t>
      </w:r>
      <w:proofErr w:type="spellEnd"/>
      <w:r w:rsidRPr="000D365E">
        <w:rPr>
          <w:lang w:val="en-US" w:eastAsia="ar-SA"/>
        </w:rPr>
        <w:t xml:space="preserve"> </w:t>
      </w:r>
      <w:proofErr w:type="spellStart"/>
      <w:r w:rsidRPr="000D365E">
        <w:rPr>
          <w:lang w:val="en-US" w:eastAsia="ar-SA"/>
        </w:rPr>
        <w:t>və</w:t>
      </w:r>
      <w:proofErr w:type="spellEnd"/>
      <w:r w:rsidRPr="000D365E">
        <w:rPr>
          <w:lang w:val="en-US" w:eastAsia="ar-SA"/>
        </w:rPr>
        <w:t xml:space="preserve"> </w:t>
      </w:r>
      <w:proofErr w:type="spellStart"/>
      <w:r w:rsidRPr="000D365E">
        <w:rPr>
          <w:lang w:val="en-US" w:eastAsia="ar-SA"/>
        </w:rPr>
        <w:t>onların</w:t>
      </w:r>
      <w:proofErr w:type="spellEnd"/>
      <w:r w:rsidRPr="000D365E">
        <w:rPr>
          <w:lang w:val="en-US" w:eastAsia="ar-SA"/>
        </w:rPr>
        <w:t xml:space="preserve"> </w:t>
      </w:r>
      <w:proofErr w:type="spellStart"/>
      <w:r w:rsidRPr="000D365E">
        <w:rPr>
          <w:lang w:val="en-US" w:eastAsia="ar-SA"/>
        </w:rPr>
        <w:t>baş</w:t>
      </w:r>
      <w:proofErr w:type="spellEnd"/>
      <w:r w:rsidRPr="000D365E">
        <w:rPr>
          <w:lang w:val="en-US" w:eastAsia="ar-SA"/>
        </w:rPr>
        <w:t xml:space="preserve"> </w:t>
      </w:r>
      <w:proofErr w:type="spellStart"/>
      <w:r w:rsidRPr="000D365E">
        <w:rPr>
          <w:lang w:val="en-US" w:eastAsia="ar-SA"/>
        </w:rPr>
        <w:t>vermə</w:t>
      </w:r>
      <w:proofErr w:type="spellEnd"/>
      <w:r w:rsidRPr="000D365E">
        <w:rPr>
          <w:lang w:val="en-US" w:eastAsia="ar-SA"/>
        </w:rPr>
        <w:t xml:space="preserve"> </w:t>
      </w:r>
      <w:proofErr w:type="spellStart"/>
      <w:r w:rsidRPr="000D365E">
        <w:rPr>
          <w:lang w:val="en-US" w:eastAsia="ar-SA"/>
        </w:rPr>
        <w:t>nisbətləri</w:t>
      </w:r>
      <w:proofErr w:type="spellEnd"/>
      <w:r w:rsidRPr="000D365E">
        <w:rPr>
          <w:lang w:val="en-US" w:eastAsia="ar-SA"/>
        </w:rPr>
        <w:t xml:space="preserve"> </w:t>
      </w:r>
      <w:proofErr w:type="spellStart"/>
      <w:r w:rsidRPr="000D365E">
        <w:rPr>
          <w:lang w:val="en-US" w:eastAsia="ar-SA"/>
        </w:rPr>
        <w:t>aşağıdakı</w:t>
      </w:r>
      <w:proofErr w:type="spellEnd"/>
      <w:r w:rsidRPr="000D365E">
        <w:rPr>
          <w:lang w:val="en-US" w:eastAsia="ar-SA"/>
        </w:rPr>
        <w:t xml:space="preserve"> </w:t>
      </w:r>
      <w:proofErr w:type="spellStart"/>
      <w:r w:rsidRPr="000D365E">
        <w:rPr>
          <w:lang w:val="en-US" w:eastAsia="ar-SA"/>
        </w:rPr>
        <w:t>kimidir</w:t>
      </w:r>
      <w:proofErr w:type="spellEnd"/>
      <w:r w:rsidRPr="000D365E">
        <w:rPr>
          <w:lang w:val="en-US" w:eastAsia="ar-SA"/>
        </w:rPr>
        <w:t>:</w:t>
      </w:r>
    </w:p>
    <w:p w14:paraId="5AE9522D" w14:textId="6A2B7AEA" w:rsidR="00ED1FF2" w:rsidRPr="000D365E" w:rsidRDefault="00FE531D" w:rsidP="00FE531D">
      <w:pPr>
        <w:shd w:val="clear" w:color="auto" w:fill="FFFFFF"/>
        <w:suppressAutoHyphens/>
        <w:ind w:right="-30"/>
        <w:jc w:val="both"/>
        <w:rPr>
          <w:lang w:val="en-US" w:eastAsia="ar-SA"/>
        </w:rPr>
      </w:pPr>
      <w:proofErr w:type="spellStart"/>
      <w:r>
        <w:rPr>
          <w:lang w:val="en-US" w:eastAsia="ar-SA"/>
        </w:rPr>
        <w:t>Diarreya</w:t>
      </w:r>
      <w:proofErr w:type="spellEnd"/>
      <w:r>
        <w:rPr>
          <w:lang w:val="en-US" w:eastAsia="ar-SA"/>
        </w:rPr>
        <w:tab/>
      </w:r>
      <w:r>
        <w:rPr>
          <w:lang w:val="en-US" w:eastAsia="ar-SA"/>
        </w:rPr>
        <w:tab/>
      </w:r>
      <w:r>
        <w:rPr>
          <w:lang w:val="en-US" w:eastAsia="ar-SA"/>
        </w:rPr>
        <w:tab/>
      </w:r>
      <w:r>
        <w:rPr>
          <w:lang w:val="en-US" w:eastAsia="ar-SA"/>
        </w:rPr>
        <w:tab/>
      </w:r>
      <w:r>
        <w:rPr>
          <w:lang w:val="en-US" w:eastAsia="ar-SA"/>
        </w:rPr>
        <w:tab/>
      </w:r>
      <w:r w:rsidR="00ED1FF2" w:rsidRPr="000D365E">
        <w:rPr>
          <w:lang w:val="en-US" w:eastAsia="ar-SA"/>
        </w:rPr>
        <w:t>4</w:t>
      </w:r>
      <w:r w:rsidR="000D365E">
        <w:rPr>
          <w:lang w:val="en-US" w:eastAsia="ar-SA"/>
        </w:rPr>
        <w:t>,</w:t>
      </w:r>
      <w:r>
        <w:rPr>
          <w:lang w:val="en-US" w:eastAsia="ar-SA"/>
        </w:rPr>
        <w:t>7%</w:t>
      </w:r>
    </w:p>
    <w:p w14:paraId="44026602" w14:textId="5E1310AE" w:rsidR="00ED1FF2" w:rsidRPr="000D365E" w:rsidRDefault="00ED1FF2" w:rsidP="00FE531D">
      <w:pPr>
        <w:shd w:val="clear" w:color="auto" w:fill="FFFFFF"/>
        <w:suppressAutoHyphens/>
        <w:ind w:right="-30"/>
        <w:jc w:val="both"/>
        <w:rPr>
          <w:lang w:val="en-US" w:eastAsia="ar-SA"/>
        </w:rPr>
      </w:pPr>
      <w:proofErr w:type="spellStart"/>
      <w:r w:rsidRPr="000D365E">
        <w:rPr>
          <w:lang w:val="en-US" w:eastAsia="ar-SA"/>
        </w:rPr>
        <w:t>Səpgilər</w:t>
      </w:r>
      <w:proofErr w:type="spellEnd"/>
      <w:r w:rsidRPr="000D365E">
        <w:rPr>
          <w:lang w:val="en-US" w:eastAsia="ar-SA"/>
        </w:rPr>
        <w:t xml:space="preserve"> (</w:t>
      </w:r>
      <w:proofErr w:type="spellStart"/>
      <w:r w:rsidRPr="000D365E">
        <w:rPr>
          <w:lang w:val="en-US" w:eastAsia="ar-SA"/>
        </w:rPr>
        <w:t>əsasən</w:t>
      </w:r>
      <w:proofErr w:type="spellEnd"/>
      <w:r w:rsidRPr="000D365E">
        <w:rPr>
          <w:lang w:val="en-US" w:eastAsia="ar-SA"/>
        </w:rPr>
        <w:t xml:space="preserve"> </w:t>
      </w:r>
      <w:proofErr w:type="spellStart"/>
      <w:r w:rsidRPr="000D365E">
        <w:rPr>
          <w:lang w:val="en-US" w:eastAsia="ar-SA"/>
        </w:rPr>
        <w:t>uşaq</w:t>
      </w:r>
      <w:proofErr w:type="spellEnd"/>
      <w:r w:rsidRPr="000D365E">
        <w:rPr>
          <w:lang w:val="en-US" w:eastAsia="ar-SA"/>
        </w:rPr>
        <w:t xml:space="preserve"> </w:t>
      </w:r>
      <w:proofErr w:type="spellStart"/>
      <w:r w:rsidRPr="000D365E">
        <w:rPr>
          <w:lang w:val="en-US" w:eastAsia="ar-SA"/>
        </w:rPr>
        <w:t>bezi</w:t>
      </w:r>
      <w:proofErr w:type="spellEnd"/>
      <w:r w:rsidRPr="000D365E">
        <w:rPr>
          <w:lang w:val="en-US" w:eastAsia="ar-SA"/>
        </w:rPr>
        <w:t xml:space="preserve"> </w:t>
      </w:r>
      <w:proofErr w:type="spellStart"/>
      <w:r w:rsidR="00FE531D">
        <w:rPr>
          <w:lang w:val="en-US" w:eastAsia="ar-SA"/>
        </w:rPr>
        <w:t>kandidozu</w:t>
      </w:r>
      <w:proofErr w:type="spellEnd"/>
      <w:r w:rsidRPr="000D365E">
        <w:rPr>
          <w:lang w:val="en-US" w:eastAsia="ar-SA"/>
        </w:rPr>
        <w:t>)</w:t>
      </w:r>
      <w:r w:rsidR="00FE531D">
        <w:rPr>
          <w:lang w:val="en-US" w:eastAsia="ar-SA"/>
        </w:rPr>
        <w:tab/>
      </w:r>
      <w:r w:rsidRPr="000D365E">
        <w:rPr>
          <w:lang w:val="en-US" w:eastAsia="ar-SA"/>
        </w:rPr>
        <w:t>3</w:t>
      </w:r>
      <w:r w:rsidR="000D365E">
        <w:rPr>
          <w:lang w:val="en-US" w:eastAsia="ar-SA"/>
        </w:rPr>
        <w:t>,</w:t>
      </w:r>
      <w:r w:rsidR="00FE531D">
        <w:rPr>
          <w:lang w:val="en-US" w:eastAsia="ar-SA"/>
        </w:rPr>
        <w:t>1%</w:t>
      </w:r>
    </w:p>
    <w:p w14:paraId="2B103684" w14:textId="1F4F2556" w:rsidR="00ED1FF2" w:rsidRPr="000D365E" w:rsidRDefault="00ED1FF2" w:rsidP="00FE531D">
      <w:pPr>
        <w:shd w:val="clear" w:color="auto" w:fill="FFFFFF"/>
        <w:suppressAutoHyphens/>
        <w:ind w:right="-30"/>
        <w:jc w:val="both"/>
        <w:rPr>
          <w:lang w:val="en-US" w:eastAsia="ar-SA"/>
        </w:rPr>
      </w:pPr>
      <w:r w:rsidRPr="000D365E">
        <w:rPr>
          <w:lang w:val="en-US" w:eastAsia="ar-SA"/>
        </w:rPr>
        <w:t xml:space="preserve">Oral </w:t>
      </w:r>
      <w:proofErr w:type="spellStart"/>
      <w:r w:rsidR="00FE531D">
        <w:rPr>
          <w:lang w:val="en-US" w:eastAsia="ar-SA"/>
        </w:rPr>
        <w:t>kandidoz</w:t>
      </w:r>
      <w:proofErr w:type="spellEnd"/>
      <w:r w:rsidR="00FE531D">
        <w:rPr>
          <w:lang w:val="en-US" w:eastAsia="ar-SA"/>
        </w:rPr>
        <w:tab/>
      </w:r>
      <w:r w:rsidR="00FE531D">
        <w:rPr>
          <w:lang w:val="en-US" w:eastAsia="ar-SA"/>
        </w:rPr>
        <w:tab/>
      </w:r>
      <w:r w:rsidR="00FE531D">
        <w:rPr>
          <w:lang w:val="en-US" w:eastAsia="ar-SA"/>
        </w:rPr>
        <w:tab/>
      </w:r>
      <w:r w:rsidR="00FE531D">
        <w:rPr>
          <w:lang w:val="en-US" w:eastAsia="ar-SA"/>
        </w:rPr>
        <w:tab/>
      </w:r>
      <w:r w:rsidR="00FE531D">
        <w:rPr>
          <w:lang w:val="en-US" w:eastAsia="ar-SA"/>
        </w:rPr>
        <w:tab/>
      </w:r>
      <w:r w:rsidRPr="000D365E">
        <w:rPr>
          <w:lang w:val="en-US" w:eastAsia="ar-SA"/>
        </w:rPr>
        <w:t>1</w:t>
      </w:r>
      <w:r w:rsidR="000D365E">
        <w:rPr>
          <w:lang w:val="en-US" w:eastAsia="ar-SA"/>
        </w:rPr>
        <w:t>,</w:t>
      </w:r>
      <w:r w:rsidR="00FE531D">
        <w:rPr>
          <w:lang w:val="en-US" w:eastAsia="ar-SA"/>
        </w:rPr>
        <w:t>9%</w:t>
      </w:r>
    </w:p>
    <w:p w14:paraId="28082CFD" w14:textId="3D6DDD7F" w:rsidR="00ED1FF2" w:rsidRPr="000D365E" w:rsidRDefault="00ED1FF2" w:rsidP="00FE531D">
      <w:pPr>
        <w:shd w:val="clear" w:color="auto" w:fill="FFFFFF"/>
        <w:suppressAutoHyphens/>
        <w:ind w:right="-30"/>
        <w:jc w:val="both"/>
        <w:rPr>
          <w:lang w:val="en-US" w:eastAsia="ar-SA"/>
        </w:rPr>
      </w:pPr>
      <w:proofErr w:type="spellStart"/>
      <w:r w:rsidRPr="000D365E">
        <w:rPr>
          <w:lang w:val="en-US" w:eastAsia="ar-SA"/>
        </w:rPr>
        <w:t>Qlossit</w:t>
      </w:r>
      <w:proofErr w:type="spellEnd"/>
      <w:r w:rsidR="00FE531D">
        <w:rPr>
          <w:lang w:val="en-US" w:eastAsia="ar-SA"/>
        </w:rPr>
        <w:tab/>
      </w:r>
      <w:r w:rsidR="00FE531D">
        <w:rPr>
          <w:lang w:val="en-US" w:eastAsia="ar-SA"/>
        </w:rPr>
        <w:tab/>
      </w:r>
      <w:r w:rsidR="00FE531D">
        <w:rPr>
          <w:lang w:val="en-US" w:eastAsia="ar-SA"/>
        </w:rPr>
        <w:tab/>
      </w:r>
      <w:r w:rsidR="00FE531D">
        <w:rPr>
          <w:lang w:val="en-US" w:eastAsia="ar-SA"/>
        </w:rPr>
        <w:tab/>
      </w:r>
      <w:r w:rsidR="00FE531D">
        <w:rPr>
          <w:lang w:val="en-US" w:eastAsia="ar-SA"/>
        </w:rPr>
        <w:tab/>
      </w:r>
      <w:r w:rsidR="00FE531D">
        <w:rPr>
          <w:lang w:val="en-US" w:eastAsia="ar-SA"/>
        </w:rPr>
        <w:tab/>
      </w:r>
      <w:r w:rsidRPr="000D365E">
        <w:rPr>
          <w:lang w:val="en-US" w:eastAsia="ar-SA"/>
        </w:rPr>
        <w:t>1</w:t>
      </w:r>
      <w:r w:rsidR="000D365E">
        <w:rPr>
          <w:lang w:val="en-US" w:eastAsia="ar-SA"/>
        </w:rPr>
        <w:t>,</w:t>
      </w:r>
      <w:r w:rsidRPr="000D365E">
        <w:rPr>
          <w:lang w:val="en-US" w:eastAsia="ar-SA"/>
        </w:rPr>
        <w:t>0%</w:t>
      </w:r>
    </w:p>
    <w:p w14:paraId="4BD2AFB4" w14:textId="77777777" w:rsidR="00ED1FF2" w:rsidRPr="000D365E" w:rsidRDefault="00ED1FF2" w:rsidP="00FE531D">
      <w:pPr>
        <w:shd w:val="clear" w:color="auto" w:fill="FFFFFF"/>
        <w:suppressAutoHyphens/>
        <w:ind w:right="-30"/>
        <w:jc w:val="both"/>
        <w:rPr>
          <w:lang w:val="en-US" w:eastAsia="ar-SA"/>
        </w:rPr>
      </w:pPr>
      <w:proofErr w:type="spellStart"/>
      <w:r w:rsidRPr="000D365E">
        <w:rPr>
          <w:lang w:val="en-US" w:eastAsia="ar-SA"/>
        </w:rPr>
        <w:t>Meningitə</w:t>
      </w:r>
      <w:proofErr w:type="spellEnd"/>
      <w:r w:rsidRPr="000D365E">
        <w:rPr>
          <w:lang w:val="en-US" w:eastAsia="ar-SA"/>
        </w:rPr>
        <w:t xml:space="preserve"> </w:t>
      </w:r>
      <w:proofErr w:type="spellStart"/>
      <w:r w:rsidRPr="000D365E">
        <w:rPr>
          <w:lang w:val="en-US" w:eastAsia="ar-SA"/>
        </w:rPr>
        <w:t>dair</w:t>
      </w:r>
      <w:proofErr w:type="spellEnd"/>
      <w:r w:rsidRPr="000D365E">
        <w:rPr>
          <w:lang w:val="en-US" w:eastAsia="ar-SA"/>
        </w:rPr>
        <w:t xml:space="preserve"> </w:t>
      </w:r>
      <w:proofErr w:type="spellStart"/>
      <w:r w:rsidRPr="000D365E">
        <w:rPr>
          <w:lang w:val="en-US" w:eastAsia="ar-SA"/>
        </w:rPr>
        <w:t>tədqiqatlarda</w:t>
      </w:r>
      <w:proofErr w:type="spellEnd"/>
      <w:r w:rsidRPr="000D365E">
        <w:rPr>
          <w:lang w:val="en-US" w:eastAsia="ar-SA"/>
        </w:rPr>
        <w:t xml:space="preserve">, </w:t>
      </w:r>
      <w:proofErr w:type="spellStart"/>
      <w:r w:rsidRPr="000D365E">
        <w:rPr>
          <w:lang w:val="en-US" w:eastAsia="ar-SA"/>
        </w:rPr>
        <w:t>terapiya</w:t>
      </w:r>
      <w:proofErr w:type="spellEnd"/>
      <w:r w:rsidRPr="000D365E">
        <w:rPr>
          <w:lang w:val="en-US" w:eastAsia="ar-SA"/>
        </w:rPr>
        <w:t xml:space="preserve"> </w:t>
      </w:r>
      <w:proofErr w:type="spellStart"/>
      <w:r w:rsidRPr="000D365E">
        <w:rPr>
          <w:lang w:val="en-US" w:eastAsia="ar-SA"/>
        </w:rPr>
        <w:t>zamanı</w:t>
      </w:r>
      <w:proofErr w:type="spellEnd"/>
      <w:r w:rsidRPr="000D365E">
        <w:rPr>
          <w:lang w:val="en-US" w:eastAsia="ar-SA"/>
        </w:rPr>
        <w:t xml:space="preserve"> </w:t>
      </w:r>
      <w:proofErr w:type="spellStart"/>
      <w:r w:rsidRPr="000D365E">
        <w:rPr>
          <w:lang w:val="en-US" w:eastAsia="ar-SA"/>
        </w:rPr>
        <w:t>qıcolma</w:t>
      </w:r>
      <w:proofErr w:type="spellEnd"/>
      <w:r w:rsidRPr="000D365E">
        <w:rPr>
          <w:lang w:val="en-US" w:eastAsia="ar-SA"/>
        </w:rPr>
        <w:t xml:space="preserve"> </w:t>
      </w:r>
      <w:proofErr w:type="spellStart"/>
      <w:r w:rsidRPr="000D365E">
        <w:rPr>
          <w:lang w:val="en-US" w:eastAsia="ar-SA"/>
        </w:rPr>
        <w:t>aktivliyinin</w:t>
      </w:r>
      <w:proofErr w:type="spellEnd"/>
      <w:r w:rsidRPr="000D365E">
        <w:rPr>
          <w:lang w:val="en-US" w:eastAsia="ar-SA"/>
        </w:rPr>
        <w:t xml:space="preserve"> </w:t>
      </w:r>
      <w:proofErr w:type="spellStart"/>
      <w:r w:rsidRPr="000D365E">
        <w:rPr>
          <w:lang w:val="en-US" w:eastAsia="ar-SA"/>
        </w:rPr>
        <w:t>başvermə</w:t>
      </w:r>
      <w:proofErr w:type="spellEnd"/>
      <w:r w:rsidRPr="000D365E">
        <w:rPr>
          <w:lang w:val="en-US" w:eastAsia="ar-SA"/>
        </w:rPr>
        <w:t xml:space="preserve"> </w:t>
      </w:r>
      <w:proofErr w:type="spellStart"/>
      <w:r w:rsidRPr="000D365E">
        <w:rPr>
          <w:lang w:val="en-US" w:eastAsia="ar-SA"/>
        </w:rPr>
        <w:t>tezliyi</w:t>
      </w:r>
      <w:proofErr w:type="spellEnd"/>
      <w:r w:rsidRPr="000D365E">
        <w:rPr>
          <w:lang w:val="en-US" w:eastAsia="ar-SA"/>
        </w:rPr>
        <w:t xml:space="preserve">, meropenem </w:t>
      </w:r>
      <w:proofErr w:type="spellStart"/>
      <w:r w:rsidRPr="000D365E">
        <w:rPr>
          <w:lang w:val="en-US" w:eastAsia="ar-SA"/>
        </w:rPr>
        <w:t>qəbul</w:t>
      </w:r>
      <w:proofErr w:type="spellEnd"/>
      <w:r w:rsidRPr="000D365E">
        <w:rPr>
          <w:lang w:val="en-US" w:eastAsia="ar-SA"/>
        </w:rPr>
        <w:t xml:space="preserve"> </w:t>
      </w:r>
      <w:proofErr w:type="spellStart"/>
      <w:r w:rsidRPr="000D365E">
        <w:rPr>
          <w:lang w:val="en-US" w:eastAsia="ar-SA"/>
        </w:rPr>
        <w:t>edən</w:t>
      </w:r>
      <w:proofErr w:type="spellEnd"/>
      <w:r w:rsidRPr="000D365E">
        <w:rPr>
          <w:lang w:val="en-US" w:eastAsia="ar-SA"/>
        </w:rPr>
        <w:t xml:space="preserve"> </w:t>
      </w:r>
      <w:proofErr w:type="spellStart"/>
      <w:r w:rsidRPr="000D365E">
        <w:rPr>
          <w:lang w:val="en-US" w:eastAsia="ar-SA"/>
        </w:rPr>
        <w:t>Mərkəzi</w:t>
      </w:r>
      <w:proofErr w:type="spellEnd"/>
      <w:r w:rsidRPr="000D365E">
        <w:rPr>
          <w:lang w:val="en-US" w:eastAsia="ar-SA"/>
        </w:rPr>
        <w:t xml:space="preserve"> </w:t>
      </w:r>
      <w:proofErr w:type="spellStart"/>
      <w:r w:rsidRPr="000D365E">
        <w:rPr>
          <w:lang w:val="en-US" w:eastAsia="ar-SA"/>
        </w:rPr>
        <w:t>Sinir</w:t>
      </w:r>
      <w:proofErr w:type="spellEnd"/>
      <w:r w:rsidRPr="000D365E">
        <w:rPr>
          <w:lang w:val="en-US" w:eastAsia="ar-SA"/>
        </w:rPr>
        <w:t xml:space="preserve"> </w:t>
      </w:r>
      <w:proofErr w:type="spellStart"/>
      <w:r w:rsidRPr="000D365E">
        <w:rPr>
          <w:lang w:val="en-US" w:eastAsia="ar-SA"/>
        </w:rPr>
        <w:t>Sistemi</w:t>
      </w:r>
      <w:proofErr w:type="spellEnd"/>
      <w:r w:rsidRPr="000D365E">
        <w:rPr>
          <w:lang w:val="en-US" w:eastAsia="ar-SA"/>
        </w:rPr>
        <w:t xml:space="preserve"> </w:t>
      </w:r>
      <w:proofErr w:type="spellStart"/>
      <w:r w:rsidRPr="000D365E">
        <w:rPr>
          <w:lang w:val="en-US" w:eastAsia="ar-SA"/>
        </w:rPr>
        <w:t>anomaliyaları</w:t>
      </w:r>
      <w:proofErr w:type="spellEnd"/>
      <w:r w:rsidRPr="000D365E">
        <w:rPr>
          <w:lang w:val="en-US" w:eastAsia="ar-SA"/>
        </w:rPr>
        <w:t xml:space="preserve"> </w:t>
      </w:r>
      <w:proofErr w:type="spellStart"/>
      <w:r w:rsidRPr="000D365E">
        <w:rPr>
          <w:lang w:val="en-US" w:eastAsia="ar-SA"/>
        </w:rPr>
        <w:t>olmayan</w:t>
      </w:r>
      <w:proofErr w:type="spellEnd"/>
      <w:r w:rsidRPr="000D365E">
        <w:rPr>
          <w:lang w:val="en-US" w:eastAsia="ar-SA"/>
        </w:rPr>
        <w:t xml:space="preserve"> </w:t>
      </w:r>
      <w:proofErr w:type="spellStart"/>
      <w:r w:rsidRPr="000D365E">
        <w:rPr>
          <w:lang w:val="en-US" w:eastAsia="ar-SA"/>
        </w:rPr>
        <w:t>xəstələr</w:t>
      </w:r>
      <w:proofErr w:type="spellEnd"/>
      <w:r w:rsidRPr="000D365E">
        <w:rPr>
          <w:lang w:val="en-US" w:eastAsia="ar-SA"/>
        </w:rPr>
        <w:t xml:space="preserve"> </w:t>
      </w:r>
      <w:proofErr w:type="spellStart"/>
      <w:r w:rsidRPr="000D365E">
        <w:rPr>
          <w:lang w:val="en-US" w:eastAsia="ar-SA"/>
        </w:rPr>
        <w:t>və</w:t>
      </w:r>
      <w:proofErr w:type="spellEnd"/>
      <w:r w:rsidRPr="000D365E">
        <w:rPr>
          <w:lang w:val="en-US" w:eastAsia="ar-SA"/>
        </w:rPr>
        <w:t xml:space="preserve"> </w:t>
      </w:r>
      <w:proofErr w:type="spellStart"/>
      <w:r w:rsidRPr="000D365E">
        <w:rPr>
          <w:lang w:val="en-US" w:eastAsia="ar-SA"/>
        </w:rPr>
        <w:t>müqayisəedici</w:t>
      </w:r>
      <w:proofErr w:type="spellEnd"/>
      <w:r w:rsidRPr="000D365E">
        <w:rPr>
          <w:lang w:val="en-US" w:eastAsia="ar-SA"/>
        </w:rPr>
        <w:t xml:space="preserve"> </w:t>
      </w:r>
      <w:proofErr w:type="spellStart"/>
      <w:r w:rsidRPr="000D365E">
        <w:rPr>
          <w:lang w:val="en-US" w:eastAsia="ar-SA"/>
        </w:rPr>
        <w:t>dərmanlar</w:t>
      </w:r>
      <w:proofErr w:type="spellEnd"/>
      <w:r w:rsidRPr="000D365E">
        <w:rPr>
          <w:lang w:val="en-US" w:eastAsia="ar-SA"/>
        </w:rPr>
        <w:t xml:space="preserve"> (</w:t>
      </w:r>
      <w:proofErr w:type="spellStart"/>
      <w:r w:rsidRPr="000D365E">
        <w:rPr>
          <w:lang w:val="en-US" w:eastAsia="ar-SA"/>
        </w:rPr>
        <w:t>istər</w:t>
      </w:r>
      <w:proofErr w:type="spellEnd"/>
      <w:r w:rsidRPr="000D365E">
        <w:rPr>
          <w:lang w:val="en-US" w:eastAsia="ar-SA"/>
        </w:rPr>
        <w:t xml:space="preserve"> </w:t>
      </w:r>
      <w:proofErr w:type="spellStart"/>
      <w:r w:rsidRPr="000D365E">
        <w:rPr>
          <w:lang w:val="en-US" w:eastAsia="ar-SA"/>
        </w:rPr>
        <w:t>sefotaksim</w:t>
      </w:r>
      <w:proofErr w:type="spellEnd"/>
      <w:r w:rsidRPr="000D365E">
        <w:rPr>
          <w:lang w:val="en-US" w:eastAsia="ar-SA"/>
        </w:rPr>
        <w:t xml:space="preserve">, </w:t>
      </w:r>
      <w:proofErr w:type="spellStart"/>
      <w:r w:rsidRPr="000D365E">
        <w:rPr>
          <w:lang w:val="en-US" w:eastAsia="ar-SA"/>
        </w:rPr>
        <w:t>ya</w:t>
      </w:r>
      <w:proofErr w:type="spellEnd"/>
      <w:r w:rsidRPr="000D365E">
        <w:rPr>
          <w:lang w:val="en-US" w:eastAsia="ar-SA"/>
        </w:rPr>
        <w:t xml:space="preserve"> da </w:t>
      </w:r>
      <w:proofErr w:type="spellStart"/>
      <w:r w:rsidRPr="000D365E">
        <w:rPr>
          <w:lang w:val="en-US" w:eastAsia="ar-SA"/>
        </w:rPr>
        <w:t>seftriakson</w:t>
      </w:r>
      <w:proofErr w:type="spellEnd"/>
      <w:r w:rsidRPr="000D365E">
        <w:rPr>
          <w:lang w:val="en-US" w:eastAsia="ar-SA"/>
        </w:rPr>
        <w:t xml:space="preserve">) </w:t>
      </w:r>
      <w:proofErr w:type="spellStart"/>
      <w:r w:rsidRPr="000D365E">
        <w:rPr>
          <w:lang w:val="en-US" w:eastAsia="ar-SA"/>
        </w:rPr>
        <w:t>qəbul</w:t>
      </w:r>
      <w:proofErr w:type="spellEnd"/>
      <w:r w:rsidRPr="000D365E">
        <w:rPr>
          <w:lang w:val="en-US" w:eastAsia="ar-SA"/>
        </w:rPr>
        <w:t xml:space="preserve"> </w:t>
      </w:r>
      <w:proofErr w:type="spellStart"/>
      <w:r w:rsidRPr="000D365E">
        <w:rPr>
          <w:lang w:val="en-US" w:eastAsia="ar-SA"/>
        </w:rPr>
        <w:t>edən</w:t>
      </w:r>
      <w:proofErr w:type="spellEnd"/>
      <w:r w:rsidRPr="000D365E">
        <w:rPr>
          <w:lang w:val="en-US" w:eastAsia="ar-SA"/>
        </w:rPr>
        <w:t xml:space="preserve"> </w:t>
      </w:r>
      <w:proofErr w:type="spellStart"/>
      <w:r w:rsidRPr="000D365E">
        <w:rPr>
          <w:lang w:val="en-US" w:eastAsia="ar-SA"/>
        </w:rPr>
        <w:t>xəstələr</w:t>
      </w:r>
      <w:proofErr w:type="spellEnd"/>
      <w:r w:rsidRPr="000D365E">
        <w:rPr>
          <w:lang w:val="en-US" w:eastAsia="ar-SA"/>
        </w:rPr>
        <w:t xml:space="preserve"> </w:t>
      </w:r>
      <w:proofErr w:type="spellStart"/>
      <w:r w:rsidRPr="000D365E">
        <w:rPr>
          <w:lang w:val="en-US" w:eastAsia="ar-SA"/>
        </w:rPr>
        <w:t>arasında</w:t>
      </w:r>
      <w:proofErr w:type="spellEnd"/>
      <w:r w:rsidRPr="000D365E">
        <w:rPr>
          <w:lang w:val="en-US" w:eastAsia="ar-SA"/>
        </w:rPr>
        <w:t xml:space="preserve"> </w:t>
      </w:r>
      <w:proofErr w:type="spellStart"/>
      <w:r w:rsidRPr="000D365E">
        <w:rPr>
          <w:lang w:val="en-US" w:eastAsia="ar-SA"/>
        </w:rPr>
        <w:t>müqayisə</w:t>
      </w:r>
      <w:proofErr w:type="spellEnd"/>
      <w:r w:rsidRPr="000D365E">
        <w:rPr>
          <w:lang w:val="en-US" w:eastAsia="ar-SA"/>
        </w:rPr>
        <w:t xml:space="preserve"> </w:t>
      </w:r>
      <w:proofErr w:type="spellStart"/>
      <w:r w:rsidRPr="000D365E">
        <w:rPr>
          <w:lang w:val="en-US" w:eastAsia="ar-SA"/>
        </w:rPr>
        <w:t>edilə</w:t>
      </w:r>
      <w:proofErr w:type="spellEnd"/>
      <w:r w:rsidRPr="000D365E">
        <w:rPr>
          <w:lang w:val="en-US" w:eastAsia="ar-SA"/>
        </w:rPr>
        <w:t xml:space="preserve"> </w:t>
      </w:r>
      <w:proofErr w:type="spellStart"/>
      <w:r w:rsidRPr="000D365E">
        <w:rPr>
          <w:lang w:val="en-US" w:eastAsia="ar-SA"/>
        </w:rPr>
        <w:t>bilər</w:t>
      </w:r>
      <w:proofErr w:type="spellEnd"/>
      <w:r w:rsidRPr="000D365E">
        <w:rPr>
          <w:lang w:val="en-US" w:eastAsia="ar-SA"/>
        </w:rPr>
        <w:t xml:space="preserve">. </w:t>
      </w:r>
      <w:proofErr w:type="spellStart"/>
      <w:r w:rsidRPr="000D365E">
        <w:rPr>
          <w:lang w:val="en-US" w:eastAsia="ar-SA"/>
        </w:rPr>
        <w:t>İnyeksiya</w:t>
      </w:r>
      <w:proofErr w:type="spellEnd"/>
      <w:r w:rsidRPr="000D365E">
        <w:rPr>
          <w:lang w:val="en-US" w:eastAsia="ar-SA"/>
        </w:rPr>
        <w:t xml:space="preserve"> </w:t>
      </w:r>
      <w:proofErr w:type="spellStart"/>
      <w:r w:rsidRPr="000D365E">
        <w:rPr>
          <w:lang w:val="en-US" w:eastAsia="ar-SA"/>
        </w:rPr>
        <w:t>məhlulu</w:t>
      </w:r>
      <w:proofErr w:type="spellEnd"/>
      <w:r w:rsidRPr="000D365E">
        <w:rPr>
          <w:lang w:val="en-US" w:eastAsia="ar-SA"/>
        </w:rPr>
        <w:t xml:space="preserve"> </w:t>
      </w:r>
      <w:proofErr w:type="spellStart"/>
      <w:r w:rsidRPr="000D365E">
        <w:rPr>
          <w:lang w:val="en-US" w:eastAsia="ar-SA"/>
        </w:rPr>
        <w:t>hazırlamaq</w:t>
      </w:r>
      <w:proofErr w:type="spellEnd"/>
      <w:r w:rsidRPr="000D365E">
        <w:rPr>
          <w:lang w:val="en-US" w:eastAsia="ar-SA"/>
        </w:rPr>
        <w:t xml:space="preserve"> </w:t>
      </w:r>
      <w:proofErr w:type="spellStart"/>
      <w:r w:rsidRPr="000D365E">
        <w:rPr>
          <w:lang w:val="en-US" w:eastAsia="ar-SA"/>
        </w:rPr>
        <w:t>üçün</w:t>
      </w:r>
      <w:proofErr w:type="spellEnd"/>
      <w:r w:rsidRPr="000D365E">
        <w:rPr>
          <w:lang w:val="en-US" w:eastAsia="ar-SA"/>
        </w:rPr>
        <w:t xml:space="preserve"> meropenem </w:t>
      </w:r>
      <w:proofErr w:type="spellStart"/>
      <w:r w:rsidRPr="000D365E">
        <w:rPr>
          <w:lang w:val="en-US" w:eastAsia="ar-SA"/>
        </w:rPr>
        <w:t>tozu</w:t>
      </w:r>
      <w:proofErr w:type="spellEnd"/>
      <w:r w:rsidRPr="000D365E">
        <w:rPr>
          <w:lang w:val="en-US" w:eastAsia="ar-SA"/>
        </w:rPr>
        <w:t xml:space="preserve"> </w:t>
      </w:r>
      <w:proofErr w:type="spellStart"/>
      <w:r w:rsidRPr="000D365E">
        <w:rPr>
          <w:lang w:val="en-US" w:eastAsia="ar-SA"/>
        </w:rPr>
        <w:t>ilə</w:t>
      </w:r>
      <w:proofErr w:type="spellEnd"/>
      <w:r w:rsidRPr="000D365E">
        <w:rPr>
          <w:lang w:val="en-US" w:eastAsia="ar-SA"/>
        </w:rPr>
        <w:t xml:space="preserve"> </w:t>
      </w:r>
      <w:proofErr w:type="spellStart"/>
      <w:r w:rsidRPr="000D365E">
        <w:rPr>
          <w:lang w:val="en-US" w:eastAsia="ar-SA"/>
        </w:rPr>
        <w:t>müalicə</w:t>
      </w:r>
      <w:proofErr w:type="spellEnd"/>
      <w:r w:rsidRPr="000D365E">
        <w:rPr>
          <w:lang w:val="en-US" w:eastAsia="ar-SA"/>
        </w:rPr>
        <w:t xml:space="preserve"> </w:t>
      </w:r>
      <w:proofErr w:type="spellStart"/>
      <w:r w:rsidRPr="000D365E">
        <w:rPr>
          <w:lang w:val="en-US" w:eastAsia="ar-SA"/>
        </w:rPr>
        <w:t>olunan</w:t>
      </w:r>
      <w:proofErr w:type="spellEnd"/>
      <w:r w:rsidRPr="000D365E">
        <w:rPr>
          <w:lang w:val="en-US" w:eastAsia="ar-SA"/>
        </w:rPr>
        <w:t xml:space="preserve"> </w:t>
      </w:r>
      <w:proofErr w:type="spellStart"/>
      <w:r w:rsidRPr="000D365E">
        <w:rPr>
          <w:lang w:val="en-US" w:eastAsia="ar-SA"/>
        </w:rPr>
        <w:t>qrupda</w:t>
      </w:r>
      <w:proofErr w:type="spellEnd"/>
      <w:r w:rsidRPr="000D365E">
        <w:rPr>
          <w:lang w:val="en-US" w:eastAsia="ar-SA"/>
        </w:rPr>
        <w:t xml:space="preserve"> </w:t>
      </w:r>
      <w:proofErr w:type="spellStart"/>
      <w:r w:rsidRPr="000D365E">
        <w:rPr>
          <w:lang w:val="en-US" w:eastAsia="ar-SA"/>
        </w:rPr>
        <w:t>qıcolma</w:t>
      </w:r>
      <w:proofErr w:type="spellEnd"/>
      <w:r w:rsidRPr="000D365E">
        <w:rPr>
          <w:lang w:val="en-US" w:eastAsia="ar-SA"/>
        </w:rPr>
        <w:t xml:space="preserve"> </w:t>
      </w:r>
      <w:proofErr w:type="spellStart"/>
      <w:r w:rsidRPr="000D365E">
        <w:rPr>
          <w:lang w:val="en-US" w:eastAsia="ar-SA"/>
        </w:rPr>
        <w:t>tutmaları</w:t>
      </w:r>
      <w:proofErr w:type="spellEnd"/>
      <w:r w:rsidRPr="000D365E">
        <w:rPr>
          <w:lang w:val="en-US" w:eastAsia="ar-SA"/>
        </w:rPr>
        <w:t xml:space="preserve"> </w:t>
      </w:r>
      <w:proofErr w:type="spellStart"/>
      <w:r w:rsidRPr="000D365E">
        <w:rPr>
          <w:lang w:val="en-US" w:eastAsia="ar-SA"/>
        </w:rPr>
        <w:t>olan</w:t>
      </w:r>
      <w:proofErr w:type="spellEnd"/>
      <w:r w:rsidRPr="000D365E">
        <w:rPr>
          <w:lang w:val="en-US" w:eastAsia="ar-SA"/>
        </w:rPr>
        <w:t xml:space="preserve"> </w:t>
      </w:r>
      <w:proofErr w:type="spellStart"/>
      <w:r w:rsidRPr="000D365E">
        <w:rPr>
          <w:lang w:val="en-US" w:eastAsia="ar-SA"/>
        </w:rPr>
        <w:t>pasiyentlərin</w:t>
      </w:r>
      <w:proofErr w:type="spellEnd"/>
      <w:r w:rsidRPr="000D365E">
        <w:rPr>
          <w:lang w:val="en-US" w:eastAsia="ar-SA"/>
        </w:rPr>
        <w:t xml:space="preserve"> 12/15-də </w:t>
      </w:r>
      <w:proofErr w:type="spellStart"/>
      <w:r w:rsidRPr="000D365E">
        <w:rPr>
          <w:lang w:val="en-US" w:eastAsia="ar-SA"/>
        </w:rPr>
        <w:t>müqayisəedici</w:t>
      </w:r>
      <w:proofErr w:type="spellEnd"/>
      <w:r w:rsidRPr="000D365E">
        <w:rPr>
          <w:lang w:val="en-US" w:eastAsia="ar-SA"/>
        </w:rPr>
        <w:t xml:space="preserve"> </w:t>
      </w:r>
      <w:proofErr w:type="spellStart"/>
      <w:r w:rsidRPr="000D365E">
        <w:rPr>
          <w:lang w:val="en-US" w:eastAsia="ar-SA"/>
        </w:rPr>
        <w:t>qrupla</w:t>
      </w:r>
      <w:proofErr w:type="spellEnd"/>
      <w:r w:rsidRPr="000D365E">
        <w:rPr>
          <w:lang w:val="en-US" w:eastAsia="ar-SA"/>
        </w:rPr>
        <w:t xml:space="preserve"> 7/20 </w:t>
      </w:r>
      <w:proofErr w:type="spellStart"/>
      <w:r w:rsidRPr="000D365E">
        <w:rPr>
          <w:lang w:val="en-US" w:eastAsia="ar-SA"/>
        </w:rPr>
        <w:t>ilə</w:t>
      </w:r>
      <w:proofErr w:type="spellEnd"/>
      <w:r w:rsidRPr="000D365E">
        <w:rPr>
          <w:lang w:val="en-US" w:eastAsia="ar-SA"/>
        </w:rPr>
        <w:t xml:space="preserve"> </w:t>
      </w:r>
      <w:proofErr w:type="spellStart"/>
      <w:r w:rsidRPr="000D365E">
        <w:rPr>
          <w:lang w:val="en-US" w:eastAsia="ar-SA"/>
        </w:rPr>
        <w:t>müqayisədə</w:t>
      </w:r>
      <w:proofErr w:type="spellEnd"/>
      <w:r w:rsidRPr="000D365E">
        <w:rPr>
          <w:lang w:val="en-US" w:eastAsia="ar-SA"/>
        </w:rPr>
        <w:t xml:space="preserve"> </w:t>
      </w:r>
      <w:proofErr w:type="spellStart"/>
      <w:r w:rsidRPr="000D365E">
        <w:rPr>
          <w:lang w:val="en-US" w:eastAsia="ar-SA"/>
        </w:rPr>
        <w:t>gec</w:t>
      </w:r>
      <w:proofErr w:type="spellEnd"/>
      <w:r w:rsidRPr="000D365E">
        <w:rPr>
          <w:lang w:val="en-US" w:eastAsia="ar-SA"/>
        </w:rPr>
        <w:t xml:space="preserve"> </w:t>
      </w:r>
      <w:proofErr w:type="spellStart"/>
      <w:r w:rsidRPr="000D365E">
        <w:rPr>
          <w:lang w:val="en-US" w:eastAsia="ar-SA"/>
        </w:rPr>
        <w:t>başlayan</w:t>
      </w:r>
      <w:proofErr w:type="spellEnd"/>
      <w:r w:rsidRPr="000D365E">
        <w:rPr>
          <w:lang w:val="en-US" w:eastAsia="ar-SA"/>
        </w:rPr>
        <w:t xml:space="preserve"> </w:t>
      </w:r>
      <w:proofErr w:type="spellStart"/>
      <w:r w:rsidRPr="000D365E">
        <w:rPr>
          <w:lang w:val="en-US" w:eastAsia="ar-SA"/>
        </w:rPr>
        <w:t>qıcolma</w:t>
      </w:r>
      <w:proofErr w:type="spellEnd"/>
      <w:r w:rsidRPr="000D365E">
        <w:rPr>
          <w:lang w:val="en-US" w:eastAsia="ar-SA"/>
        </w:rPr>
        <w:t xml:space="preserve"> </w:t>
      </w:r>
      <w:proofErr w:type="spellStart"/>
      <w:r w:rsidRPr="000D365E">
        <w:rPr>
          <w:lang w:val="en-US" w:eastAsia="ar-SA"/>
        </w:rPr>
        <w:t>tutmaları</w:t>
      </w:r>
      <w:proofErr w:type="spellEnd"/>
      <w:r w:rsidRPr="000D365E">
        <w:rPr>
          <w:lang w:val="en-US" w:eastAsia="ar-SA"/>
        </w:rPr>
        <w:t xml:space="preserve"> (3-cü </w:t>
      </w:r>
      <w:proofErr w:type="spellStart"/>
      <w:r w:rsidRPr="000D365E">
        <w:rPr>
          <w:lang w:val="en-US" w:eastAsia="ar-SA"/>
        </w:rPr>
        <w:t>gün</w:t>
      </w:r>
      <w:proofErr w:type="spellEnd"/>
      <w:r w:rsidRPr="000D365E">
        <w:rPr>
          <w:lang w:val="en-US" w:eastAsia="ar-SA"/>
        </w:rPr>
        <w:t xml:space="preserve"> </w:t>
      </w:r>
      <w:proofErr w:type="spellStart"/>
      <w:r w:rsidRPr="000D365E">
        <w:rPr>
          <w:lang w:val="en-US" w:eastAsia="ar-SA"/>
        </w:rPr>
        <w:t>və</w:t>
      </w:r>
      <w:proofErr w:type="spellEnd"/>
      <w:r w:rsidRPr="000D365E">
        <w:rPr>
          <w:lang w:val="en-US" w:eastAsia="ar-SA"/>
        </w:rPr>
        <w:t xml:space="preserve"> </w:t>
      </w:r>
      <w:proofErr w:type="spellStart"/>
      <w:r w:rsidRPr="000D365E">
        <w:rPr>
          <w:lang w:val="en-US" w:eastAsia="ar-SA"/>
        </w:rPr>
        <w:t>ya</w:t>
      </w:r>
      <w:proofErr w:type="spellEnd"/>
      <w:r w:rsidRPr="000D365E">
        <w:rPr>
          <w:lang w:val="en-US" w:eastAsia="ar-SA"/>
        </w:rPr>
        <w:t xml:space="preserve"> </w:t>
      </w:r>
      <w:proofErr w:type="spellStart"/>
      <w:r w:rsidRPr="000D365E">
        <w:rPr>
          <w:lang w:val="en-US" w:eastAsia="ar-SA"/>
        </w:rPr>
        <w:t>daha</w:t>
      </w:r>
      <w:proofErr w:type="spellEnd"/>
      <w:r w:rsidRPr="000D365E">
        <w:rPr>
          <w:lang w:val="en-US" w:eastAsia="ar-SA"/>
        </w:rPr>
        <w:t xml:space="preserve"> </w:t>
      </w:r>
      <w:proofErr w:type="spellStart"/>
      <w:r w:rsidRPr="000D365E">
        <w:rPr>
          <w:lang w:val="en-US" w:eastAsia="ar-SA"/>
        </w:rPr>
        <w:t>sonra</w:t>
      </w:r>
      <w:proofErr w:type="spellEnd"/>
      <w:r w:rsidRPr="000D365E">
        <w:rPr>
          <w:lang w:val="en-US" w:eastAsia="ar-SA"/>
        </w:rPr>
        <w:t xml:space="preserve"> </w:t>
      </w:r>
      <w:proofErr w:type="spellStart"/>
      <w:r w:rsidRPr="000D365E">
        <w:rPr>
          <w:lang w:val="en-US" w:eastAsia="ar-SA"/>
        </w:rPr>
        <w:t>baş</w:t>
      </w:r>
      <w:proofErr w:type="spellEnd"/>
      <w:r w:rsidRPr="000D365E">
        <w:rPr>
          <w:lang w:val="en-US" w:eastAsia="ar-SA"/>
        </w:rPr>
        <w:t xml:space="preserve"> </w:t>
      </w:r>
      <w:proofErr w:type="spellStart"/>
      <w:r w:rsidRPr="000D365E">
        <w:rPr>
          <w:lang w:val="en-US" w:eastAsia="ar-SA"/>
        </w:rPr>
        <w:t>verən</w:t>
      </w:r>
      <w:proofErr w:type="spellEnd"/>
      <w:r w:rsidRPr="000D365E">
        <w:rPr>
          <w:lang w:val="en-US" w:eastAsia="ar-SA"/>
        </w:rPr>
        <w:t xml:space="preserve"> </w:t>
      </w:r>
      <w:proofErr w:type="spellStart"/>
      <w:r w:rsidRPr="000D365E">
        <w:rPr>
          <w:lang w:val="en-US" w:eastAsia="ar-SA"/>
        </w:rPr>
        <w:t>kimi</w:t>
      </w:r>
      <w:proofErr w:type="spellEnd"/>
      <w:r w:rsidRPr="000D365E">
        <w:rPr>
          <w:lang w:val="en-US" w:eastAsia="ar-SA"/>
        </w:rPr>
        <w:t xml:space="preserve"> </w:t>
      </w:r>
      <w:proofErr w:type="spellStart"/>
      <w:r w:rsidRPr="000D365E">
        <w:rPr>
          <w:lang w:val="en-US" w:eastAsia="ar-SA"/>
        </w:rPr>
        <w:t>təyin</w:t>
      </w:r>
      <w:proofErr w:type="spellEnd"/>
      <w:r w:rsidRPr="000D365E">
        <w:rPr>
          <w:lang w:val="en-US" w:eastAsia="ar-SA"/>
        </w:rPr>
        <w:t xml:space="preserve"> </w:t>
      </w:r>
      <w:proofErr w:type="spellStart"/>
      <w:r w:rsidRPr="000D365E">
        <w:rPr>
          <w:lang w:val="en-US" w:eastAsia="ar-SA"/>
        </w:rPr>
        <w:t>olunur</w:t>
      </w:r>
      <w:proofErr w:type="spellEnd"/>
      <w:r w:rsidRPr="000D365E">
        <w:rPr>
          <w:lang w:val="en-US" w:eastAsia="ar-SA"/>
        </w:rPr>
        <w:t xml:space="preserve">) </w:t>
      </w:r>
      <w:proofErr w:type="spellStart"/>
      <w:r w:rsidRPr="000D365E">
        <w:rPr>
          <w:lang w:val="en-US" w:eastAsia="ar-SA"/>
        </w:rPr>
        <w:t>olmuşdur</w:t>
      </w:r>
      <w:proofErr w:type="spellEnd"/>
      <w:r w:rsidRPr="000D365E">
        <w:rPr>
          <w:lang w:val="en-US" w:eastAsia="ar-SA"/>
        </w:rPr>
        <w:t xml:space="preserve">. Meropenem </w:t>
      </w:r>
      <w:proofErr w:type="spellStart"/>
      <w:r w:rsidRPr="000D365E">
        <w:rPr>
          <w:lang w:val="en-US" w:eastAsia="ar-SA"/>
        </w:rPr>
        <w:t>istifadə</w:t>
      </w:r>
      <w:proofErr w:type="spellEnd"/>
      <w:r w:rsidRPr="000D365E">
        <w:rPr>
          <w:lang w:val="en-US" w:eastAsia="ar-SA"/>
        </w:rPr>
        <w:t xml:space="preserve"> </w:t>
      </w:r>
      <w:proofErr w:type="spellStart"/>
      <w:r w:rsidRPr="000D365E">
        <w:rPr>
          <w:lang w:val="en-US" w:eastAsia="ar-SA"/>
        </w:rPr>
        <w:t>edən</w:t>
      </w:r>
      <w:proofErr w:type="spellEnd"/>
      <w:r w:rsidRPr="000D365E">
        <w:rPr>
          <w:lang w:val="en-US" w:eastAsia="ar-SA"/>
        </w:rPr>
        <w:t xml:space="preserve"> </w:t>
      </w:r>
      <w:proofErr w:type="spellStart"/>
      <w:r w:rsidRPr="000D365E">
        <w:rPr>
          <w:lang w:val="en-US" w:eastAsia="ar-SA"/>
        </w:rPr>
        <w:t>pasiyentlərin</w:t>
      </w:r>
      <w:proofErr w:type="spellEnd"/>
      <w:r w:rsidRPr="000D365E">
        <w:rPr>
          <w:lang w:val="en-US" w:eastAsia="ar-SA"/>
        </w:rPr>
        <w:t xml:space="preserve"> </w:t>
      </w:r>
      <w:proofErr w:type="spellStart"/>
      <w:r w:rsidRPr="000D365E">
        <w:rPr>
          <w:lang w:val="en-US" w:eastAsia="ar-SA"/>
        </w:rPr>
        <w:t>qrupunda</w:t>
      </w:r>
      <w:proofErr w:type="spellEnd"/>
      <w:r w:rsidRPr="000D365E">
        <w:rPr>
          <w:lang w:val="en-US" w:eastAsia="ar-SA"/>
        </w:rPr>
        <w:t xml:space="preserve"> </w:t>
      </w:r>
      <w:proofErr w:type="spellStart"/>
      <w:r w:rsidRPr="000D365E">
        <w:rPr>
          <w:lang w:val="en-US" w:eastAsia="ar-SA"/>
        </w:rPr>
        <w:t>qaraciyər</w:t>
      </w:r>
      <w:proofErr w:type="spellEnd"/>
      <w:r w:rsidRPr="000D365E">
        <w:rPr>
          <w:lang w:val="en-US" w:eastAsia="ar-SA"/>
        </w:rPr>
        <w:t xml:space="preserve"> </w:t>
      </w:r>
      <w:proofErr w:type="spellStart"/>
      <w:r w:rsidRPr="000D365E">
        <w:rPr>
          <w:lang w:val="en-US" w:eastAsia="ar-SA"/>
        </w:rPr>
        <w:t>fermentlərinin</w:t>
      </w:r>
      <w:proofErr w:type="spellEnd"/>
      <w:r w:rsidRPr="000D365E">
        <w:rPr>
          <w:lang w:val="en-US" w:eastAsia="ar-SA"/>
        </w:rPr>
        <w:t xml:space="preserve"> </w:t>
      </w:r>
      <w:proofErr w:type="spellStart"/>
      <w:r w:rsidRPr="000D365E">
        <w:rPr>
          <w:lang w:val="en-US" w:eastAsia="ar-SA"/>
        </w:rPr>
        <w:t>müvəqqəti</w:t>
      </w:r>
      <w:proofErr w:type="spellEnd"/>
      <w:r w:rsidRPr="000D365E">
        <w:rPr>
          <w:lang w:val="en-US" w:eastAsia="ar-SA"/>
        </w:rPr>
        <w:t xml:space="preserve"> </w:t>
      </w:r>
      <w:proofErr w:type="spellStart"/>
      <w:r w:rsidRPr="000D365E">
        <w:rPr>
          <w:lang w:val="en-US" w:eastAsia="ar-SA"/>
        </w:rPr>
        <w:t>yüksəlişi</w:t>
      </w:r>
      <w:proofErr w:type="spellEnd"/>
      <w:r w:rsidRPr="000D365E">
        <w:rPr>
          <w:lang w:val="en-US" w:eastAsia="ar-SA"/>
        </w:rPr>
        <w:t xml:space="preserve"> </w:t>
      </w:r>
      <w:proofErr w:type="spellStart"/>
      <w:r w:rsidRPr="000D365E">
        <w:rPr>
          <w:lang w:val="en-US" w:eastAsia="ar-SA"/>
        </w:rPr>
        <w:t>olan</w:t>
      </w:r>
      <w:proofErr w:type="spellEnd"/>
      <w:r w:rsidRPr="000D365E">
        <w:rPr>
          <w:lang w:val="en-US" w:eastAsia="ar-SA"/>
        </w:rPr>
        <w:t xml:space="preserve"> </w:t>
      </w:r>
      <w:proofErr w:type="spellStart"/>
      <w:r w:rsidRPr="000D365E">
        <w:rPr>
          <w:lang w:val="en-US" w:eastAsia="ar-SA"/>
        </w:rPr>
        <w:t>xəstələrin</w:t>
      </w:r>
      <w:proofErr w:type="spellEnd"/>
      <w:r w:rsidRPr="000D365E">
        <w:rPr>
          <w:lang w:val="en-US" w:eastAsia="ar-SA"/>
        </w:rPr>
        <w:t xml:space="preserve"> </w:t>
      </w:r>
      <w:proofErr w:type="spellStart"/>
      <w:r w:rsidRPr="000D365E">
        <w:rPr>
          <w:lang w:val="en-US" w:eastAsia="ar-SA"/>
        </w:rPr>
        <w:t>sayı</w:t>
      </w:r>
      <w:proofErr w:type="spellEnd"/>
      <w:r w:rsidRPr="000D365E">
        <w:rPr>
          <w:lang w:val="en-US" w:eastAsia="ar-SA"/>
        </w:rPr>
        <w:t xml:space="preserve"> </w:t>
      </w:r>
      <w:proofErr w:type="spellStart"/>
      <w:r w:rsidRPr="000D365E">
        <w:rPr>
          <w:lang w:val="en-US" w:eastAsia="ar-SA"/>
        </w:rPr>
        <w:t>statistik</w:t>
      </w:r>
      <w:proofErr w:type="spellEnd"/>
      <w:r w:rsidRPr="000D365E">
        <w:rPr>
          <w:lang w:val="en-US" w:eastAsia="ar-SA"/>
        </w:rPr>
        <w:t xml:space="preserve"> </w:t>
      </w:r>
      <w:proofErr w:type="spellStart"/>
      <w:r w:rsidRPr="000D365E">
        <w:rPr>
          <w:lang w:val="en-US" w:eastAsia="ar-SA"/>
        </w:rPr>
        <w:t>olaraq</w:t>
      </w:r>
      <w:proofErr w:type="spellEnd"/>
      <w:r w:rsidRPr="000D365E">
        <w:rPr>
          <w:lang w:val="en-US" w:eastAsia="ar-SA"/>
        </w:rPr>
        <w:t xml:space="preserve"> </w:t>
      </w:r>
      <w:proofErr w:type="spellStart"/>
      <w:r w:rsidRPr="000D365E">
        <w:rPr>
          <w:lang w:val="en-US" w:eastAsia="ar-SA"/>
        </w:rPr>
        <w:t>daha</w:t>
      </w:r>
      <w:proofErr w:type="spellEnd"/>
      <w:r w:rsidRPr="000D365E">
        <w:rPr>
          <w:lang w:val="en-US" w:eastAsia="ar-SA"/>
        </w:rPr>
        <w:t xml:space="preserve"> </w:t>
      </w:r>
      <w:proofErr w:type="spellStart"/>
      <w:r w:rsidRPr="000D365E">
        <w:rPr>
          <w:lang w:val="en-US" w:eastAsia="ar-SA"/>
        </w:rPr>
        <w:t>yüksəkdir</w:t>
      </w:r>
      <w:proofErr w:type="spellEnd"/>
      <w:r w:rsidRPr="000D365E">
        <w:rPr>
          <w:lang w:val="en-US" w:eastAsia="ar-SA"/>
        </w:rPr>
        <w:t>.</w:t>
      </w:r>
    </w:p>
    <w:p w14:paraId="07E7E6D0" w14:textId="77777777" w:rsidR="00ED1FF2" w:rsidRPr="000D365E" w:rsidRDefault="00ED1FF2" w:rsidP="00FE531D">
      <w:pPr>
        <w:shd w:val="clear" w:color="auto" w:fill="FFFFFF"/>
        <w:suppressAutoHyphens/>
        <w:ind w:right="-30"/>
        <w:jc w:val="both"/>
        <w:rPr>
          <w:i/>
          <w:iCs/>
          <w:lang w:val="en-US" w:eastAsia="ar-SA"/>
        </w:rPr>
      </w:pPr>
      <w:proofErr w:type="spellStart"/>
      <w:r w:rsidRPr="000D365E">
        <w:rPr>
          <w:i/>
          <w:iCs/>
          <w:lang w:val="en-US" w:eastAsia="ar-SA"/>
        </w:rPr>
        <w:t>Pediatrik</w:t>
      </w:r>
      <w:proofErr w:type="spellEnd"/>
      <w:r w:rsidRPr="000D365E">
        <w:rPr>
          <w:i/>
          <w:iCs/>
          <w:lang w:val="en-US" w:eastAsia="ar-SA"/>
        </w:rPr>
        <w:t xml:space="preserve"> </w:t>
      </w:r>
      <w:proofErr w:type="spellStart"/>
      <w:r w:rsidRPr="000D365E">
        <w:rPr>
          <w:i/>
          <w:iCs/>
          <w:lang w:val="en-US" w:eastAsia="ar-SA"/>
        </w:rPr>
        <w:t>pasiyentlər</w:t>
      </w:r>
      <w:proofErr w:type="spellEnd"/>
      <w:r w:rsidRPr="000D365E">
        <w:rPr>
          <w:i/>
          <w:iCs/>
          <w:lang w:val="en-US" w:eastAsia="ar-SA"/>
        </w:rPr>
        <w:t xml:space="preserve"> (</w:t>
      </w:r>
      <w:proofErr w:type="spellStart"/>
      <w:r w:rsidRPr="000D365E">
        <w:rPr>
          <w:i/>
          <w:iCs/>
          <w:lang w:val="en-US" w:eastAsia="ar-SA"/>
        </w:rPr>
        <w:t>yenidoğulmuşlar</w:t>
      </w:r>
      <w:proofErr w:type="spellEnd"/>
      <w:r w:rsidRPr="000D365E">
        <w:rPr>
          <w:i/>
          <w:iCs/>
          <w:lang w:val="en-US" w:eastAsia="ar-SA"/>
        </w:rPr>
        <w:t xml:space="preserve"> </w:t>
      </w:r>
      <w:proofErr w:type="spellStart"/>
      <w:r w:rsidRPr="000D365E">
        <w:rPr>
          <w:i/>
          <w:iCs/>
          <w:lang w:val="en-US" w:eastAsia="ar-SA"/>
        </w:rPr>
        <w:t>və</w:t>
      </w:r>
      <w:proofErr w:type="spellEnd"/>
      <w:r w:rsidRPr="000D365E">
        <w:rPr>
          <w:i/>
          <w:iCs/>
          <w:lang w:val="en-US" w:eastAsia="ar-SA"/>
        </w:rPr>
        <w:t xml:space="preserve"> 3 </w:t>
      </w:r>
      <w:proofErr w:type="spellStart"/>
      <w:r w:rsidRPr="000D365E">
        <w:rPr>
          <w:i/>
          <w:iCs/>
          <w:lang w:val="en-US" w:eastAsia="ar-SA"/>
        </w:rPr>
        <w:t>aylıqdan</w:t>
      </w:r>
      <w:proofErr w:type="spellEnd"/>
      <w:r w:rsidRPr="000D365E">
        <w:rPr>
          <w:i/>
          <w:iCs/>
          <w:lang w:val="en-US" w:eastAsia="ar-SA"/>
        </w:rPr>
        <w:t xml:space="preserve"> </w:t>
      </w:r>
      <w:proofErr w:type="spellStart"/>
      <w:r w:rsidRPr="000D365E">
        <w:rPr>
          <w:i/>
          <w:iCs/>
          <w:lang w:val="en-US" w:eastAsia="ar-SA"/>
        </w:rPr>
        <w:t>kiçik</w:t>
      </w:r>
      <w:proofErr w:type="spellEnd"/>
      <w:r w:rsidRPr="000D365E">
        <w:rPr>
          <w:i/>
          <w:iCs/>
          <w:lang w:val="en-US" w:eastAsia="ar-SA"/>
        </w:rPr>
        <w:t xml:space="preserve"> </w:t>
      </w:r>
      <w:proofErr w:type="spellStart"/>
      <w:r w:rsidRPr="000D365E">
        <w:rPr>
          <w:i/>
          <w:iCs/>
          <w:lang w:val="en-US" w:eastAsia="ar-SA"/>
        </w:rPr>
        <w:t>körpələr</w:t>
      </w:r>
      <w:proofErr w:type="spellEnd"/>
      <w:r w:rsidRPr="000D365E">
        <w:rPr>
          <w:i/>
          <w:iCs/>
          <w:lang w:val="en-US" w:eastAsia="ar-SA"/>
        </w:rPr>
        <w:t>):</w:t>
      </w:r>
    </w:p>
    <w:p w14:paraId="668E7E6B" w14:textId="77777777" w:rsidR="00ED1FF2" w:rsidRPr="000D365E" w:rsidRDefault="00ED1FF2" w:rsidP="00FE531D">
      <w:pPr>
        <w:shd w:val="clear" w:color="auto" w:fill="FFFFFF"/>
        <w:suppressAutoHyphens/>
        <w:ind w:right="-30"/>
        <w:jc w:val="both"/>
        <w:rPr>
          <w:lang w:val="en-US" w:eastAsia="ar-SA"/>
        </w:rPr>
      </w:pPr>
      <w:r w:rsidRPr="000D365E">
        <w:rPr>
          <w:lang w:val="en-US" w:eastAsia="ar-SA"/>
        </w:rPr>
        <w:t xml:space="preserve">Meropenem </w:t>
      </w:r>
      <w:proofErr w:type="spellStart"/>
      <w:r w:rsidRPr="000D365E">
        <w:rPr>
          <w:lang w:val="en-US" w:eastAsia="ar-SA"/>
        </w:rPr>
        <w:t>inyeksiya</w:t>
      </w:r>
      <w:proofErr w:type="spellEnd"/>
      <w:r w:rsidRPr="000D365E">
        <w:rPr>
          <w:lang w:val="en-US" w:eastAsia="ar-SA"/>
        </w:rPr>
        <w:t xml:space="preserve"> </w:t>
      </w:r>
      <w:proofErr w:type="spellStart"/>
      <w:r w:rsidRPr="000D365E">
        <w:rPr>
          <w:lang w:val="en-US" w:eastAsia="ar-SA"/>
        </w:rPr>
        <w:t>üçün</w:t>
      </w:r>
      <w:proofErr w:type="spellEnd"/>
      <w:r w:rsidRPr="000D365E">
        <w:rPr>
          <w:lang w:val="en-US" w:eastAsia="ar-SA"/>
        </w:rPr>
        <w:t xml:space="preserve"> t</w:t>
      </w:r>
      <w:r w:rsidRPr="000D365E">
        <w:rPr>
          <w:lang w:val="en" w:eastAsia="ar-SA"/>
        </w:rPr>
        <w:t xml:space="preserve">oz </w:t>
      </w:r>
      <w:r w:rsidRPr="000D365E">
        <w:rPr>
          <w:lang w:val="en-US" w:eastAsia="ar-SA"/>
        </w:rPr>
        <w:t xml:space="preserve">200 </w:t>
      </w:r>
      <w:proofErr w:type="spellStart"/>
      <w:r w:rsidRPr="000D365E">
        <w:rPr>
          <w:lang w:val="en-US" w:eastAsia="ar-SA"/>
        </w:rPr>
        <w:t>yenidoğulmuş</w:t>
      </w:r>
      <w:proofErr w:type="spellEnd"/>
      <w:r w:rsidRPr="000D365E">
        <w:rPr>
          <w:lang w:val="en-US" w:eastAsia="ar-SA"/>
        </w:rPr>
        <w:t xml:space="preserve"> </w:t>
      </w:r>
      <w:proofErr w:type="spellStart"/>
      <w:r w:rsidRPr="000D365E">
        <w:rPr>
          <w:lang w:val="en-US" w:eastAsia="ar-SA"/>
        </w:rPr>
        <w:t>və</w:t>
      </w:r>
      <w:proofErr w:type="spellEnd"/>
      <w:r w:rsidRPr="000D365E">
        <w:rPr>
          <w:lang w:val="en-US" w:eastAsia="ar-SA"/>
        </w:rPr>
        <w:t xml:space="preserve"> 3 </w:t>
      </w:r>
      <w:proofErr w:type="spellStart"/>
      <w:r w:rsidRPr="000D365E">
        <w:rPr>
          <w:lang w:val="en-US" w:eastAsia="ar-SA"/>
        </w:rPr>
        <w:t>aydan</w:t>
      </w:r>
      <w:proofErr w:type="spellEnd"/>
      <w:r w:rsidRPr="000D365E">
        <w:rPr>
          <w:lang w:val="en-US" w:eastAsia="ar-SA"/>
        </w:rPr>
        <w:t xml:space="preserve"> </w:t>
      </w:r>
      <w:proofErr w:type="spellStart"/>
      <w:r w:rsidRPr="000D365E">
        <w:rPr>
          <w:lang w:val="en-US" w:eastAsia="ar-SA"/>
        </w:rPr>
        <w:t>kiçik</w:t>
      </w:r>
      <w:proofErr w:type="spellEnd"/>
      <w:r w:rsidRPr="000D365E">
        <w:rPr>
          <w:lang w:val="en-US" w:eastAsia="ar-SA"/>
        </w:rPr>
        <w:t xml:space="preserve"> </w:t>
      </w:r>
      <w:proofErr w:type="spellStart"/>
      <w:r w:rsidRPr="000D365E">
        <w:rPr>
          <w:lang w:val="en-US" w:eastAsia="ar-SA"/>
        </w:rPr>
        <w:t>körpələr</w:t>
      </w:r>
      <w:proofErr w:type="spellEnd"/>
      <w:r w:rsidRPr="000D365E">
        <w:rPr>
          <w:lang w:val="en-US" w:eastAsia="ar-SA"/>
        </w:rPr>
        <w:t xml:space="preserve"> </w:t>
      </w:r>
      <w:proofErr w:type="spellStart"/>
      <w:r w:rsidRPr="000D365E">
        <w:rPr>
          <w:lang w:val="en-US" w:eastAsia="ar-SA"/>
        </w:rPr>
        <w:t>üzərində</w:t>
      </w:r>
      <w:proofErr w:type="spellEnd"/>
      <w:r w:rsidRPr="000D365E">
        <w:rPr>
          <w:lang w:val="en-US" w:eastAsia="ar-SA"/>
        </w:rPr>
        <w:t xml:space="preserve"> </w:t>
      </w:r>
      <w:proofErr w:type="spellStart"/>
      <w:r w:rsidRPr="000D365E">
        <w:rPr>
          <w:lang w:val="en-US" w:eastAsia="ar-SA"/>
        </w:rPr>
        <w:t>tədqiq</w:t>
      </w:r>
      <w:proofErr w:type="spellEnd"/>
      <w:r w:rsidRPr="000D365E">
        <w:rPr>
          <w:lang w:val="en-US" w:eastAsia="ar-SA"/>
        </w:rPr>
        <w:t xml:space="preserve"> </w:t>
      </w:r>
      <w:proofErr w:type="spellStart"/>
      <w:r w:rsidRPr="000D365E">
        <w:rPr>
          <w:lang w:val="en-US" w:eastAsia="ar-SA"/>
        </w:rPr>
        <w:t>edilmişdir</w:t>
      </w:r>
      <w:proofErr w:type="spellEnd"/>
      <w:r w:rsidRPr="000D365E">
        <w:rPr>
          <w:lang w:val="en-US" w:eastAsia="ar-SA"/>
        </w:rPr>
        <w:t xml:space="preserve">. </w:t>
      </w:r>
      <w:proofErr w:type="spellStart"/>
      <w:r w:rsidRPr="000D365E">
        <w:rPr>
          <w:lang w:val="en-US" w:eastAsia="ar-SA"/>
        </w:rPr>
        <w:t>Tədqiqat</w:t>
      </w:r>
      <w:proofErr w:type="spellEnd"/>
      <w:r w:rsidRPr="000D365E">
        <w:rPr>
          <w:lang w:val="en-US" w:eastAsia="ar-SA"/>
        </w:rPr>
        <w:t xml:space="preserve"> </w:t>
      </w:r>
      <w:proofErr w:type="spellStart"/>
      <w:r w:rsidRPr="000D365E">
        <w:rPr>
          <w:lang w:val="en-US" w:eastAsia="ar-SA"/>
        </w:rPr>
        <w:t>açıq</w:t>
      </w:r>
      <w:proofErr w:type="spellEnd"/>
      <w:r w:rsidRPr="000D365E">
        <w:rPr>
          <w:lang w:val="en-US" w:eastAsia="ar-SA"/>
        </w:rPr>
        <w:t xml:space="preserve"> </w:t>
      </w:r>
      <w:proofErr w:type="spellStart"/>
      <w:r w:rsidRPr="000D365E">
        <w:rPr>
          <w:lang w:val="en-US" w:eastAsia="ar-SA"/>
        </w:rPr>
        <w:t>etiketli</w:t>
      </w:r>
      <w:proofErr w:type="spellEnd"/>
      <w:r w:rsidRPr="000D365E">
        <w:rPr>
          <w:lang w:val="en-US" w:eastAsia="ar-SA"/>
        </w:rPr>
        <w:t xml:space="preserve">, </w:t>
      </w:r>
      <w:proofErr w:type="spellStart"/>
      <w:r w:rsidRPr="000D365E">
        <w:rPr>
          <w:lang w:val="en-US" w:eastAsia="ar-SA"/>
        </w:rPr>
        <w:t>nəzarətsiz</w:t>
      </w:r>
      <w:proofErr w:type="spellEnd"/>
      <w:r w:rsidRPr="000D365E">
        <w:rPr>
          <w:lang w:val="en-US" w:eastAsia="ar-SA"/>
        </w:rPr>
        <w:t xml:space="preserve"> </w:t>
      </w:r>
      <w:proofErr w:type="spellStart"/>
      <w:r w:rsidRPr="000D365E">
        <w:rPr>
          <w:lang w:val="en-US" w:eastAsia="ar-SA"/>
        </w:rPr>
        <w:t>olub</w:t>
      </w:r>
      <w:proofErr w:type="spellEnd"/>
      <w:r w:rsidRPr="000D365E">
        <w:rPr>
          <w:lang w:val="en-US" w:eastAsia="ar-SA"/>
        </w:rPr>
        <w:t xml:space="preserve">, </w:t>
      </w:r>
      <w:proofErr w:type="spellStart"/>
      <w:r w:rsidRPr="000D365E">
        <w:rPr>
          <w:lang w:val="en-US" w:eastAsia="ar-SA"/>
        </w:rPr>
        <w:t>körpələrin</w:t>
      </w:r>
      <w:proofErr w:type="spellEnd"/>
      <w:r w:rsidRPr="000D365E">
        <w:rPr>
          <w:lang w:val="en-US" w:eastAsia="ar-SA"/>
        </w:rPr>
        <w:t xml:space="preserve"> 98%-</w:t>
      </w:r>
      <w:proofErr w:type="spellStart"/>
      <w:r w:rsidRPr="000D365E">
        <w:rPr>
          <w:lang w:val="en-US" w:eastAsia="ar-SA"/>
        </w:rPr>
        <w:t>i</w:t>
      </w:r>
      <w:proofErr w:type="spellEnd"/>
      <w:r w:rsidRPr="000D365E">
        <w:rPr>
          <w:lang w:val="en-US" w:eastAsia="ar-SA"/>
        </w:rPr>
        <w:t xml:space="preserve"> </w:t>
      </w:r>
      <w:proofErr w:type="spellStart"/>
      <w:r w:rsidRPr="000D365E">
        <w:rPr>
          <w:lang w:val="en-US" w:eastAsia="ar-SA"/>
        </w:rPr>
        <w:t>eyni</w:t>
      </w:r>
      <w:proofErr w:type="spellEnd"/>
      <w:r w:rsidRPr="000D365E">
        <w:rPr>
          <w:lang w:val="en-US" w:eastAsia="ar-SA"/>
        </w:rPr>
        <w:t xml:space="preserve"> </w:t>
      </w:r>
      <w:proofErr w:type="spellStart"/>
      <w:r w:rsidRPr="000D365E">
        <w:rPr>
          <w:lang w:val="en-US" w:eastAsia="ar-SA"/>
        </w:rPr>
        <w:t>vaxtda</w:t>
      </w:r>
      <w:proofErr w:type="spellEnd"/>
      <w:r w:rsidRPr="000D365E">
        <w:rPr>
          <w:lang w:val="en-US" w:eastAsia="ar-SA"/>
        </w:rPr>
        <w:t xml:space="preserve"> </w:t>
      </w:r>
      <w:proofErr w:type="spellStart"/>
      <w:r w:rsidRPr="000D365E">
        <w:rPr>
          <w:lang w:val="en-US" w:eastAsia="ar-SA"/>
        </w:rPr>
        <w:t>digər</w:t>
      </w:r>
      <w:proofErr w:type="spellEnd"/>
      <w:r w:rsidRPr="000D365E">
        <w:rPr>
          <w:lang w:val="en-US" w:eastAsia="ar-SA"/>
        </w:rPr>
        <w:t xml:space="preserve"> </w:t>
      </w:r>
      <w:proofErr w:type="spellStart"/>
      <w:r w:rsidRPr="000D365E">
        <w:rPr>
          <w:lang w:val="en-US" w:eastAsia="ar-SA"/>
        </w:rPr>
        <w:t>dərman</w:t>
      </w:r>
      <w:proofErr w:type="spellEnd"/>
      <w:r w:rsidRPr="000D365E">
        <w:rPr>
          <w:lang w:val="en-US" w:eastAsia="ar-SA"/>
        </w:rPr>
        <w:t xml:space="preserve"> </w:t>
      </w:r>
      <w:proofErr w:type="spellStart"/>
      <w:r w:rsidRPr="000D365E">
        <w:rPr>
          <w:lang w:val="en-US" w:eastAsia="ar-SA"/>
        </w:rPr>
        <w:t>vasitələri</w:t>
      </w:r>
      <w:proofErr w:type="spellEnd"/>
      <w:r w:rsidRPr="000D365E">
        <w:rPr>
          <w:lang w:val="en-US" w:eastAsia="ar-SA"/>
        </w:rPr>
        <w:t xml:space="preserve"> </w:t>
      </w:r>
      <w:proofErr w:type="spellStart"/>
      <w:r w:rsidRPr="000D365E">
        <w:rPr>
          <w:lang w:val="en-US" w:eastAsia="ar-SA"/>
        </w:rPr>
        <w:t>qəbul</w:t>
      </w:r>
      <w:proofErr w:type="spellEnd"/>
      <w:r w:rsidRPr="000D365E">
        <w:rPr>
          <w:lang w:val="en-US" w:eastAsia="ar-SA"/>
        </w:rPr>
        <w:t xml:space="preserve"> </w:t>
      </w:r>
      <w:proofErr w:type="spellStart"/>
      <w:r w:rsidRPr="000D365E">
        <w:rPr>
          <w:lang w:val="en-US" w:eastAsia="ar-SA"/>
        </w:rPr>
        <w:t>edib</w:t>
      </w:r>
      <w:proofErr w:type="spellEnd"/>
      <w:r w:rsidRPr="000D365E">
        <w:rPr>
          <w:lang w:val="en-US" w:eastAsia="ar-SA"/>
        </w:rPr>
        <w:t xml:space="preserve"> </w:t>
      </w:r>
      <w:proofErr w:type="spellStart"/>
      <w:r w:rsidRPr="000D365E">
        <w:rPr>
          <w:lang w:val="en-US" w:eastAsia="ar-SA"/>
        </w:rPr>
        <w:t>və</w:t>
      </w:r>
      <w:proofErr w:type="spellEnd"/>
      <w:r w:rsidRPr="000D365E">
        <w:rPr>
          <w:lang w:val="en-US" w:eastAsia="ar-SA"/>
        </w:rPr>
        <w:t xml:space="preserve"> </w:t>
      </w:r>
      <w:proofErr w:type="spellStart"/>
      <w:r w:rsidRPr="000D365E">
        <w:rPr>
          <w:lang w:val="en-US" w:eastAsia="ar-SA"/>
        </w:rPr>
        <w:t>mənfi</w:t>
      </w:r>
      <w:proofErr w:type="spellEnd"/>
      <w:r w:rsidRPr="000D365E">
        <w:rPr>
          <w:lang w:val="en-US" w:eastAsia="ar-SA"/>
        </w:rPr>
        <w:t xml:space="preserve"> </w:t>
      </w:r>
      <w:proofErr w:type="spellStart"/>
      <w:r w:rsidRPr="000D365E">
        <w:rPr>
          <w:lang w:val="en-US" w:eastAsia="ar-SA"/>
        </w:rPr>
        <w:t>hadisələrin</w:t>
      </w:r>
      <w:proofErr w:type="spellEnd"/>
      <w:r w:rsidRPr="000D365E">
        <w:rPr>
          <w:lang w:val="en-US" w:eastAsia="ar-SA"/>
        </w:rPr>
        <w:t xml:space="preserve"> </w:t>
      </w:r>
      <w:proofErr w:type="spellStart"/>
      <w:r w:rsidRPr="000D365E">
        <w:rPr>
          <w:lang w:val="en-US" w:eastAsia="ar-SA"/>
        </w:rPr>
        <w:t>əksəriyyəti</w:t>
      </w:r>
      <w:proofErr w:type="spellEnd"/>
      <w:r w:rsidRPr="000D365E">
        <w:rPr>
          <w:lang w:val="en-US" w:eastAsia="ar-SA"/>
        </w:rPr>
        <w:t xml:space="preserve"> </w:t>
      </w:r>
      <w:proofErr w:type="spellStart"/>
      <w:r w:rsidRPr="000D365E">
        <w:rPr>
          <w:lang w:val="en-US" w:eastAsia="ar-SA"/>
        </w:rPr>
        <w:t>hamiləlik</w:t>
      </w:r>
      <w:proofErr w:type="spellEnd"/>
      <w:r w:rsidRPr="000D365E">
        <w:rPr>
          <w:lang w:val="en-US" w:eastAsia="ar-SA"/>
        </w:rPr>
        <w:t xml:space="preserve"> </w:t>
      </w:r>
      <w:proofErr w:type="spellStart"/>
      <w:r w:rsidRPr="000D365E">
        <w:rPr>
          <w:lang w:val="en-US" w:eastAsia="ar-SA"/>
        </w:rPr>
        <w:t>yaşı</w:t>
      </w:r>
      <w:proofErr w:type="spellEnd"/>
      <w:r w:rsidRPr="000D365E">
        <w:rPr>
          <w:lang w:val="en-US" w:eastAsia="ar-SA"/>
        </w:rPr>
        <w:t xml:space="preserve"> 32 </w:t>
      </w:r>
      <w:proofErr w:type="spellStart"/>
      <w:r w:rsidRPr="000D365E">
        <w:rPr>
          <w:lang w:val="en-US" w:eastAsia="ar-SA"/>
        </w:rPr>
        <w:t>həftədən</w:t>
      </w:r>
      <w:proofErr w:type="spellEnd"/>
      <w:r w:rsidRPr="000D365E">
        <w:rPr>
          <w:lang w:val="en-US" w:eastAsia="ar-SA"/>
        </w:rPr>
        <w:t xml:space="preserve"> </w:t>
      </w:r>
      <w:proofErr w:type="spellStart"/>
      <w:r w:rsidRPr="000D365E">
        <w:rPr>
          <w:lang w:val="en-US" w:eastAsia="ar-SA"/>
        </w:rPr>
        <w:t>az</w:t>
      </w:r>
      <w:proofErr w:type="spellEnd"/>
      <w:r w:rsidRPr="000D365E">
        <w:rPr>
          <w:lang w:val="en-US" w:eastAsia="ar-SA"/>
        </w:rPr>
        <w:t xml:space="preserve"> </w:t>
      </w:r>
      <w:proofErr w:type="spellStart"/>
      <w:r w:rsidRPr="000D365E">
        <w:rPr>
          <w:lang w:val="en-US" w:eastAsia="ar-SA"/>
        </w:rPr>
        <w:t>olan</w:t>
      </w:r>
      <w:proofErr w:type="spellEnd"/>
      <w:r w:rsidRPr="000D365E">
        <w:rPr>
          <w:lang w:val="en-US" w:eastAsia="ar-SA"/>
        </w:rPr>
        <w:t xml:space="preserve"> </w:t>
      </w:r>
      <w:proofErr w:type="spellStart"/>
      <w:r w:rsidRPr="000D365E">
        <w:rPr>
          <w:lang w:val="en-US" w:eastAsia="ar-SA"/>
        </w:rPr>
        <w:t>və</w:t>
      </w:r>
      <w:proofErr w:type="spellEnd"/>
      <w:r w:rsidRPr="000D365E">
        <w:rPr>
          <w:lang w:val="en-US" w:eastAsia="ar-SA"/>
        </w:rPr>
        <w:t xml:space="preserve"> </w:t>
      </w:r>
      <w:proofErr w:type="spellStart"/>
      <w:r w:rsidRPr="000D365E">
        <w:rPr>
          <w:lang w:val="en-US" w:eastAsia="ar-SA"/>
        </w:rPr>
        <w:t>ilkin</w:t>
      </w:r>
      <w:proofErr w:type="spellEnd"/>
      <w:r w:rsidRPr="000D365E">
        <w:rPr>
          <w:lang w:val="en-US" w:eastAsia="ar-SA"/>
        </w:rPr>
        <w:t xml:space="preserve"> </w:t>
      </w:r>
      <w:proofErr w:type="spellStart"/>
      <w:r w:rsidRPr="000D365E">
        <w:rPr>
          <w:lang w:val="en-US" w:eastAsia="ar-SA"/>
        </w:rPr>
        <w:t>mərhələdə</w:t>
      </w:r>
      <w:proofErr w:type="spellEnd"/>
      <w:r w:rsidRPr="000D365E">
        <w:rPr>
          <w:lang w:val="en-US" w:eastAsia="ar-SA"/>
        </w:rPr>
        <w:t xml:space="preserve"> </w:t>
      </w:r>
      <w:proofErr w:type="spellStart"/>
      <w:r w:rsidRPr="000D365E">
        <w:rPr>
          <w:lang w:val="en-US" w:eastAsia="ar-SA"/>
        </w:rPr>
        <w:t>ağır</w:t>
      </w:r>
      <w:proofErr w:type="spellEnd"/>
      <w:r w:rsidRPr="000D365E">
        <w:rPr>
          <w:lang w:val="en-US" w:eastAsia="ar-SA"/>
        </w:rPr>
        <w:t xml:space="preserve"> </w:t>
      </w:r>
      <w:proofErr w:type="spellStart"/>
      <w:r w:rsidRPr="000D365E">
        <w:rPr>
          <w:lang w:val="en-US" w:eastAsia="ar-SA"/>
        </w:rPr>
        <w:t>xəstə</w:t>
      </w:r>
      <w:proofErr w:type="spellEnd"/>
      <w:r w:rsidRPr="000D365E">
        <w:rPr>
          <w:lang w:val="en-US" w:eastAsia="ar-SA"/>
        </w:rPr>
        <w:t xml:space="preserve"> </w:t>
      </w:r>
      <w:proofErr w:type="spellStart"/>
      <w:r w:rsidRPr="000D365E">
        <w:rPr>
          <w:lang w:val="en-US" w:eastAsia="ar-SA"/>
        </w:rPr>
        <w:t>olan</w:t>
      </w:r>
      <w:proofErr w:type="spellEnd"/>
      <w:r w:rsidRPr="000D365E">
        <w:rPr>
          <w:lang w:val="en-US" w:eastAsia="ar-SA"/>
        </w:rPr>
        <w:t xml:space="preserve"> </w:t>
      </w:r>
      <w:proofErr w:type="spellStart"/>
      <w:r w:rsidRPr="000D365E">
        <w:rPr>
          <w:lang w:val="en-US" w:eastAsia="ar-SA"/>
        </w:rPr>
        <w:t>yenidoğulmuşlarda</w:t>
      </w:r>
      <w:proofErr w:type="spellEnd"/>
      <w:r w:rsidRPr="000D365E">
        <w:rPr>
          <w:lang w:val="en-US" w:eastAsia="ar-SA"/>
        </w:rPr>
        <w:t xml:space="preserve"> </w:t>
      </w:r>
      <w:proofErr w:type="spellStart"/>
      <w:r w:rsidRPr="000D365E">
        <w:rPr>
          <w:lang w:val="en-US" w:eastAsia="ar-SA"/>
        </w:rPr>
        <w:t>müşahidə</w:t>
      </w:r>
      <w:proofErr w:type="spellEnd"/>
      <w:r w:rsidRPr="000D365E">
        <w:rPr>
          <w:lang w:val="en-US" w:eastAsia="ar-SA"/>
        </w:rPr>
        <w:t xml:space="preserve"> </w:t>
      </w:r>
      <w:proofErr w:type="spellStart"/>
      <w:r w:rsidRPr="000D365E">
        <w:rPr>
          <w:lang w:val="en-US" w:eastAsia="ar-SA"/>
        </w:rPr>
        <w:t>edilmişdir</w:t>
      </w:r>
      <w:proofErr w:type="spellEnd"/>
      <w:r w:rsidRPr="000D365E">
        <w:rPr>
          <w:lang w:val="en-US" w:eastAsia="ar-SA"/>
        </w:rPr>
        <w:t xml:space="preserve"> </w:t>
      </w:r>
      <w:proofErr w:type="spellStart"/>
      <w:r w:rsidRPr="000D365E">
        <w:rPr>
          <w:lang w:val="en-US" w:eastAsia="ar-SA"/>
        </w:rPr>
        <w:t>ki</w:t>
      </w:r>
      <w:proofErr w:type="spellEnd"/>
      <w:r w:rsidRPr="000D365E">
        <w:rPr>
          <w:lang w:val="en-US" w:eastAsia="ar-SA"/>
        </w:rPr>
        <w:t xml:space="preserve">, </w:t>
      </w:r>
      <w:proofErr w:type="spellStart"/>
      <w:r w:rsidRPr="000D365E">
        <w:rPr>
          <w:lang w:val="en-US" w:eastAsia="ar-SA"/>
        </w:rPr>
        <w:t>bu</w:t>
      </w:r>
      <w:proofErr w:type="spellEnd"/>
      <w:r w:rsidRPr="000D365E">
        <w:rPr>
          <w:lang w:val="en-US" w:eastAsia="ar-SA"/>
        </w:rPr>
        <w:t xml:space="preserve"> da </w:t>
      </w:r>
      <w:proofErr w:type="spellStart"/>
      <w:r w:rsidRPr="000D365E">
        <w:rPr>
          <w:lang w:val="en-US" w:eastAsia="ar-SA"/>
        </w:rPr>
        <w:t>mənfi</w:t>
      </w:r>
      <w:proofErr w:type="spellEnd"/>
      <w:r w:rsidRPr="000D365E">
        <w:rPr>
          <w:lang w:val="en-US" w:eastAsia="ar-SA"/>
        </w:rPr>
        <w:t xml:space="preserve"> </w:t>
      </w:r>
      <w:proofErr w:type="spellStart"/>
      <w:r w:rsidRPr="000D365E">
        <w:rPr>
          <w:lang w:val="en-US" w:eastAsia="ar-SA"/>
        </w:rPr>
        <w:t>təsirlərin</w:t>
      </w:r>
      <w:proofErr w:type="spellEnd"/>
      <w:r w:rsidRPr="000D365E">
        <w:rPr>
          <w:lang w:val="en-US" w:eastAsia="ar-SA"/>
        </w:rPr>
        <w:t xml:space="preserve"> </w:t>
      </w:r>
      <w:proofErr w:type="spellStart"/>
      <w:r w:rsidRPr="000D365E">
        <w:rPr>
          <w:lang w:val="en-US" w:eastAsia="ar-SA"/>
        </w:rPr>
        <w:t>inyeksiya</w:t>
      </w:r>
      <w:proofErr w:type="spellEnd"/>
      <w:r w:rsidRPr="000D365E">
        <w:rPr>
          <w:lang w:val="en-US" w:eastAsia="ar-SA"/>
        </w:rPr>
        <w:t xml:space="preserve"> </w:t>
      </w:r>
      <w:proofErr w:type="spellStart"/>
      <w:r w:rsidRPr="000D365E">
        <w:rPr>
          <w:lang w:val="en-US" w:eastAsia="ar-SA"/>
        </w:rPr>
        <w:t>üçün</w:t>
      </w:r>
      <w:proofErr w:type="spellEnd"/>
      <w:r w:rsidRPr="000D365E">
        <w:rPr>
          <w:lang w:val="en-US" w:eastAsia="ar-SA"/>
        </w:rPr>
        <w:t xml:space="preserve"> Meropenem </w:t>
      </w:r>
      <w:proofErr w:type="spellStart"/>
      <w:r w:rsidRPr="000D365E">
        <w:rPr>
          <w:lang w:val="en-US" w:eastAsia="ar-SA"/>
        </w:rPr>
        <w:t>tozu</w:t>
      </w:r>
      <w:proofErr w:type="spellEnd"/>
      <w:r w:rsidRPr="000D365E">
        <w:rPr>
          <w:lang w:val="en-US" w:eastAsia="ar-SA"/>
        </w:rPr>
        <w:t xml:space="preserve"> </w:t>
      </w:r>
      <w:proofErr w:type="spellStart"/>
      <w:r w:rsidRPr="000D365E">
        <w:rPr>
          <w:lang w:val="en-US" w:eastAsia="ar-SA"/>
        </w:rPr>
        <w:t>ilə</w:t>
      </w:r>
      <w:proofErr w:type="spellEnd"/>
      <w:r w:rsidRPr="000D365E">
        <w:rPr>
          <w:lang w:val="en-US" w:eastAsia="ar-SA"/>
        </w:rPr>
        <w:t xml:space="preserve"> </w:t>
      </w:r>
      <w:proofErr w:type="spellStart"/>
      <w:r w:rsidRPr="000D365E">
        <w:rPr>
          <w:lang w:val="en-US" w:eastAsia="ar-SA"/>
        </w:rPr>
        <w:t>əlaqəsini</w:t>
      </w:r>
      <w:proofErr w:type="spellEnd"/>
      <w:r w:rsidRPr="000D365E">
        <w:rPr>
          <w:lang w:val="en-US" w:eastAsia="ar-SA"/>
        </w:rPr>
        <w:t xml:space="preserve"> </w:t>
      </w:r>
      <w:proofErr w:type="spellStart"/>
      <w:r w:rsidRPr="000D365E">
        <w:rPr>
          <w:lang w:val="en-US" w:eastAsia="ar-SA"/>
        </w:rPr>
        <w:t>qiymətləndirməyi</w:t>
      </w:r>
      <w:proofErr w:type="spellEnd"/>
      <w:r w:rsidRPr="000D365E">
        <w:rPr>
          <w:lang w:val="en-US" w:eastAsia="ar-SA"/>
        </w:rPr>
        <w:t xml:space="preserve"> </w:t>
      </w:r>
      <w:proofErr w:type="spellStart"/>
      <w:r w:rsidRPr="000D365E">
        <w:rPr>
          <w:lang w:val="en-US" w:eastAsia="ar-SA"/>
        </w:rPr>
        <w:t>çətinləşdirmişdir</w:t>
      </w:r>
      <w:proofErr w:type="spellEnd"/>
      <w:r w:rsidRPr="000D365E">
        <w:rPr>
          <w:lang w:val="en-US" w:eastAsia="ar-SA"/>
        </w:rPr>
        <w:t>.</w:t>
      </w:r>
    </w:p>
    <w:p w14:paraId="7E6E825B" w14:textId="77777777" w:rsidR="00ED1FF2" w:rsidRPr="000D365E" w:rsidRDefault="00ED1FF2" w:rsidP="00FE531D">
      <w:pPr>
        <w:shd w:val="clear" w:color="auto" w:fill="FFFFFF"/>
        <w:suppressAutoHyphens/>
        <w:ind w:right="-30"/>
        <w:jc w:val="both"/>
        <w:rPr>
          <w:lang w:val="en-US" w:eastAsia="ar-SA"/>
        </w:rPr>
      </w:pPr>
      <w:r w:rsidRPr="000D365E">
        <w:rPr>
          <w:lang w:val="en-US" w:eastAsia="ar-SA"/>
        </w:rPr>
        <w:t xml:space="preserve">Bu </w:t>
      </w:r>
      <w:proofErr w:type="spellStart"/>
      <w:r w:rsidRPr="000D365E">
        <w:rPr>
          <w:lang w:val="en-US" w:eastAsia="ar-SA"/>
        </w:rPr>
        <w:t>pasiyentlərdə</w:t>
      </w:r>
      <w:proofErr w:type="spellEnd"/>
      <w:r w:rsidRPr="000D365E">
        <w:rPr>
          <w:lang w:val="en-US" w:eastAsia="ar-SA"/>
        </w:rPr>
        <w:t xml:space="preserve"> </w:t>
      </w:r>
      <w:proofErr w:type="spellStart"/>
      <w:r w:rsidRPr="000D365E">
        <w:rPr>
          <w:lang w:val="en-US" w:eastAsia="ar-SA"/>
        </w:rPr>
        <w:t>müşahidə</w:t>
      </w:r>
      <w:proofErr w:type="spellEnd"/>
      <w:r w:rsidRPr="000D365E">
        <w:rPr>
          <w:lang w:val="en-US" w:eastAsia="ar-SA"/>
        </w:rPr>
        <w:t xml:space="preserve"> </w:t>
      </w:r>
      <w:proofErr w:type="spellStart"/>
      <w:r w:rsidRPr="000D365E">
        <w:rPr>
          <w:lang w:val="en-US" w:eastAsia="ar-SA"/>
        </w:rPr>
        <w:t>edilən</w:t>
      </w:r>
      <w:proofErr w:type="spellEnd"/>
      <w:r w:rsidRPr="000D365E">
        <w:rPr>
          <w:lang w:val="en-US" w:eastAsia="ar-SA"/>
        </w:rPr>
        <w:t xml:space="preserve"> </w:t>
      </w:r>
      <w:proofErr w:type="spellStart"/>
      <w:r w:rsidRPr="000D365E">
        <w:rPr>
          <w:lang w:val="en-US" w:eastAsia="ar-SA"/>
        </w:rPr>
        <w:t>mənfi</w:t>
      </w:r>
      <w:proofErr w:type="spellEnd"/>
      <w:r w:rsidRPr="000D365E">
        <w:rPr>
          <w:lang w:val="en-US" w:eastAsia="ar-SA"/>
        </w:rPr>
        <w:t xml:space="preserve"> </w:t>
      </w:r>
      <w:proofErr w:type="spellStart"/>
      <w:r w:rsidRPr="000D365E">
        <w:rPr>
          <w:lang w:val="en-US" w:eastAsia="ar-SA"/>
        </w:rPr>
        <w:t>reaksiyalar</w:t>
      </w:r>
      <w:proofErr w:type="spellEnd"/>
      <w:r w:rsidRPr="000D365E">
        <w:rPr>
          <w:lang w:val="en-US" w:eastAsia="ar-SA"/>
        </w:rPr>
        <w:t xml:space="preserve"> </w:t>
      </w:r>
      <w:proofErr w:type="spellStart"/>
      <w:r w:rsidRPr="000D365E">
        <w:rPr>
          <w:lang w:val="en-US" w:eastAsia="ar-SA"/>
        </w:rPr>
        <w:t>və</w:t>
      </w:r>
      <w:proofErr w:type="spellEnd"/>
      <w:r w:rsidRPr="000D365E">
        <w:rPr>
          <w:lang w:val="en-US" w:eastAsia="ar-SA"/>
        </w:rPr>
        <w:t xml:space="preserve"> </w:t>
      </w:r>
      <w:proofErr w:type="spellStart"/>
      <w:r w:rsidRPr="000D365E">
        <w:rPr>
          <w:lang w:val="en-US" w:eastAsia="ar-SA"/>
        </w:rPr>
        <w:t>onların</w:t>
      </w:r>
      <w:proofErr w:type="spellEnd"/>
      <w:r w:rsidRPr="000D365E">
        <w:rPr>
          <w:lang w:val="en-US" w:eastAsia="ar-SA"/>
        </w:rPr>
        <w:t xml:space="preserve"> </w:t>
      </w:r>
      <w:proofErr w:type="spellStart"/>
      <w:r w:rsidRPr="000D365E">
        <w:rPr>
          <w:lang w:val="en-US" w:eastAsia="ar-SA"/>
        </w:rPr>
        <w:t>baş</w:t>
      </w:r>
      <w:proofErr w:type="spellEnd"/>
      <w:r w:rsidRPr="000D365E">
        <w:rPr>
          <w:lang w:val="en-US" w:eastAsia="ar-SA"/>
        </w:rPr>
        <w:t xml:space="preserve"> </w:t>
      </w:r>
      <w:proofErr w:type="spellStart"/>
      <w:r w:rsidRPr="000D365E">
        <w:rPr>
          <w:lang w:val="en-US" w:eastAsia="ar-SA"/>
        </w:rPr>
        <w:t>vermə</w:t>
      </w:r>
      <w:proofErr w:type="spellEnd"/>
      <w:r w:rsidRPr="000D365E">
        <w:rPr>
          <w:lang w:val="en-US" w:eastAsia="ar-SA"/>
        </w:rPr>
        <w:t xml:space="preserve"> </w:t>
      </w:r>
      <w:proofErr w:type="spellStart"/>
      <w:r w:rsidRPr="000D365E">
        <w:rPr>
          <w:lang w:val="en-US" w:eastAsia="ar-SA"/>
        </w:rPr>
        <w:t>tezliyi</w:t>
      </w:r>
      <w:proofErr w:type="spellEnd"/>
      <w:r w:rsidRPr="000D365E">
        <w:rPr>
          <w:lang w:val="en-US" w:eastAsia="ar-SA"/>
        </w:rPr>
        <w:t xml:space="preserve"> </w:t>
      </w:r>
      <w:proofErr w:type="spellStart"/>
      <w:r w:rsidRPr="000D365E">
        <w:rPr>
          <w:lang w:val="en-US" w:eastAsia="ar-SA"/>
        </w:rPr>
        <w:t>aşağıdakı</w:t>
      </w:r>
      <w:proofErr w:type="spellEnd"/>
      <w:r w:rsidRPr="000D365E">
        <w:rPr>
          <w:lang w:val="en-US" w:eastAsia="ar-SA"/>
        </w:rPr>
        <w:t xml:space="preserve"> </w:t>
      </w:r>
      <w:proofErr w:type="spellStart"/>
      <w:r w:rsidRPr="000D365E">
        <w:rPr>
          <w:lang w:val="en-US" w:eastAsia="ar-SA"/>
        </w:rPr>
        <w:t>kimidir</w:t>
      </w:r>
      <w:proofErr w:type="spellEnd"/>
      <w:r w:rsidRPr="000D365E">
        <w:rPr>
          <w:lang w:val="en-US" w:eastAsia="ar-SA"/>
        </w:rPr>
        <w:t>:</w:t>
      </w:r>
    </w:p>
    <w:tbl>
      <w:tblPr>
        <w:tblW w:w="8789" w:type="dxa"/>
        <w:tblInd w:w="250" w:type="dxa"/>
        <w:tblLayout w:type="fixed"/>
        <w:tblLook w:val="04A0" w:firstRow="1" w:lastRow="0" w:firstColumn="1" w:lastColumn="0" w:noHBand="0" w:noVBand="1"/>
      </w:tblPr>
      <w:tblGrid>
        <w:gridCol w:w="4820"/>
        <w:gridCol w:w="3969"/>
      </w:tblGrid>
      <w:tr w:rsidR="00ED1FF2" w:rsidRPr="000D365E" w14:paraId="1156D1EE" w14:textId="77777777" w:rsidTr="00FE531D">
        <w:trPr>
          <w:trHeight w:val="118"/>
        </w:trPr>
        <w:tc>
          <w:tcPr>
            <w:tcW w:w="4820" w:type="dxa"/>
            <w:tcBorders>
              <w:top w:val="nil"/>
              <w:left w:val="nil"/>
              <w:bottom w:val="nil"/>
              <w:right w:val="nil"/>
            </w:tcBorders>
            <w:hideMark/>
          </w:tcPr>
          <w:p w14:paraId="407D8778" w14:textId="7BB6FD4D" w:rsidR="00ED1FF2" w:rsidRPr="000D365E" w:rsidRDefault="00ED1FF2" w:rsidP="00FE531D">
            <w:pPr>
              <w:shd w:val="clear" w:color="auto" w:fill="FFFFFF"/>
              <w:suppressAutoHyphens/>
              <w:ind w:right="-30"/>
              <w:jc w:val="both"/>
              <w:rPr>
                <w:lang w:val="en-US" w:eastAsia="ar-SA"/>
              </w:rPr>
            </w:pPr>
            <w:proofErr w:type="spellStart"/>
            <w:r w:rsidRPr="000D365E">
              <w:rPr>
                <w:lang w:val="en-US" w:eastAsia="ar-SA"/>
              </w:rPr>
              <w:t>Konvul</w:t>
            </w:r>
            <w:r w:rsidR="00FE531D">
              <w:rPr>
                <w:lang w:val="en-US" w:eastAsia="ar-SA"/>
              </w:rPr>
              <w:t>s</w:t>
            </w:r>
            <w:r w:rsidRPr="000D365E">
              <w:rPr>
                <w:lang w:val="en-US" w:eastAsia="ar-SA"/>
              </w:rPr>
              <w:t>iya</w:t>
            </w:r>
            <w:proofErr w:type="spellEnd"/>
            <w:r w:rsidRPr="000D365E">
              <w:rPr>
                <w:lang w:val="en-US" w:eastAsia="ar-SA"/>
              </w:rPr>
              <w:t xml:space="preserve"> </w:t>
            </w:r>
          </w:p>
        </w:tc>
        <w:tc>
          <w:tcPr>
            <w:tcW w:w="3969" w:type="dxa"/>
            <w:tcBorders>
              <w:top w:val="nil"/>
              <w:left w:val="nil"/>
              <w:bottom w:val="nil"/>
              <w:right w:val="nil"/>
            </w:tcBorders>
            <w:hideMark/>
          </w:tcPr>
          <w:p w14:paraId="2AC2E1A2" w14:textId="6E1E7A96" w:rsidR="00ED1FF2" w:rsidRPr="000D365E" w:rsidRDefault="00ED1FF2" w:rsidP="00FE531D">
            <w:pPr>
              <w:shd w:val="clear" w:color="auto" w:fill="FFFFFF"/>
              <w:suppressAutoHyphens/>
              <w:ind w:right="-30"/>
              <w:jc w:val="both"/>
              <w:rPr>
                <w:lang w:val="en-US" w:eastAsia="ar-SA"/>
              </w:rPr>
            </w:pPr>
            <w:r w:rsidRPr="000D365E">
              <w:rPr>
                <w:lang w:val="en-US" w:eastAsia="ar-SA"/>
              </w:rPr>
              <w:t>5</w:t>
            </w:r>
            <w:r w:rsidR="000D365E">
              <w:rPr>
                <w:lang w:val="en-US" w:eastAsia="ar-SA"/>
              </w:rPr>
              <w:t>,</w:t>
            </w:r>
            <w:r w:rsidRPr="000D365E">
              <w:rPr>
                <w:lang w:val="en-US" w:eastAsia="ar-SA"/>
              </w:rPr>
              <w:t xml:space="preserve">0% </w:t>
            </w:r>
          </w:p>
        </w:tc>
      </w:tr>
      <w:tr w:rsidR="00ED1FF2" w:rsidRPr="000D365E" w14:paraId="0927A83A" w14:textId="77777777" w:rsidTr="00FE531D">
        <w:trPr>
          <w:trHeight w:val="161"/>
        </w:trPr>
        <w:tc>
          <w:tcPr>
            <w:tcW w:w="4820" w:type="dxa"/>
            <w:tcBorders>
              <w:top w:val="nil"/>
              <w:left w:val="nil"/>
              <w:bottom w:val="nil"/>
              <w:right w:val="nil"/>
            </w:tcBorders>
            <w:vAlign w:val="center"/>
            <w:hideMark/>
          </w:tcPr>
          <w:p w14:paraId="4AC05547" w14:textId="77777777" w:rsidR="00ED1FF2" w:rsidRPr="000D365E" w:rsidRDefault="00ED1FF2" w:rsidP="00FE531D">
            <w:pPr>
              <w:shd w:val="clear" w:color="auto" w:fill="FFFFFF"/>
              <w:suppressAutoHyphens/>
              <w:ind w:right="-30"/>
              <w:jc w:val="both"/>
              <w:rPr>
                <w:lang w:val="en-US" w:eastAsia="ar-SA"/>
              </w:rPr>
            </w:pPr>
            <w:proofErr w:type="spellStart"/>
            <w:r w:rsidRPr="000D365E">
              <w:rPr>
                <w:lang w:val="en-US" w:eastAsia="ar-SA"/>
              </w:rPr>
              <w:t>Hiperbilirubinemiya</w:t>
            </w:r>
            <w:proofErr w:type="spellEnd"/>
            <w:r w:rsidRPr="000D365E">
              <w:rPr>
                <w:lang w:val="en-US" w:eastAsia="ar-SA"/>
              </w:rPr>
              <w:t xml:space="preserve"> (</w:t>
            </w:r>
            <w:proofErr w:type="spellStart"/>
            <w:r w:rsidRPr="000D365E">
              <w:rPr>
                <w:lang w:val="en-US" w:eastAsia="ar-SA"/>
              </w:rPr>
              <w:t>konyuqasiya</w:t>
            </w:r>
            <w:proofErr w:type="spellEnd"/>
            <w:r w:rsidRPr="000D365E">
              <w:rPr>
                <w:lang w:val="en-US" w:eastAsia="ar-SA"/>
              </w:rPr>
              <w:t xml:space="preserve"> </w:t>
            </w:r>
            <w:proofErr w:type="spellStart"/>
            <w:r w:rsidRPr="000D365E">
              <w:rPr>
                <w:lang w:val="en-US" w:eastAsia="ar-SA"/>
              </w:rPr>
              <w:t>olunmuş</w:t>
            </w:r>
            <w:proofErr w:type="spellEnd"/>
            <w:r w:rsidRPr="000D365E">
              <w:rPr>
                <w:lang w:val="en-US" w:eastAsia="ar-SA"/>
              </w:rPr>
              <w:t xml:space="preserve">) </w:t>
            </w:r>
          </w:p>
        </w:tc>
        <w:tc>
          <w:tcPr>
            <w:tcW w:w="3969" w:type="dxa"/>
            <w:tcBorders>
              <w:top w:val="nil"/>
              <w:left w:val="nil"/>
              <w:bottom w:val="nil"/>
              <w:right w:val="nil"/>
            </w:tcBorders>
            <w:vAlign w:val="center"/>
            <w:hideMark/>
          </w:tcPr>
          <w:p w14:paraId="4F945903" w14:textId="34523B01" w:rsidR="00ED1FF2" w:rsidRPr="000D365E" w:rsidRDefault="00ED1FF2" w:rsidP="00FE531D">
            <w:pPr>
              <w:shd w:val="clear" w:color="auto" w:fill="FFFFFF"/>
              <w:suppressAutoHyphens/>
              <w:ind w:right="-30"/>
              <w:jc w:val="both"/>
              <w:rPr>
                <w:lang w:val="en-US" w:eastAsia="ar-SA"/>
              </w:rPr>
            </w:pPr>
            <w:r w:rsidRPr="000D365E">
              <w:rPr>
                <w:lang w:val="en-US" w:eastAsia="ar-SA"/>
              </w:rPr>
              <w:t>4</w:t>
            </w:r>
            <w:r w:rsidR="000D365E">
              <w:rPr>
                <w:lang w:val="en-US" w:eastAsia="ar-SA"/>
              </w:rPr>
              <w:t>,</w:t>
            </w:r>
            <w:r w:rsidRPr="000D365E">
              <w:rPr>
                <w:lang w:val="en-US" w:eastAsia="ar-SA"/>
              </w:rPr>
              <w:t xml:space="preserve">5% </w:t>
            </w:r>
          </w:p>
        </w:tc>
      </w:tr>
      <w:tr w:rsidR="00ED1FF2" w:rsidRPr="000D365E" w14:paraId="2EA9A648" w14:textId="77777777" w:rsidTr="00FE531D">
        <w:trPr>
          <w:trHeight w:val="133"/>
        </w:trPr>
        <w:tc>
          <w:tcPr>
            <w:tcW w:w="4820" w:type="dxa"/>
            <w:tcBorders>
              <w:top w:val="nil"/>
              <w:left w:val="nil"/>
              <w:bottom w:val="nil"/>
              <w:right w:val="nil"/>
            </w:tcBorders>
            <w:hideMark/>
          </w:tcPr>
          <w:p w14:paraId="516D6E45" w14:textId="77777777" w:rsidR="00ED1FF2" w:rsidRPr="000D365E" w:rsidRDefault="00ED1FF2" w:rsidP="00FE531D">
            <w:pPr>
              <w:shd w:val="clear" w:color="auto" w:fill="FFFFFF"/>
              <w:suppressAutoHyphens/>
              <w:ind w:right="-30"/>
              <w:jc w:val="both"/>
              <w:rPr>
                <w:lang w:val="en-US" w:eastAsia="ar-SA"/>
              </w:rPr>
            </w:pPr>
            <w:proofErr w:type="spellStart"/>
            <w:r w:rsidRPr="000D365E">
              <w:rPr>
                <w:lang w:val="en-US" w:eastAsia="ar-SA"/>
              </w:rPr>
              <w:t>Qusma</w:t>
            </w:r>
            <w:proofErr w:type="spellEnd"/>
            <w:r w:rsidRPr="000D365E">
              <w:rPr>
                <w:lang w:val="en-US" w:eastAsia="ar-SA"/>
              </w:rPr>
              <w:t xml:space="preserve"> </w:t>
            </w:r>
          </w:p>
        </w:tc>
        <w:tc>
          <w:tcPr>
            <w:tcW w:w="3969" w:type="dxa"/>
            <w:tcBorders>
              <w:top w:val="nil"/>
              <w:left w:val="nil"/>
              <w:bottom w:val="nil"/>
              <w:right w:val="nil"/>
            </w:tcBorders>
            <w:hideMark/>
          </w:tcPr>
          <w:p w14:paraId="6E2C258E" w14:textId="278EC1DF" w:rsidR="00ED1FF2" w:rsidRPr="000D365E" w:rsidRDefault="00ED1FF2" w:rsidP="00FE531D">
            <w:pPr>
              <w:shd w:val="clear" w:color="auto" w:fill="FFFFFF"/>
              <w:suppressAutoHyphens/>
              <w:ind w:right="-30"/>
              <w:jc w:val="both"/>
              <w:rPr>
                <w:lang w:val="en-US" w:eastAsia="ar-SA"/>
              </w:rPr>
            </w:pPr>
            <w:r w:rsidRPr="000D365E">
              <w:rPr>
                <w:lang w:val="en-US" w:eastAsia="ar-SA"/>
              </w:rPr>
              <w:t>2</w:t>
            </w:r>
            <w:r w:rsidR="000D365E">
              <w:rPr>
                <w:lang w:val="en-US" w:eastAsia="ar-SA"/>
              </w:rPr>
              <w:t>,</w:t>
            </w:r>
            <w:r w:rsidRPr="000D365E">
              <w:rPr>
                <w:lang w:val="en-US" w:eastAsia="ar-SA"/>
              </w:rPr>
              <w:t xml:space="preserve">5% </w:t>
            </w:r>
          </w:p>
        </w:tc>
      </w:tr>
    </w:tbl>
    <w:p w14:paraId="31499A7C" w14:textId="77777777" w:rsidR="00ED1FF2" w:rsidRPr="000D365E" w:rsidRDefault="00ED1FF2" w:rsidP="00FE531D">
      <w:pPr>
        <w:shd w:val="clear" w:color="auto" w:fill="FFFFFF"/>
        <w:suppressAutoHyphens/>
        <w:ind w:right="-30"/>
        <w:jc w:val="both"/>
        <w:rPr>
          <w:i/>
          <w:iCs/>
          <w:lang w:val="en-US" w:eastAsia="ar-SA"/>
        </w:rPr>
      </w:pPr>
      <w:proofErr w:type="spellStart"/>
      <w:r w:rsidRPr="000D365E">
        <w:rPr>
          <w:i/>
          <w:iCs/>
          <w:lang w:val="en-US" w:eastAsia="ar-SA"/>
        </w:rPr>
        <w:t>Pediatrik</w:t>
      </w:r>
      <w:proofErr w:type="spellEnd"/>
      <w:r w:rsidRPr="000D365E">
        <w:rPr>
          <w:i/>
          <w:iCs/>
          <w:lang w:val="en-US" w:eastAsia="ar-SA"/>
        </w:rPr>
        <w:t xml:space="preserve"> </w:t>
      </w:r>
      <w:proofErr w:type="spellStart"/>
      <w:r w:rsidRPr="000D365E">
        <w:rPr>
          <w:i/>
          <w:iCs/>
          <w:lang w:val="en-US" w:eastAsia="ar-SA"/>
        </w:rPr>
        <w:t>pasiyentlərdə</w:t>
      </w:r>
      <w:proofErr w:type="spellEnd"/>
      <w:r w:rsidRPr="000D365E">
        <w:rPr>
          <w:i/>
          <w:iCs/>
          <w:lang w:val="en-US" w:eastAsia="ar-SA"/>
        </w:rPr>
        <w:t xml:space="preserve"> </w:t>
      </w:r>
      <w:proofErr w:type="spellStart"/>
      <w:r w:rsidRPr="000D365E">
        <w:rPr>
          <w:i/>
          <w:iCs/>
          <w:lang w:val="en-US" w:eastAsia="ar-SA"/>
        </w:rPr>
        <w:t>mənfi</w:t>
      </w:r>
      <w:proofErr w:type="spellEnd"/>
      <w:r w:rsidRPr="000D365E">
        <w:rPr>
          <w:i/>
          <w:iCs/>
          <w:lang w:val="en-US" w:eastAsia="ar-SA"/>
        </w:rPr>
        <w:t xml:space="preserve"> </w:t>
      </w:r>
      <w:proofErr w:type="spellStart"/>
      <w:r w:rsidRPr="000D365E">
        <w:rPr>
          <w:i/>
          <w:iCs/>
          <w:lang w:val="en-US" w:eastAsia="ar-SA"/>
        </w:rPr>
        <w:t>laborator</w:t>
      </w:r>
      <w:proofErr w:type="spellEnd"/>
      <w:r w:rsidRPr="000D365E">
        <w:rPr>
          <w:i/>
          <w:iCs/>
          <w:lang w:val="en-US" w:eastAsia="ar-SA"/>
        </w:rPr>
        <w:t xml:space="preserve"> </w:t>
      </w:r>
      <w:proofErr w:type="spellStart"/>
      <w:r w:rsidRPr="000D365E">
        <w:rPr>
          <w:i/>
          <w:iCs/>
          <w:lang w:val="en-US" w:eastAsia="ar-SA"/>
        </w:rPr>
        <w:t>dəyişikliklər</w:t>
      </w:r>
      <w:proofErr w:type="spellEnd"/>
      <w:r w:rsidRPr="000D365E">
        <w:rPr>
          <w:i/>
          <w:iCs/>
          <w:lang w:val="en-US" w:eastAsia="ar-SA"/>
        </w:rPr>
        <w:t>:</w:t>
      </w:r>
    </w:p>
    <w:p w14:paraId="6FB84576" w14:textId="4D1EB7D4" w:rsidR="00ED1FF2" w:rsidRPr="000D365E" w:rsidRDefault="00ED1FF2" w:rsidP="00FE531D">
      <w:pPr>
        <w:shd w:val="clear" w:color="auto" w:fill="FFFFFF"/>
        <w:suppressAutoHyphens/>
        <w:ind w:right="-30"/>
        <w:jc w:val="both"/>
        <w:rPr>
          <w:lang w:val="en-US" w:eastAsia="ar-SA"/>
        </w:rPr>
      </w:pPr>
      <w:proofErr w:type="spellStart"/>
      <w:r w:rsidRPr="000D365E">
        <w:rPr>
          <w:lang w:val="en-US" w:eastAsia="ar-SA"/>
        </w:rPr>
        <w:t>Pediatrik</w:t>
      </w:r>
      <w:proofErr w:type="spellEnd"/>
      <w:r w:rsidRPr="000D365E">
        <w:rPr>
          <w:lang w:val="en-US" w:eastAsia="ar-SA"/>
        </w:rPr>
        <w:t xml:space="preserve"> </w:t>
      </w:r>
      <w:proofErr w:type="spellStart"/>
      <w:r w:rsidRPr="000D365E">
        <w:rPr>
          <w:lang w:val="en-US" w:eastAsia="ar-SA"/>
        </w:rPr>
        <w:t>tədqiqatlarda</w:t>
      </w:r>
      <w:proofErr w:type="spellEnd"/>
      <w:r w:rsidRPr="000D365E">
        <w:rPr>
          <w:lang w:val="en-US" w:eastAsia="ar-SA"/>
        </w:rPr>
        <w:t xml:space="preserve">, o </w:t>
      </w:r>
      <w:proofErr w:type="spellStart"/>
      <w:r w:rsidRPr="000D365E">
        <w:rPr>
          <w:lang w:val="en-US" w:eastAsia="ar-SA"/>
        </w:rPr>
        <w:t>cümlədən</w:t>
      </w:r>
      <w:proofErr w:type="spellEnd"/>
      <w:r w:rsidRPr="000D365E">
        <w:rPr>
          <w:lang w:val="en-US" w:eastAsia="ar-SA"/>
        </w:rPr>
        <w:t xml:space="preserve"> </w:t>
      </w:r>
      <w:proofErr w:type="spellStart"/>
      <w:r w:rsidRPr="000D365E">
        <w:rPr>
          <w:lang w:val="en-US" w:eastAsia="ar-SA"/>
        </w:rPr>
        <w:t>meningit</w:t>
      </w:r>
      <w:proofErr w:type="spellEnd"/>
      <w:r w:rsidRPr="000D365E">
        <w:rPr>
          <w:lang w:val="en-US" w:eastAsia="ar-SA"/>
        </w:rPr>
        <w:t xml:space="preserve"> </w:t>
      </w:r>
      <w:proofErr w:type="spellStart"/>
      <w:r w:rsidRPr="000D365E">
        <w:rPr>
          <w:lang w:val="en-US" w:eastAsia="ar-SA"/>
        </w:rPr>
        <w:t>tədqiqatlarında</w:t>
      </w:r>
      <w:proofErr w:type="spellEnd"/>
      <w:r w:rsidRPr="000D365E">
        <w:rPr>
          <w:lang w:val="en-US" w:eastAsia="ar-SA"/>
        </w:rPr>
        <w:t xml:space="preserve"> </w:t>
      </w:r>
      <w:proofErr w:type="spellStart"/>
      <w:r w:rsidRPr="000D365E">
        <w:rPr>
          <w:lang w:val="en-US" w:eastAsia="ar-SA"/>
        </w:rPr>
        <w:t>müşahidə</w:t>
      </w:r>
      <w:proofErr w:type="spellEnd"/>
      <w:r w:rsidRPr="000D365E">
        <w:rPr>
          <w:lang w:val="en-US" w:eastAsia="ar-SA"/>
        </w:rPr>
        <w:t xml:space="preserve"> </w:t>
      </w:r>
      <w:proofErr w:type="spellStart"/>
      <w:r w:rsidRPr="000D365E">
        <w:rPr>
          <w:lang w:val="en-US" w:eastAsia="ar-SA"/>
        </w:rPr>
        <w:t>edilən</w:t>
      </w:r>
      <w:proofErr w:type="spellEnd"/>
      <w:r w:rsidRPr="000D365E">
        <w:rPr>
          <w:lang w:val="en-US" w:eastAsia="ar-SA"/>
        </w:rPr>
        <w:t xml:space="preserve"> </w:t>
      </w:r>
      <w:proofErr w:type="spellStart"/>
      <w:r w:rsidRPr="000D365E">
        <w:rPr>
          <w:lang w:val="en-US" w:eastAsia="ar-SA"/>
        </w:rPr>
        <w:t>laborator</w:t>
      </w:r>
      <w:proofErr w:type="spellEnd"/>
      <w:r w:rsidRPr="000D365E">
        <w:rPr>
          <w:lang w:val="en-US" w:eastAsia="ar-SA"/>
        </w:rPr>
        <w:t xml:space="preserve"> </w:t>
      </w:r>
      <w:proofErr w:type="spellStart"/>
      <w:r w:rsidRPr="000D365E">
        <w:rPr>
          <w:lang w:val="en-US" w:eastAsia="ar-SA"/>
        </w:rPr>
        <w:t>dəyişikliklər</w:t>
      </w:r>
      <w:proofErr w:type="spellEnd"/>
      <w:r w:rsidRPr="000D365E">
        <w:rPr>
          <w:lang w:val="en-US" w:eastAsia="ar-SA"/>
        </w:rPr>
        <w:t xml:space="preserve"> </w:t>
      </w:r>
      <w:proofErr w:type="spellStart"/>
      <w:r w:rsidRPr="000D365E">
        <w:rPr>
          <w:lang w:val="en-US" w:eastAsia="ar-SA"/>
        </w:rPr>
        <w:t>böyüklər</w:t>
      </w:r>
      <w:proofErr w:type="spellEnd"/>
      <w:r w:rsidRPr="000D365E">
        <w:rPr>
          <w:lang w:val="en-US" w:eastAsia="ar-SA"/>
        </w:rPr>
        <w:t xml:space="preserve"> </w:t>
      </w:r>
      <w:proofErr w:type="spellStart"/>
      <w:r w:rsidRPr="000D365E">
        <w:rPr>
          <w:lang w:val="en-US" w:eastAsia="ar-SA"/>
        </w:rPr>
        <w:t>üzərində</w:t>
      </w:r>
      <w:proofErr w:type="spellEnd"/>
      <w:r w:rsidRPr="000D365E">
        <w:rPr>
          <w:lang w:val="en-US" w:eastAsia="ar-SA"/>
        </w:rPr>
        <w:t xml:space="preserve"> </w:t>
      </w:r>
      <w:proofErr w:type="spellStart"/>
      <w:r w:rsidRPr="000D365E">
        <w:rPr>
          <w:lang w:val="en-US" w:eastAsia="ar-SA"/>
        </w:rPr>
        <w:t>aparılan</w:t>
      </w:r>
      <w:proofErr w:type="spellEnd"/>
      <w:r w:rsidRPr="000D365E">
        <w:rPr>
          <w:lang w:val="en-US" w:eastAsia="ar-SA"/>
        </w:rPr>
        <w:t xml:space="preserve"> </w:t>
      </w:r>
      <w:proofErr w:type="spellStart"/>
      <w:r w:rsidRPr="000D365E">
        <w:rPr>
          <w:lang w:val="en-US" w:eastAsia="ar-SA"/>
        </w:rPr>
        <w:t>tədqiqatlarda</w:t>
      </w:r>
      <w:proofErr w:type="spellEnd"/>
      <w:r w:rsidRPr="000D365E">
        <w:rPr>
          <w:lang w:val="en-US" w:eastAsia="ar-SA"/>
        </w:rPr>
        <w:t xml:space="preserve"> </w:t>
      </w:r>
      <w:proofErr w:type="spellStart"/>
      <w:r w:rsidR="000D365E" w:rsidRPr="000D365E">
        <w:rPr>
          <w:lang w:val="en-US" w:eastAsia="ar-SA"/>
        </w:rPr>
        <w:t>baş</w:t>
      </w:r>
      <w:proofErr w:type="spellEnd"/>
      <w:r w:rsidR="000D365E" w:rsidRPr="000D365E">
        <w:rPr>
          <w:lang w:val="en-US" w:eastAsia="ar-SA"/>
        </w:rPr>
        <w:t xml:space="preserve"> </w:t>
      </w:r>
      <w:proofErr w:type="spellStart"/>
      <w:r w:rsidR="000D365E" w:rsidRPr="000D365E">
        <w:rPr>
          <w:lang w:val="en-US" w:eastAsia="ar-SA"/>
        </w:rPr>
        <w:t>verən</w:t>
      </w:r>
      <w:r w:rsidRPr="000D365E">
        <w:rPr>
          <w:lang w:val="en-US" w:eastAsia="ar-SA"/>
        </w:rPr>
        <w:t>larla</w:t>
      </w:r>
      <w:proofErr w:type="spellEnd"/>
      <w:r w:rsidRPr="000D365E">
        <w:rPr>
          <w:lang w:val="en-US" w:eastAsia="ar-SA"/>
        </w:rPr>
        <w:t xml:space="preserve"> </w:t>
      </w:r>
      <w:proofErr w:type="spellStart"/>
      <w:r w:rsidRPr="000D365E">
        <w:rPr>
          <w:lang w:val="en-US" w:eastAsia="ar-SA"/>
        </w:rPr>
        <w:t>oxşar</w:t>
      </w:r>
      <w:proofErr w:type="spellEnd"/>
      <w:r w:rsidRPr="000D365E">
        <w:rPr>
          <w:lang w:val="en-US" w:eastAsia="ar-SA"/>
        </w:rPr>
        <w:t xml:space="preserve"> </w:t>
      </w:r>
      <w:proofErr w:type="spellStart"/>
      <w:r w:rsidRPr="000D365E">
        <w:rPr>
          <w:lang w:val="en-US" w:eastAsia="ar-SA"/>
        </w:rPr>
        <w:t>idi</w:t>
      </w:r>
      <w:proofErr w:type="spellEnd"/>
      <w:r w:rsidRPr="000D365E">
        <w:rPr>
          <w:lang w:val="en-US" w:eastAsia="ar-SA"/>
        </w:rPr>
        <w:t>.</w:t>
      </w:r>
    </w:p>
    <w:p w14:paraId="3CD1D21F" w14:textId="77777777" w:rsidR="00ED1FF2" w:rsidRPr="000D365E" w:rsidRDefault="00ED1FF2" w:rsidP="00FE531D">
      <w:pPr>
        <w:shd w:val="clear" w:color="auto" w:fill="FFFFFF"/>
        <w:suppressAutoHyphens/>
        <w:ind w:right="-30"/>
        <w:jc w:val="both"/>
        <w:rPr>
          <w:i/>
          <w:lang w:val="en-US" w:eastAsia="ar-SA"/>
        </w:rPr>
      </w:pPr>
      <w:proofErr w:type="spellStart"/>
      <w:r w:rsidRPr="000D365E">
        <w:rPr>
          <w:i/>
          <w:lang w:val="en-US" w:eastAsia="ar-SA"/>
        </w:rPr>
        <w:t>Şübhəli</w:t>
      </w:r>
      <w:proofErr w:type="spellEnd"/>
      <w:r w:rsidRPr="000D365E">
        <w:rPr>
          <w:i/>
          <w:lang w:val="en-US" w:eastAsia="ar-SA"/>
        </w:rPr>
        <w:t xml:space="preserve"> </w:t>
      </w:r>
      <w:proofErr w:type="spellStart"/>
      <w:r w:rsidRPr="000D365E">
        <w:rPr>
          <w:i/>
          <w:lang w:val="en-US" w:eastAsia="ar-SA"/>
        </w:rPr>
        <w:t>əlavə</w:t>
      </w:r>
      <w:proofErr w:type="spellEnd"/>
      <w:r w:rsidRPr="000D365E">
        <w:rPr>
          <w:i/>
          <w:lang w:val="en-US" w:eastAsia="ar-SA"/>
        </w:rPr>
        <w:t xml:space="preserve"> </w:t>
      </w:r>
      <w:proofErr w:type="spellStart"/>
      <w:r w:rsidRPr="000D365E">
        <w:rPr>
          <w:i/>
          <w:lang w:val="en-US" w:eastAsia="ar-SA"/>
        </w:rPr>
        <w:t>reaksiyalar</w:t>
      </w:r>
      <w:proofErr w:type="spellEnd"/>
      <w:r w:rsidRPr="000D365E">
        <w:rPr>
          <w:i/>
          <w:lang w:val="en-US" w:eastAsia="ar-SA"/>
        </w:rPr>
        <w:t xml:space="preserve"> </w:t>
      </w:r>
      <w:proofErr w:type="spellStart"/>
      <w:r w:rsidRPr="000D365E">
        <w:rPr>
          <w:i/>
          <w:lang w:val="en-US" w:eastAsia="ar-SA"/>
        </w:rPr>
        <w:t>barədə</w:t>
      </w:r>
      <w:proofErr w:type="spellEnd"/>
      <w:r w:rsidRPr="000D365E">
        <w:rPr>
          <w:i/>
          <w:lang w:val="en-US" w:eastAsia="ar-SA"/>
        </w:rPr>
        <w:t xml:space="preserve"> </w:t>
      </w:r>
      <w:proofErr w:type="spellStart"/>
      <w:r w:rsidRPr="000D365E">
        <w:rPr>
          <w:i/>
          <w:lang w:val="en-US" w:eastAsia="ar-SA"/>
        </w:rPr>
        <w:t>məlumatların</w:t>
      </w:r>
      <w:proofErr w:type="spellEnd"/>
      <w:r w:rsidRPr="000D365E">
        <w:rPr>
          <w:i/>
          <w:lang w:val="en-US" w:eastAsia="ar-SA"/>
        </w:rPr>
        <w:t xml:space="preserve"> </w:t>
      </w:r>
      <w:proofErr w:type="spellStart"/>
      <w:r w:rsidRPr="000D365E">
        <w:rPr>
          <w:i/>
          <w:lang w:val="en-US" w:eastAsia="ar-SA"/>
        </w:rPr>
        <w:t>bildirilməsi</w:t>
      </w:r>
      <w:proofErr w:type="spellEnd"/>
    </w:p>
    <w:p w14:paraId="5876CDD2" w14:textId="77777777" w:rsidR="00ED1FF2" w:rsidRPr="000D365E" w:rsidRDefault="00ED1FF2" w:rsidP="00FE531D">
      <w:pPr>
        <w:shd w:val="clear" w:color="auto" w:fill="FFFFFF"/>
        <w:suppressAutoHyphens/>
        <w:ind w:right="-30"/>
        <w:jc w:val="both"/>
        <w:rPr>
          <w:lang w:val="en-US" w:eastAsia="ar-SA"/>
        </w:rPr>
      </w:pPr>
      <w:proofErr w:type="spellStart"/>
      <w:r w:rsidRPr="000D365E">
        <w:rPr>
          <w:lang w:val="en-US" w:eastAsia="ar-SA"/>
        </w:rPr>
        <w:t>Dərman</w:t>
      </w:r>
      <w:proofErr w:type="spellEnd"/>
      <w:r w:rsidRPr="000D365E">
        <w:rPr>
          <w:lang w:val="en-US" w:eastAsia="ar-SA"/>
        </w:rPr>
        <w:t xml:space="preserve"> </w:t>
      </w:r>
      <w:proofErr w:type="spellStart"/>
      <w:r w:rsidRPr="000D365E">
        <w:rPr>
          <w:lang w:val="en-US" w:eastAsia="ar-SA"/>
        </w:rPr>
        <w:t>vasitəsi</w:t>
      </w:r>
      <w:proofErr w:type="spellEnd"/>
      <w:r w:rsidRPr="000D365E">
        <w:rPr>
          <w:lang w:val="en-US" w:eastAsia="ar-SA"/>
        </w:rPr>
        <w:t xml:space="preserve"> </w:t>
      </w:r>
      <w:proofErr w:type="spellStart"/>
      <w:r w:rsidRPr="000D365E">
        <w:rPr>
          <w:lang w:val="en-US" w:eastAsia="ar-SA"/>
        </w:rPr>
        <w:t>dövlət</w:t>
      </w:r>
      <w:proofErr w:type="spellEnd"/>
      <w:r w:rsidRPr="000D365E">
        <w:rPr>
          <w:lang w:val="en-US" w:eastAsia="ar-SA"/>
        </w:rPr>
        <w:t xml:space="preserve"> </w:t>
      </w:r>
      <w:proofErr w:type="spellStart"/>
      <w:r w:rsidRPr="000D365E">
        <w:rPr>
          <w:lang w:val="en-US" w:eastAsia="ar-SA"/>
        </w:rPr>
        <w:t>qeydiyyatına</w:t>
      </w:r>
      <w:proofErr w:type="spellEnd"/>
      <w:r w:rsidRPr="000D365E">
        <w:rPr>
          <w:lang w:val="en-US" w:eastAsia="ar-SA"/>
        </w:rPr>
        <w:t xml:space="preserve"> </w:t>
      </w:r>
      <w:proofErr w:type="spellStart"/>
      <w:r w:rsidRPr="000D365E">
        <w:rPr>
          <w:lang w:val="en-US" w:eastAsia="ar-SA"/>
        </w:rPr>
        <w:t>alındıqdan</w:t>
      </w:r>
      <w:proofErr w:type="spellEnd"/>
      <w:r w:rsidRPr="000D365E">
        <w:rPr>
          <w:lang w:val="en-US" w:eastAsia="ar-SA"/>
        </w:rPr>
        <w:t xml:space="preserve"> </w:t>
      </w:r>
      <w:proofErr w:type="spellStart"/>
      <w:r w:rsidRPr="000D365E">
        <w:rPr>
          <w:lang w:val="en-US" w:eastAsia="ar-SA"/>
        </w:rPr>
        <w:t>sonra</w:t>
      </w:r>
      <w:proofErr w:type="spellEnd"/>
      <w:r w:rsidRPr="000D365E">
        <w:rPr>
          <w:lang w:val="en-US" w:eastAsia="ar-SA"/>
        </w:rPr>
        <w:t xml:space="preserve"> </w:t>
      </w:r>
      <w:proofErr w:type="spellStart"/>
      <w:r w:rsidRPr="000D365E">
        <w:rPr>
          <w:lang w:val="en-US" w:eastAsia="ar-SA"/>
        </w:rPr>
        <w:t>şübhəli</w:t>
      </w:r>
      <w:proofErr w:type="spellEnd"/>
      <w:r w:rsidRPr="000D365E">
        <w:rPr>
          <w:lang w:val="en-US" w:eastAsia="ar-SA"/>
        </w:rPr>
        <w:t xml:space="preserve"> </w:t>
      </w:r>
      <w:proofErr w:type="spellStart"/>
      <w:r w:rsidRPr="000D365E">
        <w:rPr>
          <w:lang w:val="en-US" w:eastAsia="ar-SA"/>
        </w:rPr>
        <w:t>əlavə</w:t>
      </w:r>
      <w:proofErr w:type="spellEnd"/>
      <w:r w:rsidRPr="000D365E">
        <w:rPr>
          <w:lang w:val="en-US" w:eastAsia="ar-SA"/>
        </w:rPr>
        <w:t xml:space="preserve"> </w:t>
      </w:r>
      <w:proofErr w:type="spellStart"/>
      <w:r w:rsidRPr="000D365E">
        <w:rPr>
          <w:lang w:val="en-US" w:eastAsia="ar-SA"/>
        </w:rPr>
        <w:t>reaksiyalar</w:t>
      </w:r>
      <w:proofErr w:type="spellEnd"/>
      <w:r w:rsidRPr="000D365E">
        <w:rPr>
          <w:lang w:val="en-US" w:eastAsia="ar-SA"/>
        </w:rPr>
        <w:t xml:space="preserve"> </w:t>
      </w:r>
      <w:proofErr w:type="spellStart"/>
      <w:r w:rsidRPr="000D365E">
        <w:rPr>
          <w:lang w:val="en-US" w:eastAsia="ar-SA"/>
        </w:rPr>
        <w:t>barədə</w:t>
      </w:r>
      <w:proofErr w:type="spellEnd"/>
      <w:r w:rsidRPr="000D365E">
        <w:rPr>
          <w:lang w:val="en-US" w:eastAsia="ar-SA"/>
        </w:rPr>
        <w:t xml:space="preserve"> </w:t>
      </w:r>
      <w:proofErr w:type="spellStart"/>
      <w:r w:rsidRPr="000D365E">
        <w:rPr>
          <w:lang w:val="en-US" w:eastAsia="ar-SA"/>
        </w:rPr>
        <w:t>məlumatların</w:t>
      </w:r>
      <w:proofErr w:type="spellEnd"/>
      <w:r w:rsidRPr="000D365E">
        <w:rPr>
          <w:lang w:val="en-US" w:eastAsia="ar-SA"/>
        </w:rPr>
        <w:t xml:space="preserve"> </w:t>
      </w:r>
      <w:proofErr w:type="spellStart"/>
      <w:r w:rsidRPr="000D365E">
        <w:rPr>
          <w:lang w:val="en-US" w:eastAsia="ar-SA"/>
        </w:rPr>
        <w:t>bildirilməsi</w:t>
      </w:r>
      <w:proofErr w:type="spellEnd"/>
      <w:r w:rsidRPr="000D365E">
        <w:rPr>
          <w:lang w:val="en-US" w:eastAsia="ar-SA"/>
        </w:rPr>
        <w:t xml:space="preserve"> </w:t>
      </w:r>
      <w:proofErr w:type="spellStart"/>
      <w:r w:rsidRPr="000D365E">
        <w:rPr>
          <w:lang w:val="en-US" w:eastAsia="ar-SA"/>
        </w:rPr>
        <w:t>vacibdir</w:t>
      </w:r>
      <w:proofErr w:type="spellEnd"/>
      <w:r w:rsidRPr="000D365E">
        <w:rPr>
          <w:lang w:val="en-US" w:eastAsia="ar-SA"/>
        </w:rPr>
        <w:t xml:space="preserve">. Bu, </w:t>
      </w:r>
      <w:proofErr w:type="spellStart"/>
      <w:r w:rsidRPr="000D365E">
        <w:rPr>
          <w:lang w:val="en-US" w:eastAsia="ar-SA"/>
        </w:rPr>
        <w:t>dərman</w:t>
      </w:r>
      <w:proofErr w:type="spellEnd"/>
      <w:r w:rsidRPr="000D365E">
        <w:rPr>
          <w:lang w:val="en-US" w:eastAsia="ar-SA"/>
        </w:rPr>
        <w:t xml:space="preserve"> </w:t>
      </w:r>
      <w:proofErr w:type="spellStart"/>
      <w:r w:rsidRPr="000D365E">
        <w:rPr>
          <w:lang w:val="en-US" w:eastAsia="ar-SA"/>
        </w:rPr>
        <w:t>vasitəsinin</w:t>
      </w:r>
      <w:proofErr w:type="spellEnd"/>
      <w:r w:rsidRPr="000D365E">
        <w:rPr>
          <w:lang w:val="en-US" w:eastAsia="ar-SA"/>
        </w:rPr>
        <w:t xml:space="preserve"> </w:t>
      </w:r>
      <w:proofErr w:type="spellStart"/>
      <w:r w:rsidRPr="000D365E">
        <w:rPr>
          <w:lang w:val="en-US" w:eastAsia="ar-SA"/>
        </w:rPr>
        <w:t>fayda</w:t>
      </w:r>
      <w:proofErr w:type="spellEnd"/>
      <w:r w:rsidRPr="000D365E">
        <w:rPr>
          <w:lang w:val="en-US" w:eastAsia="ar-SA"/>
        </w:rPr>
        <w:t xml:space="preserve">/risk </w:t>
      </w:r>
      <w:proofErr w:type="spellStart"/>
      <w:r w:rsidRPr="000D365E">
        <w:rPr>
          <w:lang w:val="en-US" w:eastAsia="ar-SA"/>
        </w:rPr>
        <w:t>balansının</w:t>
      </w:r>
      <w:proofErr w:type="spellEnd"/>
      <w:r w:rsidRPr="000D365E">
        <w:rPr>
          <w:lang w:val="en-US" w:eastAsia="ar-SA"/>
        </w:rPr>
        <w:t xml:space="preserve"> </w:t>
      </w:r>
      <w:proofErr w:type="spellStart"/>
      <w:r w:rsidRPr="000D365E">
        <w:rPr>
          <w:lang w:val="en-US" w:eastAsia="ar-SA"/>
        </w:rPr>
        <w:t>davamlı</w:t>
      </w:r>
      <w:proofErr w:type="spellEnd"/>
      <w:r w:rsidRPr="000D365E">
        <w:rPr>
          <w:lang w:val="en-US" w:eastAsia="ar-SA"/>
        </w:rPr>
        <w:t xml:space="preserve"> </w:t>
      </w:r>
      <w:proofErr w:type="spellStart"/>
      <w:r w:rsidRPr="000D365E">
        <w:rPr>
          <w:lang w:val="en-US" w:eastAsia="ar-SA"/>
        </w:rPr>
        <w:t>monitorinqinə</w:t>
      </w:r>
      <w:proofErr w:type="spellEnd"/>
      <w:r w:rsidRPr="000D365E">
        <w:rPr>
          <w:lang w:val="en-US" w:eastAsia="ar-SA"/>
        </w:rPr>
        <w:t xml:space="preserve"> </w:t>
      </w:r>
      <w:proofErr w:type="spellStart"/>
      <w:r w:rsidRPr="000D365E">
        <w:rPr>
          <w:lang w:val="en-US" w:eastAsia="ar-SA"/>
        </w:rPr>
        <w:t>imkan</w:t>
      </w:r>
      <w:proofErr w:type="spellEnd"/>
      <w:r w:rsidRPr="000D365E">
        <w:rPr>
          <w:lang w:val="en-US" w:eastAsia="ar-SA"/>
        </w:rPr>
        <w:t xml:space="preserve"> </w:t>
      </w:r>
      <w:proofErr w:type="spellStart"/>
      <w:r w:rsidRPr="000D365E">
        <w:rPr>
          <w:lang w:val="en-US" w:eastAsia="ar-SA"/>
        </w:rPr>
        <w:t>verir</w:t>
      </w:r>
      <w:proofErr w:type="spellEnd"/>
      <w:r w:rsidRPr="000D365E">
        <w:rPr>
          <w:lang w:val="en-US" w:eastAsia="ar-SA"/>
        </w:rPr>
        <w:t>.</w:t>
      </w:r>
    </w:p>
    <w:p w14:paraId="6301C473" w14:textId="77777777" w:rsidR="003B5927" w:rsidRPr="000D365E" w:rsidRDefault="003B5927" w:rsidP="00FE531D">
      <w:pPr>
        <w:jc w:val="both"/>
        <w:rPr>
          <w:lang w:val="en-US"/>
        </w:rPr>
      </w:pPr>
    </w:p>
    <w:p w14:paraId="55DA58C0" w14:textId="77777777" w:rsidR="003B5927" w:rsidRPr="000D365E" w:rsidRDefault="003B5927" w:rsidP="00FE531D">
      <w:pPr>
        <w:jc w:val="both"/>
        <w:rPr>
          <w:b/>
          <w:lang w:val="az-Latn-AZ"/>
        </w:rPr>
      </w:pPr>
      <w:r w:rsidRPr="000D365E">
        <w:rPr>
          <w:b/>
          <w:lang w:val="az-Latn-AZ"/>
        </w:rPr>
        <w:t>Doza həddinin aşılması</w:t>
      </w:r>
    </w:p>
    <w:p w14:paraId="25D135E2" w14:textId="77777777" w:rsidR="00ED1FF2" w:rsidRPr="000D365E" w:rsidRDefault="00ED1FF2" w:rsidP="00FE531D">
      <w:pPr>
        <w:tabs>
          <w:tab w:val="left" w:pos="90"/>
          <w:tab w:val="left" w:pos="180"/>
        </w:tabs>
        <w:suppressAutoHyphens/>
        <w:autoSpaceDE w:val="0"/>
        <w:autoSpaceDN w:val="0"/>
        <w:adjustRightInd w:val="0"/>
        <w:jc w:val="both"/>
        <w:rPr>
          <w:lang w:val="az-Latn-AZ" w:eastAsia="ar-SA"/>
        </w:rPr>
      </w:pPr>
      <w:r w:rsidRPr="000D365E">
        <w:rPr>
          <w:lang w:val="az-Latn-AZ" w:eastAsia="ar-SA"/>
        </w:rPr>
        <w:t>Müalicə zamanı, xüsusən də böyrək çatışmazlığı olan xəstələrdə təsadüfi doza aşımı halları baş verə bilər. Məhdud post-marketinq təcrübələr göstərir ki, doza həddinin aşılmasından sonra baş verən mənfi reaksiyalar “ƏLAVƏ TƏSİRLƏR” bölməsində təsvir olunan mənfi təsirlərin profilinə uyğundur və ümumiyyətlə yüngül dərəcəyə malik olub preparatın istifadəsinin dayandırılması və ya dozanın azaldılması ilə aradan qalxır. Doza həddinin aşılmasının müalicəsi simptomatik olmalıdır. Normal şəxslərdə sürətli böyrək eliminasiyası baş verəcək; böyrək çatışmazlığı olan pasiyentlərdə meropenem və onun metabolitini hemodializ vasitəsilə xaric ediləcək.</w:t>
      </w:r>
    </w:p>
    <w:p w14:paraId="6D038DD7" w14:textId="4A3563C8" w:rsidR="003B5927" w:rsidRPr="000D365E" w:rsidRDefault="003B5927" w:rsidP="00FE531D">
      <w:pPr>
        <w:suppressAutoHyphens/>
        <w:autoSpaceDE w:val="0"/>
        <w:autoSpaceDN w:val="0"/>
        <w:adjustRightInd w:val="0"/>
        <w:jc w:val="both"/>
        <w:rPr>
          <w:lang w:val="az-Latn-AZ"/>
        </w:rPr>
      </w:pPr>
    </w:p>
    <w:p w14:paraId="3C6564A5" w14:textId="77777777" w:rsidR="003B5927" w:rsidRPr="000D365E" w:rsidRDefault="003B5927" w:rsidP="00FE531D">
      <w:pPr>
        <w:jc w:val="both"/>
        <w:rPr>
          <w:b/>
          <w:lang w:val="az-Latn-AZ"/>
        </w:rPr>
      </w:pPr>
      <w:r w:rsidRPr="000D365E">
        <w:rPr>
          <w:b/>
          <w:lang w:val="az-Latn-AZ"/>
        </w:rPr>
        <w:t>Buraxılış forması</w:t>
      </w:r>
    </w:p>
    <w:p w14:paraId="739940B1" w14:textId="77777777" w:rsidR="00ED1FF2" w:rsidRPr="000D365E" w:rsidRDefault="00ED1FF2" w:rsidP="00FE531D">
      <w:pPr>
        <w:suppressAutoHyphens/>
        <w:autoSpaceDE w:val="0"/>
        <w:autoSpaceDN w:val="0"/>
        <w:adjustRightInd w:val="0"/>
        <w:jc w:val="both"/>
        <w:rPr>
          <w:bCs/>
          <w:lang w:val="az-Latn-AZ" w:eastAsia="ar-SA"/>
        </w:rPr>
      </w:pPr>
      <w:r w:rsidRPr="000D365E">
        <w:rPr>
          <w:bCs/>
          <w:lang w:val="az-Latn-AZ" w:eastAsia="ar-SA"/>
        </w:rPr>
        <w:t xml:space="preserve">İnyeksiya məhlulu hazırlamaq üçün quru toz. </w:t>
      </w:r>
    </w:p>
    <w:p w14:paraId="5953BB0A" w14:textId="4B44BE23" w:rsidR="00ED1FF2" w:rsidRPr="000D365E" w:rsidRDefault="00ED1FF2" w:rsidP="00FE531D">
      <w:pPr>
        <w:suppressAutoHyphens/>
        <w:autoSpaceDE w:val="0"/>
        <w:autoSpaceDN w:val="0"/>
        <w:adjustRightInd w:val="0"/>
        <w:jc w:val="both"/>
        <w:rPr>
          <w:lang w:val="az-Latn-AZ" w:eastAsia="ar-SA"/>
        </w:rPr>
      </w:pPr>
      <w:r w:rsidRPr="000D365E">
        <w:rPr>
          <w:szCs w:val="28"/>
          <w:lang w:val="az-Latn-AZ" w:eastAsia="ar-SA"/>
        </w:rPr>
        <w:t xml:space="preserve">İnyeksiya məhlulu hazırlamaq üçün quru toz rezin tıxacla möhürlənmiş və </w:t>
      </w:r>
      <w:r w:rsidRPr="000D365E">
        <w:rPr>
          <w:bCs/>
          <w:lang w:val="az-Latn-AZ" w:eastAsia="ar-SA"/>
        </w:rPr>
        <w:t xml:space="preserve">alüminium qapaqlı plastmas plombla sıxılmış </w:t>
      </w:r>
      <w:r w:rsidRPr="000D365E">
        <w:rPr>
          <w:szCs w:val="28"/>
          <w:lang w:val="az-Latn-AZ" w:eastAsia="ar-SA"/>
        </w:rPr>
        <w:t>20 ml tutumlu şüşə flakonda</w:t>
      </w:r>
      <w:r w:rsidR="00882D12">
        <w:rPr>
          <w:szCs w:val="28"/>
          <w:lang w:val="az-Latn-AZ" w:eastAsia="ar-SA"/>
        </w:rPr>
        <w:t>. 1 flakon içlik vərəqə ilə birlikdə karton qutuya qablaşdırılır.</w:t>
      </w:r>
      <w:r w:rsidRPr="000D365E">
        <w:rPr>
          <w:szCs w:val="28"/>
          <w:lang w:val="az-Latn-AZ" w:eastAsia="ar-SA"/>
        </w:rPr>
        <w:t xml:space="preserve"> </w:t>
      </w:r>
    </w:p>
    <w:p w14:paraId="6E9CAF1E" w14:textId="77777777" w:rsidR="003B5927" w:rsidRPr="000D365E" w:rsidRDefault="003B5927" w:rsidP="00FE531D">
      <w:pPr>
        <w:jc w:val="both"/>
        <w:rPr>
          <w:lang w:val="az-Latn-AZ"/>
        </w:rPr>
      </w:pPr>
    </w:p>
    <w:p w14:paraId="0BF70BA9" w14:textId="77777777" w:rsidR="003B5927" w:rsidRPr="000D365E" w:rsidRDefault="003B5927" w:rsidP="00FE531D">
      <w:pPr>
        <w:jc w:val="both"/>
        <w:rPr>
          <w:b/>
          <w:lang w:val="az-Latn-AZ"/>
        </w:rPr>
      </w:pPr>
      <w:r w:rsidRPr="000D365E">
        <w:rPr>
          <w:b/>
          <w:lang w:val="az-Latn-AZ"/>
        </w:rPr>
        <w:t>Saxlanma şəraiti</w:t>
      </w:r>
    </w:p>
    <w:p w14:paraId="1F870C51" w14:textId="01DE5A28" w:rsidR="003B5927" w:rsidRPr="000D365E" w:rsidRDefault="003B5927" w:rsidP="00FE531D">
      <w:pPr>
        <w:pStyle w:val="a3"/>
        <w:jc w:val="both"/>
        <w:rPr>
          <w:sz w:val="24"/>
          <w:szCs w:val="24"/>
          <w:lang w:val="az-Latn-AZ"/>
        </w:rPr>
      </w:pPr>
      <w:r w:rsidRPr="000D365E">
        <w:rPr>
          <w:sz w:val="24"/>
          <w:szCs w:val="24"/>
          <w:lang w:val="az-Latn-AZ"/>
        </w:rPr>
        <w:t>25ºС temperaturdan yüksə</w:t>
      </w:r>
      <w:r w:rsidR="00FE531D">
        <w:rPr>
          <w:sz w:val="24"/>
          <w:szCs w:val="24"/>
          <w:lang w:val="az-Latn-AZ"/>
        </w:rPr>
        <w:t>k olmayan, işıqdan qorumaqla</w:t>
      </w:r>
      <w:r w:rsidRPr="000D365E">
        <w:rPr>
          <w:sz w:val="24"/>
          <w:szCs w:val="24"/>
          <w:lang w:val="az-Latn-AZ"/>
        </w:rPr>
        <w:t xml:space="preserve"> və uşaqların əli çatmayan yerdə saxlamaq lazımdır.</w:t>
      </w:r>
    </w:p>
    <w:p w14:paraId="1AF04290" w14:textId="77777777" w:rsidR="003B5927" w:rsidRPr="000D365E" w:rsidRDefault="003B5927" w:rsidP="00FE531D">
      <w:pPr>
        <w:jc w:val="both"/>
        <w:rPr>
          <w:lang w:val="az-Latn-AZ"/>
        </w:rPr>
      </w:pPr>
    </w:p>
    <w:p w14:paraId="4786502E" w14:textId="77777777" w:rsidR="00F456AF" w:rsidRDefault="00F456AF" w:rsidP="00FE531D">
      <w:pPr>
        <w:jc w:val="both"/>
        <w:rPr>
          <w:b/>
          <w:lang w:val="az-Latn-AZ"/>
        </w:rPr>
      </w:pPr>
    </w:p>
    <w:p w14:paraId="64009DA0" w14:textId="77777777" w:rsidR="00F456AF" w:rsidRDefault="00F456AF" w:rsidP="00FE531D">
      <w:pPr>
        <w:jc w:val="both"/>
        <w:rPr>
          <w:b/>
          <w:lang w:val="az-Latn-AZ"/>
        </w:rPr>
      </w:pPr>
    </w:p>
    <w:p w14:paraId="0E365E90" w14:textId="06BEE26A" w:rsidR="003B5927" w:rsidRPr="000D365E" w:rsidRDefault="003B5927" w:rsidP="00FE531D">
      <w:pPr>
        <w:jc w:val="both"/>
        <w:rPr>
          <w:b/>
          <w:lang w:val="az-Latn-AZ"/>
        </w:rPr>
      </w:pPr>
      <w:r w:rsidRPr="000D365E">
        <w:rPr>
          <w:b/>
          <w:lang w:val="az-Latn-AZ"/>
        </w:rPr>
        <w:t>Yararlılıq müddəti</w:t>
      </w:r>
    </w:p>
    <w:p w14:paraId="56D68264" w14:textId="1163E83D" w:rsidR="003B5927" w:rsidRPr="000D365E" w:rsidRDefault="00ED1FF2" w:rsidP="00FE531D">
      <w:pPr>
        <w:jc w:val="both"/>
        <w:rPr>
          <w:lang w:val="az-Latn-AZ"/>
        </w:rPr>
      </w:pPr>
      <w:r w:rsidRPr="000D365E">
        <w:rPr>
          <w:lang w:val="az-Latn-AZ"/>
        </w:rPr>
        <w:t>2</w:t>
      </w:r>
      <w:r w:rsidR="003B5927" w:rsidRPr="000D365E">
        <w:rPr>
          <w:lang w:val="az-Latn-AZ"/>
        </w:rPr>
        <w:t xml:space="preserve"> il.</w:t>
      </w:r>
    </w:p>
    <w:p w14:paraId="7E552C7D" w14:textId="77777777" w:rsidR="003B5927" w:rsidRPr="000D365E" w:rsidRDefault="003B5927" w:rsidP="00FE531D">
      <w:pPr>
        <w:jc w:val="both"/>
        <w:rPr>
          <w:lang w:val="az-Latn-AZ"/>
        </w:rPr>
      </w:pPr>
      <w:r w:rsidRPr="000D365E">
        <w:rPr>
          <w:lang w:val="az-Latn-AZ"/>
        </w:rPr>
        <w:t>Yararlılıq müddəti bitdikdən sonra istifadə etmək olmaz.</w:t>
      </w:r>
    </w:p>
    <w:p w14:paraId="2498A269" w14:textId="77777777" w:rsidR="003B5927" w:rsidRPr="000D365E" w:rsidRDefault="003B5927" w:rsidP="00FE531D">
      <w:pPr>
        <w:jc w:val="both"/>
        <w:rPr>
          <w:b/>
          <w:lang w:val="az-Latn-AZ"/>
        </w:rPr>
      </w:pPr>
    </w:p>
    <w:p w14:paraId="0E9B584F" w14:textId="77777777" w:rsidR="003B5927" w:rsidRPr="000D365E" w:rsidRDefault="003B5927" w:rsidP="00FE531D">
      <w:pPr>
        <w:jc w:val="both"/>
        <w:rPr>
          <w:b/>
          <w:lang w:val="az-Latn-AZ"/>
        </w:rPr>
      </w:pPr>
      <w:r w:rsidRPr="000D365E">
        <w:rPr>
          <w:b/>
          <w:lang w:val="az-Latn-AZ"/>
        </w:rPr>
        <w:t>Aptekdən buraxılma şərti</w:t>
      </w:r>
    </w:p>
    <w:p w14:paraId="69A5D048" w14:textId="5A44D868" w:rsidR="003B5927" w:rsidRPr="000D365E" w:rsidRDefault="003B5927" w:rsidP="00FE531D">
      <w:pPr>
        <w:jc w:val="both"/>
        <w:rPr>
          <w:lang w:val="az-Latn-AZ"/>
        </w:rPr>
      </w:pPr>
      <w:r w:rsidRPr="000D365E">
        <w:rPr>
          <w:lang w:val="az-Latn-AZ"/>
        </w:rPr>
        <w:t>Resept əsasında buraxılır.</w:t>
      </w:r>
    </w:p>
    <w:p w14:paraId="19344B87" w14:textId="77777777" w:rsidR="003B5927" w:rsidRPr="000D365E" w:rsidRDefault="003B5927" w:rsidP="00FE531D">
      <w:pPr>
        <w:jc w:val="both"/>
        <w:rPr>
          <w:b/>
          <w:lang w:val="az-Latn-AZ"/>
        </w:rPr>
      </w:pPr>
    </w:p>
    <w:p w14:paraId="259C0979" w14:textId="77777777" w:rsidR="00394554" w:rsidRDefault="003B5927" w:rsidP="00FE531D">
      <w:pPr>
        <w:jc w:val="both"/>
        <w:rPr>
          <w:b/>
          <w:lang w:val="az-Latn-AZ"/>
        </w:rPr>
      </w:pPr>
      <w:bookmarkStart w:id="1" w:name="_GoBack"/>
      <w:r w:rsidRPr="000D365E">
        <w:rPr>
          <w:b/>
          <w:lang w:val="az-Latn-AZ"/>
        </w:rPr>
        <w:t>İstehsalçı</w:t>
      </w:r>
    </w:p>
    <w:bookmarkEnd w:id="1"/>
    <w:p w14:paraId="18FD0D11" w14:textId="77777777" w:rsidR="00394554" w:rsidRPr="00394554" w:rsidRDefault="00394554" w:rsidP="00394554">
      <w:pPr>
        <w:jc w:val="both"/>
        <w:rPr>
          <w:rFonts w:eastAsia="Calibri"/>
          <w:lang w:val="az-Latn-AZ"/>
        </w:rPr>
      </w:pPr>
      <w:r w:rsidRPr="00394554">
        <w:rPr>
          <w:rFonts w:eastAsia="Calibri"/>
          <w:lang w:val="az-Latn-AZ"/>
        </w:rPr>
        <w:t xml:space="preserve">Ind-Swift Limited, India. </w:t>
      </w:r>
    </w:p>
    <w:p w14:paraId="3EEB0551" w14:textId="77777777" w:rsidR="00394554" w:rsidRPr="00394554" w:rsidRDefault="00394554" w:rsidP="00394554">
      <w:pPr>
        <w:jc w:val="both"/>
        <w:rPr>
          <w:rFonts w:eastAsia="Calibri"/>
          <w:lang w:val="az-Latn-AZ" w:eastAsia="en-US"/>
        </w:rPr>
      </w:pPr>
      <w:r w:rsidRPr="00394554">
        <w:rPr>
          <w:rFonts w:eastAsia="Calibri"/>
          <w:lang w:val="az-Latn-AZ" w:eastAsia="en-US"/>
        </w:rPr>
        <w:t xml:space="preserve">Plot №11 </w:t>
      </w:r>
      <w:r w:rsidRPr="00394554">
        <w:rPr>
          <w:rFonts w:eastAsia="Calibri"/>
          <w:lang w:val="en-US" w:eastAsia="en-US"/>
        </w:rPr>
        <w:t>I</w:t>
      </w:r>
      <w:r w:rsidRPr="00394554">
        <w:rPr>
          <w:rFonts w:eastAsia="Calibri"/>
          <w:lang w:val="az-Latn-AZ" w:eastAsia="en-US"/>
        </w:rPr>
        <w:t xml:space="preserve">ndustrial Area, Katha-Bhatolikalan, Baddi, Dist.Solan-173205 (H.P.), India. </w:t>
      </w:r>
    </w:p>
    <w:p w14:paraId="1BDEAE68" w14:textId="77777777" w:rsidR="00394554" w:rsidRPr="00394554" w:rsidRDefault="00394554" w:rsidP="00FE531D">
      <w:pPr>
        <w:jc w:val="both"/>
        <w:rPr>
          <w:b/>
          <w:lang w:val="az-Latn-AZ"/>
        </w:rPr>
      </w:pPr>
    </w:p>
    <w:p w14:paraId="7B736465" w14:textId="5937BA7C" w:rsidR="00394554" w:rsidRPr="00394554" w:rsidRDefault="00882D12" w:rsidP="00394554">
      <w:pPr>
        <w:jc w:val="both"/>
        <w:rPr>
          <w:b/>
          <w:lang w:val="az-Latn-AZ"/>
        </w:rPr>
      </w:pPr>
      <w:r w:rsidRPr="00394554">
        <w:rPr>
          <w:b/>
          <w:lang w:val="az-Latn-AZ"/>
        </w:rPr>
        <w:t>Qeydiyyat vəsiqəsinin sahibi</w:t>
      </w:r>
    </w:p>
    <w:p w14:paraId="5A92A9B6" w14:textId="3218AEA0" w:rsidR="00394554" w:rsidRPr="00394554" w:rsidRDefault="00394554" w:rsidP="00394554">
      <w:pPr>
        <w:jc w:val="both"/>
        <w:rPr>
          <w:rFonts w:eastAsia="Calibri"/>
          <w:lang w:val="en-US" w:eastAsia="en-US"/>
        </w:rPr>
      </w:pPr>
      <w:r w:rsidRPr="00394554">
        <w:rPr>
          <w:rFonts w:eastAsia="Calibri"/>
          <w:lang w:val="en-US" w:eastAsia="en-US"/>
        </w:rPr>
        <w:t>Ind-Swift Limited, India</w:t>
      </w:r>
      <w:r w:rsidRPr="00394554">
        <w:rPr>
          <w:rFonts w:eastAsia="Calibri"/>
          <w:lang w:val="en-US" w:eastAsia="en-US"/>
        </w:rPr>
        <w:t>.</w:t>
      </w:r>
      <w:r w:rsidRPr="00394554">
        <w:rPr>
          <w:rFonts w:eastAsia="Calibri"/>
          <w:lang w:val="en-US" w:eastAsia="en-US"/>
        </w:rPr>
        <w:t xml:space="preserve"> </w:t>
      </w:r>
    </w:p>
    <w:p w14:paraId="4785A061" w14:textId="019AFE41" w:rsidR="00394554" w:rsidRPr="00394554" w:rsidRDefault="00394554" w:rsidP="00394554">
      <w:pPr>
        <w:jc w:val="both"/>
        <w:rPr>
          <w:rFonts w:eastAsia="Calibri"/>
          <w:lang w:val="az-Latn-AZ"/>
        </w:rPr>
      </w:pPr>
      <w:r w:rsidRPr="00394554">
        <w:rPr>
          <w:rFonts w:eastAsia="Calibri"/>
          <w:lang w:val="az-Latn-AZ"/>
        </w:rPr>
        <w:t>Off.NH-21, Village Jawaharpur, Tehsil  Derabassi, Distt. SAS Nagar (Mohali) Punjab -140507, India</w:t>
      </w:r>
      <w:r w:rsidRPr="00394554">
        <w:rPr>
          <w:rFonts w:eastAsia="Calibri"/>
          <w:lang w:val="az-Latn-AZ"/>
        </w:rPr>
        <w:t>.</w:t>
      </w:r>
      <w:r w:rsidRPr="00394554">
        <w:rPr>
          <w:rFonts w:eastAsia="Calibri"/>
          <w:lang w:val="az-Latn-AZ"/>
        </w:rPr>
        <w:t xml:space="preserve"> </w:t>
      </w:r>
    </w:p>
    <w:p w14:paraId="5A18B9C1" w14:textId="77777777" w:rsidR="00394554" w:rsidRDefault="00394554" w:rsidP="00394554">
      <w:pPr>
        <w:jc w:val="both"/>
        <w:rPr>
          <w:rFonts w:ascii="Arial" w:eastAsia="Calibri" w:hAnsi="Arial" w:cs="Arial"/>
          <w:b/>
          <w:bCs/>
          <w:sz w:val="22"/>
          <w:szCs w:val="22"/>
          <w:lang w:val="az-Latn-AZ"/>
        </w:rPr>
      </w:pPr>
    </w:p>
    <w:p w14:paraId="5B03AAF8" w14:textId="77777777" w:rsidR="00394554" w:rsidRPr="00394554" w:rsidRDefault="00394554" w:rsidP="00394554">
      <w:pPr>
        <w:rPr>
          <w:lang w:val="az-Latn-AZ" w:eastAsia="ar-SA"/>
        </w:rPr>
      </w:pPr>
    </w:p>
    <w:sectPr w:rsidR="00394554" w:rsidRPr="00394554" w:rsidSect="000D365E">
      <w:pgSz w:w="11906" w:h="16838"/>
      <w:pgMar w:top="568"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76F7"/>
    <w:rsid w:val="000A06EB"/>
    <w:rsid w:val="000D365E"/>
    <w:rsid w:val="000F5B2F"/>
    <w:rsid w:val="001373BC"/>
    <w:rsid w:val="00221807"/>
    <w:rsid w:val="00241695"/>
    <w:rsid w:val="00304FE3"/>
    <w:rsid w:val="0031602C"/>
    <w:rsid w:val="00350E8A"/>
    <w:rsid w:val="00394554"/>
    <w:rsid w:val="003B5927"/>
    <w:rsid w:val="003C21D9"/>
    <w:rsid w:val="004E698A"/>
    <w:rsid w:val="004F4B6C"/>
    <w:rsid w:val="005173CE"/>
    <w:rsid w:val="00651090"/>
    <w:rsid w:val="006672CA"/>
    <w:rsid w:val="006B1F51"/>
    <w:rsid w:val="00774A74"/>
    <w:rsid w:val="008151F1"/>
    <w:rsid w:val="00821069"/>
    <w:rsid w:val="00835FCE"/>
    <w:rsid w:val="00882D12"/>
    <w:rsid w:val="0095367B"/>
    <w:rsid w:val="009701D8"/>
    <w:rsid w:val="009945BB"/>
    <w:rsid w:val="009E62A2"/>
    <w:rsid w:val="00A66AFD"/>
    <w:rsid w:val="00A671FC"/>
    <w:rsid w:val="00AB76F7"/>
    <w:rsid w:val="00B35B63"/>
    <w:rsid w:val="00B80507"/>
    <w:rsid w:val="00C77F9C"/>
    <w:rsid w:val="00D7452E"/>
    <w:rsid w:val="00DE0D9A"/>
    <w:rsid w:val="00DF0451"/>
    <w:rsid w:val="00E20BAC"/>
    <w:rsid w:val="00E62FCB"/>
    <w:rsid w:val="00ED1FF2"/>
    <w:rsid w:val="00F305ED"/>
    <w:rsid w:val="00F456AF"/>
    <w:rsid w:val="00FD42A4"/>
    <w:rsid w:val="00FE531D"/>
    <w:rsid w:val="00FF74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3CC85"/>
  <w15:docId w15:val="{4323CA59-26BA-423D-BC38-C88C360CD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92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5927"/>
    <w:pPr>
      <w:spacing w:after="0" w:line="240" w:lineRule="auto"/>
    </w:pPr>
    <w:rPr>
      <w:rFonts w:ascii="Times New Roman" w:eastAsia="Times New Roman" w:hAnsi="Times New Roman" w:cs="Times New Roman"/>
      <w:sz w:val="20"/>
      <w:szCs w:val="20"/>
      <w:lang w:eastAsia="ru-RU"/>
    </w:rPr>
  </w:style>
  <w:style w:type="paragraph" w:customStyle="1" w:styleId="CharCharCharChar1CharCharCharCharCharCharCharCharCharCharCharChar">
    <w:name w:val="Char Char Char Char1 Char Char Char Char Char Char Char Char Char Char Char Char"/>
    <w:basedOn w:val="a"/>
    <w:rsid w:val="00E62FCB"/>
    <w:pPr>
      <w:spacing w:after="160" w:line="240" w:lineRule="exact"/>
    </w:pPr>
    <w:rPr>
      <w:noProof/>
      <w:color w:val="000000"/>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03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xlist.com/script/main/art.asp?articlekey=2515" TargetMode="External"/><Relationship Id="rId13" Type="http://schemas.openxmlformats.org/officeDocument/2006/relationships/hyperlink" Target="http://www.rxlist.com/script/main/art.asp?articlekey=8262" TargetMode="External"/><Relationship Id="rId18" Type="http://schemas.openxmlformats.org/officeDocument/2006/relationships/hyperlink" Target="http://www.rxlist.com/script/main/art.asp?articlekey=6321" TargetMode="External"/><Relationship Id="rId3" Type="http://schemas.openxmlformats.org/officeDocument/2006/relationships/webSettings" Target="webSettings.xml"/><Relationship Id="rId21" Type="http://schemas.openxmlformats.org/officeDocument/2006/relationships/hyperlink" Target="http://www.rxlist.com/script/main/art.asp?articlekey=6611" TargetMode="External"/><Relationship Id="rId7" Type="http://schemas.openxmlformats.org/officeDocument/2006/relationships/hyperlink" Target="http://www.rxlist.com/script/main/art.asp?articlekey=11911" TargetMode="External"/><Relationship Id="rId12" Type="http://schemas.openxmlformats.org/officeDocument/2006/relationships/hyperlink" Target="http://www.rxlist.com/script/main/art.asp?articlekey=32171" TargetMode="External"/><Relationship Id="rId17" Type="http://schemas.openxmlformats.org/officeDocument/2006/relationships/hyperlink" Target="http://www.rxlist.com/script/main/art.asp?articlekey=2373"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rxlist.com/script/main/art.asp?articlekey=4946" TargetMode="External"/><Relationship Id="rId20" Type="http://schemas.openxmlformats.org/officeDocument/2006/relationships/hyperlink" Target="http://www.rxlist.com/script/main/art.asp?articlekey=6320" TargetMode="External"/><Relationship Id="rId1" Type="http://schemas.openxmlformats.org/officeDocument/2006/relationships/styles" Target="styles.xml"/><Relationship Id="rId6" Type="http://schemas.openxmlformats.org/officeDocument/2006/relationships/hyperlink" Target="http://www.rxlist.com/script/main/art.asp?articlekey=26016" TargetMode="External"/><Relationship Id="rId11" Type="http://schemas.openxmlformats.org/officeDocument/2006/relationships/hyperlink" Target="http://www.rxlist.com/script/main/art.asp?articlekey=15491" TargetMode="External"/><Relationship Id="rId24" Type="http://schemas.openxmlformats.org/officeDocument/2006/relationships/fontTable" Target="fontTable.xml"/><Relationship Id="rId5" Type="http://schemas.openxmlformats.org/officeDocument/2006/relationships/hyperlink" Target="http://www.rxlist.com/script/main/art.asp?articlekey=3846" TargetMode="External"/><Relationship Id="rId15" Type="http://schemas.openxmlformats.org/officeDocument/2006/relationships/hyperlink" Target="http://www.rxlist.com/script/main/art.asp?articlekey=3145" TargetMode="External"/><Relationship Id="rId23" Type="http://schemas.openxmlformats.org/officeDocument/2006/relationships/hyperlink" Target="http://www.rxlist.com/script/main/art.asp?articlekey=9968" TargetMode="External"/><Relationship Id="rId10" Type="http://schemas.openxmlformats.org/officeDocument/2006/relationships/hyperlink" Target="http://www.rxlist.com/script/main/art.asp?articlekey=5612" TargetMode="External"/><Relationship Id="rId19" Type="http://schemas.openxmlformats.org/officeDocument/2006/relationships/hyperlink" Target="http://www.rxlist.com/script/main/art.asp?articlekey=6585" TargetMode="External"/><Relationship Id="rId4" Type="http://schemas.openxmlformats.org/officeDocument/2006/relationships/hyperlink" Target="http://www.rxlist.com/script/main/art.asp?articlekey=5698" TargetMode="External"/><Relationship Id="rId9" Type="http://schemas.openxmlformats.org/officeDocument/2006/relationships/hyperlink" Target="http://www.rxlist.com/script/main/art.asp?articlekey=3864" TargetMode="External"/><Relationship Id="rId14" Type="http://schemas.openxmlformats.org/officeDocument/2006/relationships/hyperlink" Target="http://www.rxlist.com/script/main/art.asp?articlekey=3873" TargetMode="External"/><Relationship Id="rId22" Type="http://schemas.openxmlformats.org/officeDocument/2006/relationships/hyperlink" Target="http://www.rxlist.com/script/main/art.asp?articlekey=87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2355</TotalTime>
  <Pages>12</Pages>
  <Words>5953</Words>
  <Characters>33937</Characters>
  <Application>Microsoft Office Word</Application>
  <DocSecurity>0</DocSecurity>
  <Lines>282</Lines>
  <Paragraphs>79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Ulduz Eyvazova</cp:lastModifiedBy>
  <cp:revision>26</cp:revision>
  <dcterms:created xsi:type="dcterms:W3CDTF">2018-02-14T15:19:00Z</dcterms:created>
  <dcterms:modified xsi:type="dcterms:W3CDTF">2023-03-29T08:01:00Z</dcterms:modified>
</cp:coreProperties>
</file>